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7437dcccb46a3" w:history="1">
              <w:r>
                <w:rPr>
                  <w:rStyle w:val="Hyperlink"/>
                </w:rPr>
                <w:t>2026-2032年中国整车发展现状分析与前景趋势预测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7437dcccb46a3" w:history="1">
              <w:r>
                <w:rPr>
                  <w:rStyle w:val="Hyperlink"/>
                </w:rPr>
                <w:t>2026-2032年中国整车发展现状分析与前景趋势预测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7437dcccb46a3" w:history="1">
                <w:r>
                  <w:rPr>
                    <w:rStyle w:val="Hyperlink"/>
                  </w:rPr>
                  <w:t>https://www.20087.com/7/00/ZhengCheXianZhuangYuQianJingFenXi.html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车是完整的汽车产品，包括乘用车、商用车等各种车型。近年来，随着新能源汽车技术的发展和智能网联技术的应用，整车行业正在经历深刻的变革。目前，电动汽车、混合动力汽车等新能源车型的市场份额逐年上升，同时，自动驾驶技术也在逐步商业化。此外，随着消费者对汽车安全性和舒适性的要求提高，整车制造商不断加大研发投入，推出更多高科技配置的车型。</w:t>
      </w:r>
      <w:r>
        <w:rPr>
          <w:rFonts w:hint="eastAsia"/>
        </w:rPr>
        <w:br/>
      </w:r>
      <w:r>
        <w:rPr>
          <w:rFonts w:hint="eastAsia"/>
        </w:rPr>
        <w:t>　　未来，整车的发展将更加注重技术创新和可持续性。一方面，随着电池技术的进步和充电基础设施的完善，电动汽车将占据更大的市场份额，同时，氢燃料电池汽车等其他新能源技术也将得到进一步发展。另一方面，随着人工智能和物联网技术的应用，智能网联汽车将成为主流，实现更加安全、便捷的出行体验。此外，随着全球对环保的关注度提升，整车行业将更加注重节能减排，推动汽车产业向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7437dcccb46a3" w:history="1">
        <w:r>
          <w:rPr>
            <w:rStyle w:val="Hyperlink"/>
          </w:rPr>
          <w:t>2026-2032年中国整车发展现状分析与前景趋势预测</w:t>
        </w:r>
      </w:hyperlink>
      <w:r>
        <w:rPr>
          <w:rFonts w:hint="eastAsia"/>
        </w:rPr>
        <w:t>》依托权威机构及行业协会数据，结合整车行业的宏观环境与微观实践，从整车市场规模、市场需求、技术现状及产业链结构等多维度进行了系统调研与分析。报告通过严谨的研究方法与翔实的数据支持，辅以直观图表，全面剖析了整车行业发展趋势、重点企业表现及市场竞争格局，并通过SWOT分析揭示了行业机遇与潜在风险，为整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整车行业概述</w:t>
      </w:r>
      <w:r>
        <w:rPr>
          <w:rFonts w:hint="eastAsia"/>
        </w:rPr>
        <w:br/>
      </w:r>
      <w:r>
        <w:rPr>
          <w:rFonts w:hint="eastAsia"/>
        </w:rPr>
        <w:t>　　第一节 整车定义与分类</w:t>
      </w:r>
      <w:r>
        <w:rPr>
          <w:rFonts w:hint="eastAsia"/>
        </w:rPr>
        <w:br/>
      </w:r>
      <w:r>
        <w:rPr>
          <w:rFonts w:hint="eastAsia"/>
        </w:rPr>
        <w:t>　　第二节 整车应用领域</w:t>
      </w:r>
      <w:r>
        <w:rPr>
          <w:rFonts w:hint="eastAsia"/>
        </w:rPr>
        <w:br/>
      </w:r>
      <w:r>
        <w:rPr>
          <w:rFonts w:hint="eastAsia"/>
        </w:rPr>
        <w:t>　　第三节 整车行业经济指标分析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整车产业链及经营模式分析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2020-2025年全球整车市场规模与趋势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主要国家与地区整车市场分析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2026-2032年全球整车行业发展趋势与前景预测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2025-2026年整车产能与投资动态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一、国内整车产能及利用情况</w:t>
      </w:r>
      <w:r>
        <w:rPr>
          <w:rFonts w:hint="eastAsia"/>
        </w:rPr>
        <w:br/>
      </w:r>
      <w:r>
        <w:rPr>
          <w:rFonts w:hint="eastAsia"/>
        </w:rPr>
        <w:t>　　　　二、整车产能扩张与投资动态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2026-2032年整车行业产量统计与趋势预测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一、2020-2025年整车行业产量数据统计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1、2020-2025年整车产量及增长趋势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2、2020-2025年整车细分产品产量及份额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二、影响整车产量的关键因素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三、2026-2032年整车产量预测</w:t>
      </w:r>
      <w:r>
        <w:rPr>
          <w:rFonts w:hint="eastAsia"/>
        </w:rPr>
        <w:br/>
      </w:r>
      <w:r>
        <w:rPr>
          <w:rFonts w:hint="eastAsia"/>
        </w:rPr>
        <w:t>　　第三节 2026-2032年整车市场需求与销售分析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一、2025-2026年整车行业需求现状</w:t>
      </w:r>
      <w:r>
        <w:rPr>
          <w:rFonts w:hint="eastAsia"/>
        </w:rPr>
        <w:br/>
      </w:r>
      <w:r>
        <w:rPr>
          <w:rFonts w:hint="eastAsia"/>
        </w:rPr>
        <w:t>　　　　二、整车客户群体与需求特点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三、2020-2025年整车行业销售规模分析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四、2026-2032年整车市场增长潜力与规模预测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整车细分市场分析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一、2025-2026年整车主要细分产品市场现状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整车下游应用与客户群体分析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一、2025-2026年整车各应用领域市场现状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2025-2026年中国整车技术发展研究</w:t>
      </w:r>
      <w:r>
        <w:rPr>
          <w:rFonts w:hint="eastAsia"/>
        </w:rPr>
        <w:br/>
      </w:r>
      <w:r>
        <w:rPr>
          <w:rFonts w:hint="eastAsia"/>
        </w:rPr>
        <w:t>　　第一节 当前整车技术发展现状</w:t>
      </w:r>
      <w:r>
        <w:rPr>
          <w:rFonts w:hint="eastAsia"/>
        </w:rPr>
        <w:br/>
      </w:r>
      <w:r>
        <w:rPr>
          <w:rFonts w:hint="eastAsia"/>
        </w:rPr>
        <w:t>　　第二节 国内外整车技术差异与原因</w:t>
      </w:r>
      <w:r>
        <w:rPr>
          <w:rFonts w:hint="eastAsia"/>
        </w:rPr>
        <w:br/>
      </w:r>
      <w:r>
        <w:rPr>
          <w:rFonts w:hint="eastAsia"/>
        </w:rPr>
        <w:t>　　第三节 整车技术创新与发展趋势预测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技术进步对整车行业的影响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一、2020-2025年整车市场价格走势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整车定价策略与方法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2026-2032年整车价格竞争态势与趋势预测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2025-2026年重点区域整车市场发展概况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2020-2025年中国整车行业进出口情况分析</w:t>
      </w:r>
      <w:r>
        <w:rPr>
          <w:rFonts w:hint="eastAsia"/>
        </w:rPr>
        <w:br/>
      </w:r>
      <w:r>
        <w:rPr>
          <w:rFonts w:hint="eastAsia"/>
        </w:rPr>
        <w:t>　　第一节 整车行业进口情况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一、2020-2025年整车进口规模及增长情况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二、整车主要进口来源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一、2020-2025年整车出口规模及增长情况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二、整车主要出口目的地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2020-2025年中国整车行业规模情况</w:t>
      </w:r>
      <w:r>
        <w:rPr>
          <w:rFonts w:hint="eastAsia"/>
        </w:rPr>
        <w:br/>
      </w:r>
      <w:r>
        <w:rPr>
          <w:rFonts w:hint="eastAsia"/>
        </w:rPr>
        <w:t>　　　　一、整车行业企业数量规模</w:t>
      </w:r>
      <w:r>
        <w:rPr>
          <w:rFonts w:hint="eastAsia"/>
        </w:rPr>
        <w:br/>
      </w:r>
      <w:r>
        <w:rPr>
          <w:rFonts w:hint="eastAsia"/>
        </w:rPr>
        <w:t>　　　　二、整车行业从业人员规模</w:t>
      </w:r>
      <w:r>
        <w:rPr>
          <w:rFonts w:hint="eastAsia"/>
        </w:rPr>
        <w:br/>
      </w:r>
      <w:r>
        <w:rPr>
          <w:rFonts w:hint="eastAsia"/>
        </w:rPr>
        <w:t>　　　　三、整车行业市场敏感性分析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2020-2025年中国整车行业财务能力分析</w:t>
      </w:r>
      <w:r>
        <w:rPr>
          <w:rFonts w:hint="eastAsia"/>
        </w:rPr>
        <w:br/>
      </w:r>
      <w:r>
        <w:rPr>
          <w:rFonts w:hint="eastAsia"/>
        </w:rPr>
        <w:t>　　　　一、整车行业盈利能力</w:t>
      </w:r>
      <w:r>
        <w:rPr>
          <w:rFonts w:hint="eastAsia"/>
        </w:rPr>
        <w:br/>
      </w:r>
      <w:r>
        <w:rPr>
          <w:rFonts w:hint="eastAsia"/>
        </w:rPr>
        <w:t>　　　　二、整车行业偿债能力</w:t>
      </w:r>
      <w:r>
        <w:rPr>
          <w:rFonts w:hint="eastAsia"/>
        </w:rPr>
        <w:br/>
      </w:r>
      <w:r>
        <w:rPr>
          <w:rFonts w:hint="eastAsia"/>
        </w:rPr>
        <w:t>　　　　三、整车行业营运能力</w:t>
      </w:r>
      <w:r>
        <w:rPr>
          <w:rFonts w:hint="eastAsia"/>
        </w:rPr>
        <w:br/>
      </w:r>
      <w:r>
        <w:rPr>
          <w:rFonts w:hint="eastAsia"/>
        </w:rPr>
        <w:t>　　　　四、整车行业发展能力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中国整车行业竞争格局分析</w:t>
      </w:r>
      <w:r>
        <w:rPr>
          <w:rFonts w:hint="eastAsia"/>
        </w:rPr>
        <w:br/>
      </w:r>
      <w:r>
        <w:rPr>
          <w:rFonts w:hint="eastAsia"/>
        </w:rPr>
        <w:t>　　第一节 整车行业竞争格局总览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2025-2026年整车行业竞争力分析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2020-2025年整车行业企业并购活动分析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2025-2026年整车行业会展与招投标活动分析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2026年中国整车企业发展企业发展策略与建议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整车销售模式与渠道策略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整车品牌与市场推广策略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整车研发投入与技术创新能力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整车合作联盟与资源整合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中国整车行业风险与对策</w:t>
      </w:r>
      <w:r>
        <w:rPr>
          <w:rFonts w:hint="eastAsia"/>
        </w:rPr>
        <w:br/>
      </w:r>
      <w:r>
        <w:rPr>
          <w:rFonts w:hint="eastAsia"/>
        </w:rPr>
        <w:t>　　第一节 整车行业SWOT分析</w:t>
      </w:r>
      <w:r>
        <w:rPr>
          <w:rFonts w:hint="eastAsia"/>
        </w:rPr>
        <w:br/>
      </w:r>
      <w:r>
        <w:rPr>
          <w:rFonts w:hint="eastAsia"/>
        </w:rPr>
        <w:t>　　　　一、整车行业优势</w:t>
      </w:r>
      <w:r>
        <w:rPr>
          <w:rFonts w:hint="eastAsia"/>
        </w:rPr>
        <w:br/>
      </w:r>
      <w:r>
        <w:rPr>
          <w:rFonts w:hint="eastAsia"/>
        </w:rPr>
        <w:t>　　　　二、整车行业劣势</w:t>
      </w:r>
      <w:r>
        <w:rPr>
          <w:rFonts w:hint="eastAsia"/>
        </w:rPr>
        <w:br/>
      </w:r>
      <w:r>
        <w:rPr>
          <w:rFonts w:hint="eastAsia"/>
        </w:rPr>
        <w:t>　　　　三、整车市场机会</w:t>
      </w:r>
      <w:r>
        <w:rPr>
          <w:rFonts w:hint="eastAsia"/>
        </w:rPr>
        <w:br/>
      </w:r>
      <w:r>
        <w:rPr>
          <w:rFonts w:hint="eastAsia"/>
        </w:rPr>
        <w:t>　　　　四、整车市场威胁</w:t>
      </w:r>
      <w:r>
        <w:rPr>
          <w:rFonts w:hint="eastAsia"/>
        </w:rPr>
        <w:br/>
      </w:r>
      <w:r>
        <w:rPr>
          <w:rFonts w:hint="eastAsia"/>
        </w:rPr>
        <w:t>　　第二节 整车行业风险及对策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2026-2032年中国整车行业前景与发展趋势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2025-2026年整车行业发展环境分析</w:t>
      </w:r>
      <w:r>
        <w:rPr>
          <w:rFonts w:hint="eastAsia"/>
        </w:rPr>
        <w:br/>
      </w:r>
      <w:r>
        <w:rPr>
          <w:rFonts w:hint="eastAsia"/>
        </w:rPr>
        <w:t>　　　　一、整车行业主管部门与监管体制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二、整车行业主要法律法规及政策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三、整车行业标准与质量监管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2026-2032年整车行业发展趋势与方向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2026-2032年整车行业发展潜力与机遇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[中智林:]整车行业发展建议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2020-2025年中国整车行业出口量及增速统计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2026年整车市场前景分析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2026-2032年中国整车市场需求预测</w:t>
      </w:r>
      <w:r>
        <w:rPr>
          <w:rFonts w:hint="eastAsia"/>
        </w:rPr>
        <w:br/>
      </w:r>
      <w:r>
        <w:rPr>
          <w:rFonts w:hint="eastAsia"/>
        </w:rPr>
        <w:t>　　图表 2026年整车发展趋势预测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7437dcccb46a3" w:history="1">
        <w:r>
          <w:rPr>
            <w:rStyle w:val="Hyperlink"/>
          </w:rPr>
          <w:t>2026-2032年中国整车发展现状分析与前景趋势预测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7437dcccb46a3" w:history="1">
        <w:r>
          <w:rPr>
            <w:rStyle w:val="Hyperlink"/>
          </w:rPr>
          <w:t>https://www.20087.com/7/00/ZhengCheXianZhuangYuQianJingFenXi.html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热点：什么叫整车、整车喷漆大概多少钱、整车运输、整车物流、理想l1价格及图片、整车质量和整备质量的区别、回程车、整车运输、汽车整车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40777c354874" w:history="1">
      <w:r>
        <w:rPr>
          <w:rStyle w:val="Hyperlink"/>
        </w:rPr>
        <w:t>2026-2032年中国整车发展现状分析与前景趋势预测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engCheXianZhuangYuQianJingFenXi.html" TargetMode="External" Id="R6937437dcccb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engCheXianZhuangYuQianJingFenXi.html" TargetMode="External" Id="Rc06e40777c35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2025-12-26T07:54:00Z</dcterms:created>
  <dcterms:modified xsi:type="dcterms:W3CDTF">2025-12-26T08:54:00Z</dcterms:modified>
  <dc:subject>2026-2032年中国整车发展现状分析与前景趋势预测</dc:subject>
  <dc:title>2026-2032年中国整车发展现状分析与前景趋势预测</dc:title>
  <cp:keywords>2026-2032年中国整车发展现状分析与前景趋势预测</cp:keywords>
  <dc:description>2026-2032年中国整车发展现状分析与前景趋势预测</dc:description>
</cp:coreProperties>
</file>