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2eef2ff8a4908" w:history="1">
              <w:r>
                <w:rPr>
                  <w:rStyle w:val="Hyperlink"/>
                </w:rPr>
                <w:t>2023-2029年中国电动汽车行业研究分析及未来发展前景预测报告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2eef2ff8a4908" w:history="1">
              <w:r>
                <w:rPr>
                  <w:rStyle w:val="Hyperlink"/>
                </w:rPr>
                <w:t>2023-2029年中国电动汽车行业研究分析及未来发展前景预测报告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2eef2ff8a4908" w:history="1">
                <w:r>
                  <w:rPr>
                    <w:rStyle w:val="Hyperlink"/>
                  </w:rPr>
                  <w:t>https://www.20087.com/0/12/DianDongQiCheFaZhanQuShi.html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是新能源汽车的重要组成部分，近年来在全球范围内取得了快速的发展。各国政府纷纷出台相关政策鼓励电动汽车的生产和消费，比如提供购车补贴、建设充电基础设施等。技术方面，电动汽车的关键技术如电池技术、电机技术、电控技术等不断取得突破，使得电动汽车的续航里程、安全性、便利性等方面有了显著提升。</w:t>
      </w:r>
      <w:r>
        <w:rPr>
          <w:rFonts w:hint="eastAsia"/>
        </w:rPr>
        <w:br/>
      </w:r>
      <w:r>
        <w:rPr>
          <w:rFonts w:hint="eastAsia"/>
        </w:rPr>
        <w:t>　　未来，电动汽车行业的发展将迎来更多的发展机遇：一是随着电池技术的进步，电动汽车的续航里程将进一步增加，充电时间将进一步缩短；二是随着智能网联技术的应用，电动汽车将更加智能化，实现自动驾驶等功能；三是随着基础设施建设的加速，充电网络将更加完善，提高电动汽车的使用便利性；四是随着成本的降低和政策的支持，电动汽车的市场份额将进一步扩大，逐渐成为主流交通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2eef2ff8a4908" w:history="1">
        <w:r>
          <w:rPr>
            <w:rStyle w:val="Hyperlink"/>
          </w:rPr>
          <w:t>2023-2029年中国电动汽车行业研究分析及未来发展前景预测报告</w:t>
        </w:r>
      </w:hyperlink>
      <w:r>
        <w:rPr>
          <w:rFonts w:hint="eastAsia"/>
        </w:rPr>
        <w:t>》基于科学的市场调研与数据分析，全面解析了电动汽车行业的市场规模、市场需求及发展现状。报告深入探讨了电动汽车产业链结构、细分市场特点及技术发展方向，并结合宏观经济环境与消费者需求变化，对电动汽车行业前景与未来趋势进行了科学预测，揭示了潜在增长空间。通过对电动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电动汽车概述</w:t>
      </w:r>
      <w:r>
        <w:rPr>
          <w:rFonts w:hint="eastAsia"/>
        </w:rPr>
        <w:br/>
      </w:r>
      <w:r>
        <w:rPr>
          <w:rFonts w:hint="eastAsia"/>
        </w:rPr>
        <w:t>　　第一节 电动汽车定义</w:t>
      </w:r>
      <w:r>
        <w:rPr>
          <w:rFonts w:hint="eastAsia"/>
        </w:rPr>
        <w:br/>
      </w:r>
      <w:r>
        <w:rPr>
          <w:rFonts w:hint="eastAsia"/>
        </w:rPr>
        <w:t>　　第二节 电动汽车行业发展历程</w:t>
      </w:r>
      <w:r>
        <w:rPr>
          <w:rFonts w:hint="eastAsia"/>
        </w:rPr>
        <w:br/>
      </w:r>
      <w:r>
        <w:rPr>
          <w:rFonts w:hint="eastAsia"/>
        </w:rPr>
        <w:t>　　第三节 电动汽车分类情况</w:t>
      </w:r>
      <w:r>
        <w:rPr>
          <w:rFonts w:hint="eastAsia"/>
        </w:rPr>
        <w:br/>
      </w:r>
      <w:r>
        <w:rPr>
          <w:rFonts w:hint="eastAsia"/>
        </w:rPr>
        <w:t>　　第四节 电动汽车产业链分析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电动汽车行业相关政策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2022-2023年中国电动汽车行业发展社会环境分析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中国电动汽车生产现状分析</w:t>
      </w:r>
      <w:r>
        <w:rPr>
          <w:rFonts w:hint="eastAsia"/>
        </w:rPr>
        <w:br/>
      </w:r>
      <w:r>
        <w:rPr>
          <w:rFonts w:hint="eastAsia"/>
        </w:rPr>
        <w:t>　　第一节 电动汽车行业总体规模</w:t>
      </w:r>
      <w:r>
        <w:rPr>
          <w:rFonts w:hint="eastAsia"/>
        </w:rPr>
        <w:br/>
      </w:r>
      <w:r>
        <w:rPr>
          <w:rFonts w:hint="eastAsia"/>
        </w:rPr>
        <w:t>　　第一节 电动汽车产能概况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电动汽车市场容量概况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电动汽车产业的生命周期分析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电动汽车国内产品价格走势及影响因素分析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2023年我国电动汽车行业发展现状分析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我国电动汽车行业发展现状</w:t>
      </w:r>
      <w:r>
        <w:rPr>
          <w:rFonts w:hint="eastAsia"/>
        </w:rPr>
        <w:br/>
      </w:r>
      <w:r>
        <w:rPr>
          <w:rFonts w:hint="eastAsia"/>
        </w:rPr>
        <w:t>　　　　一、电动汽车行业品牌发展现状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四、我国电动汽车市场走向分析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中国电动汽车产品技术分析</w:t>
      </w:r>
      <w:r>
        <w:rPr>
          <w:rFonts w:hint="eastAsia"/>
        </w:rPr>
        <w:br/>
      </w:r>
      <w:r>
        <w:rPr>
          <w:rFonts w:hint="eastAsia"/>
        </w:rPr>
        <w:t>　　　　一、2023年电动汽车产品技术变化特点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二、2023年电动汽车产品市场的新技术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三、2023年电动汽车产品市场现状分析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中国电动汽车行业存在的问题</w:t>
      </w:r>
      <w:r>
        <w:rPr>
          <w:rFonts w:hint="eastAsia"/>
        </w:rPr>
        <w:br/>
      </w:r>
      <w:r>
        <w:rPr>
          <w:rFonts w:hint="eastAsia"/>
        </w:rPr>
        <w:t>　　　　一、电动汽车产品市场存在的主要问题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一、电动汽车市场特点</w:t>
      </w:r>
      <w:r>
        <w:rPr>
          <w:rFonts w:hint="eastAsia"/>
        </w:rPr>
        <w:br/>
      </w:r>
      <w:r>
        <w:rPr>
          <w:rFonts w:hint="eastAsia"/>
        </w:rPr>
        <w:t>　　　　二、电动汽车市场分析</w:t>
      </w:r>
      <w:r>
        <w:rPr>
          <w:rFonts w:hint="eastAsia"/>
        </w:rPr>
        <w:br/>
      </w:r>
      <w:r>
        <w:rPr>
          <w:rFonts w:hint="eastAsia"/>
        </w:rPr>
        <w:t>　　　　三、电动汽车市场变化的方向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2023年中国电动汽车行业发展概况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2023年中国电动汽车行业发展态势分析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2023年中国电动汽车行业发展特点分析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2023年中国电动汽车行业市场供需分析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一、2023-2029年我国电动汽车市场竞争趋势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二、2023-2029年电动汽车行业竞争格局展望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三、2023-2029年电动汽车行业竞争策略分析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2023年电动汽车行业投资情况分析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二、可以投资的电动汽车模式</w:t>
      </w:r>
      <w:r>
        <w:rPr>
          <w:rFonts w:hint="eastAsia"/>
        </w:rPr>
        <w:br/>
      </w:r>
      <w:r>
        <w:rPr>
          <w:rFonts w:hint="eastAsia"/>
        </w:rPr>
        <w:t>　　　　三、2023年电动汽车投资机会</w:t>
      </w:r>
      <w:r>
        <w:rPr>
          <w:rFonts w:hint="eastAsia"/>
        </w:rPr>
        <w:br/>
      </w:r>
      <w:r>
        <w:rPr>
          <w:rFonts w:hint="eastAsia"/>
        </w:rPr>
        <w:t>　　　　四、2023年电动汽车投资新方向</w:t>
      </w:r>
      <w:r>
        <w:rPr>
          <w:rFonts w:hint="eastAsia"/>
        </w:rPr>
        <w:br/>
      </w:r>
      <w:r>
        <w:rPr>
          <w:rFonts w:hint="eastAsia"/>
        </w:rPr>
        <w:t>　　第三节 电动汽车行业发展前景分析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一、金融危机下电动汽车市场的发展前景</w:t>
      </w:r>
      <w:r>
        <w:rPr>
          <w:rFonts w:hint="eastAsia"/>
        </w:rPr>
        <w:br/>
      </w:r>
      <w:r>
        <w:rPr>
          <w:rFonts w:hint="eastAsia"/>
        </w:rPr>
        <w:t>　　　　二、2023年电动汽车市场面临的发展商机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2023-2029年中国电动汽车行业发展前景预测分析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2023-2029年中国电动汽车行业发展预测分析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一、未来电动汽车发展分析</w:t>
      </w:r>
      <w:r>
        <w:rPr>
          <w:rFonts w:hint="eastAsia"/>
        </w:rPr>
        <w:br/>
      </w:r>
      <w:r>
        <w:rPr>
          <w:rFonts w:hint="eastAsia"/>
        </w:rPr>
        <w:t>　　　　二、未来电动汽车行业技术开发方向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2023-2029年中国电动汽车行业市场前景分析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三、行业新动态及其对电动汽车行业的影响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四、行业竞争状况及其对电动汽车行业的意义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四、行业新动态及其对电动汽车行业的影响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五、行业竞争状况及其对电动汽车行业的意义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2023-2029年电动汽车行业发展趋势及投资风险分析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当前电动汽车存在的问题</w:t>
      </w:r>
      <w:r>
        <w:rPr>
          <w:rFonts w:hint="eastAsia"/>
        </w:rPr>
        <w:br/>
      </w:r>
      <w:r>
        <w:rPr>
          <w:rFonts w:hint="eastAsia"/>
        </w:rPr>
        <w:t>　　第二节 电动汽车未来发展预测分析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一、中国电动汽车发展方向分析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二、2023-2029年中国电动汽车行业发展规模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三、2023-2029年中国电动汽车行业发展趋势预测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电动汽车地区销售分析</w:t>
      </w:r>
      <w:r>
        <w:rPr>
          <w:rFonts w:hint="eastAsia"/>
        </w:rPr>
        <w:br/>
      </w:r>
      <w:r>
        <w:rPr>
          <w:rFonts w:hint="eastAsia"/>
        </w:rPr>
        <w:t>　　第一节 中国电动汽车区域销售市场结构变化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电动汽车“东北地区”销售分析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电动汽车“华北地区”销售分析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电动汽车“中南地区”销售分析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电动汽车“华东地区”销售分析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电动汽车“西北地区”销售分析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2023-2029年中国电动汽车行业投资战略研究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2022-2023年中国电动汽车行业投资策略分析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一、电动汽车投资策略</w:t>
      </w:r>
      <w:r>
        <w:rPr>
          <w:rFonts w:hint="eastAsia"/>
        </w:rPr>
        <w:br/>
      </w:r>
      <w:r>
        <w:rPr>
          <w:rFonts w:hint="eastAsia"/>
        </w:rPr>
        <w:t>　　　　二、电动汽车投资筹划策略</w:t>
      </w:r>
      <w:r>
        <w:rPr>
          <w:rFonts w:hint="eastAsia"/>
        </w:rPr>
        <w:br/>
      </w:r>
      <w:r>
        <w:rPr>
          <w:rFonts w:hint="eastAsia"/>
        </w:rPr>
        <w:t>　　　　三、2023年电动汽车品牌竞争战略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2023-2029年中国电动汽车行业品牌建设策略</w:t>
      </w:r>
      <w:r>
        <w:rPr>
          <w:rFonts w:hint="eastAsia"/>
        </w:rPr>
        <w:br/>
      </w:r>
      <w:r>
        <w:rPr>
          <w:rFonts w:hint="eastAsia"/>
        </w:rPr>
        <w:t>　　　　一、电动汽车的规划</w:t>
      </w:r>
      <w:r>
        <w:rPr>
          <w:rFonts w:hint="eastAsia"/>
        </w:rPr>
        <w:br/>
      </w:r>
      <w:r>
        <w:rPr>
          <w:rFonts w:hint="eastAsia"/>
        </w:rPr>
        <w:t>　　　　二、电动汽车的建设</w:t>
      </w:r>
      <w:r>
        <w:rPr>
          <w:rFonts w:hint="eastAsia"/>
        </w:rPr>
        <w:br/>
      </w:r>
      <w:r>
        <w:rPr>
          <w:rFonts w:hint="eastAsia"/>
        </w:rPr>
        <w:t>　　　　三、电动汽车业成功之道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中国电动汽车行业市场发展趋势预测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电动汽车产品投资机会</w:t>
      </w:r>
      <w:r>
        <w:rPr>
          <w:rFonts w:hint="eastAsia"/>
        </w:rPr>
        <w:br/>
      </w:r>
      <w:r>
        <w:rPr>
          <w:rFonts w:hint="eastAsia"/>
        </w:rPr>
        <w:t>　　第三节 电动汽车产品投资趋势分析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2eef2ff8a4908" w:history="1">
        <w:r>
          <w:rPr>
            <w:rStyle w:val="Hyperlink"/>
          </w:rPr>
          <w:t>2023-2029年中国电动汽车行业研究分析及未来发展前景预测报告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2eef2ff8a4908" w:history="1">
        <w:r>
          <w:rPr>
            <w:rStyle w:val="Hyperlink"/>
          </w:rPr>
          <w:t>https://www.20087.com/0/12/DianDongQiCheFaZhanQuShi.html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be2d0bde34b52" w:history="1">
      <w:r>
        <w:rPr>
          <w:rStyle w:val="Hyperlink"/>
        </w:rPr>
        <w:t>2023-2029年中国电动汽车行业研究分析及未来发展前景预测报告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DongQiCheFaZhanQuShi.html" TargetMode="External" Id="R36f2eef2ff8a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DongQiCheFaZhanQuShi.html" TargetMode="External" Id="R203be2d0bde3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2022-12-17T01:50:00Z</dcterms:created>
  <dcterms:modified xsi:type="dcterms:W3CDTF">2022-12-17T02:50:00Z</dcterms:modified>
  <dc:subject>2023-2029年中国电动汽车行业研究分析及未来发展前景预测报告</dc:subject>
  <dc:title>2023-2029年中国电动汽车行业研究分析及未来发展前景预测报告</dc:title>
  <cp:keywords>2023-2029年中国电动汽车行业研究分析及未来发展前景预测报告</cp:keywords>
  <dc:description>2023-2029年中国电动汽车行业研究分析及未来发展前景预测报告</dc:description>
</cp:coreProperties>
</file>