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b34c268b34536" w:history="1">
              <w:r>
                <w:rPr>
                  <w:rStyle w:val="Hyperlink"/>
                </w:rPr>
                <w:t>2015年中国航空锻件市场现状调研与发展前景预测分析报告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b34c268b34536" w:history="1">
              <w:r>
                <w:rPr>
                  <w:rStyle w:val="Hyperlink"/>
                </w:rPr>
                <w:t>2015年中国航空锻件市场现状调研与发展前景预测分析报告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0b34c268b34536" w:history="1">
                <w:r>
                  <w:rPr>
                    <w:rStyle w:val="Hyperlink"/>
                  </w:rPr>
                  <w:t>https://www.20087.com/M_JiaoTongYunShu/20/HangKongDuanJianHangYeXianZhuangYuFaZhanQuShi.html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锻件是一种用于飞机制造的关键零部件，近年来随着航空工业的发展和技术的进步，其生产工艺和材料性能不断优化。目前，航空锻件不仅在强度和耐腐蚀性上有了显著提升，还在加工精度和质量控制方面实现了改进。通过采用先进的锻造技术和材料科学，航空锻件能够提供更加稳定、可靠的产品。此外，为了适应不同机型的需求，一些锻件还具备了多种功能，如轻量化、高强度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航空锻件的发展将更加注重轻量化与高性能化。随着航空工业向轻量化方向发展，未来的航空锻件将更加注重材料的轻质化设计，通过优化合金成分和微观结构，提高材料的强度重量比，以适应轻量化趋势。同时，随着新材料技术的发展，航空锻件将更加注重功能化设计，开发出具有更高强度、更好耐热性等特点的改性材料。此外，考虑到市场需求的多样化，开发出具有更高性能和更广泛应用潜力的改性航空锻件产品，如支持极端环境使用、增强耐久性等特性，将是行业发展的趋势。通过这些改进，航空锻件将在提升飞机性能和促进航空工业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b34c268b34536" w:history="1">
        <w:r>
          <w:rPr>
            <w:rStyle w:val="Hyperlink"/>
          </w:rPr>
          <w:t>2015年中国航空锻件市场现状调研与发展前景预测分析报告</w:t>
        </w:r>
      </w:hyperlink>
      <w:r>
        <w:rPr>
          <w:rFonts w:hint="eastAsia"/>
        </w:rPr>
        <w:t>》基于权威机构及航空锻件相关协会等渠道的资料数据，全方位分析了航空锻件行业的现状、市场需求及市场规模。航空锻件报告详细探讨了产业链结构、价格趋势，并对航空锻件各细分市场进行了研究。同时，预测了航空锻件市场前景与发展趋势，剖析了品牌竞争状态、市场集中度，以及航空锻件重点企业的表现。此外，航空锻件报告还揭示了行业发展的潜在风险与机遇，为航空锻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航空锻件行业发展概述</w:t>
      </w:r>
      <w:r>
        <w:rPr>
          <w:rFonts w:hint="eastAsia"/>
        </w:rPr>
        <w:br/>
      </w:r>
      <w:r>
        <w:rPr>
          <w:rFonts w:hint="eastAsia"/>
        </w:rPr>
        <w:t>　　第一节 航空锻件行业定义</w:t>
      </w:r>
      <w:r>
        <w:rPr>
          <w:rFonts w:hint="eastAsia"/>
        </w:rPr>
        <w:br/>
      </w:r>
      <w:r>
        <w:rPr>
          <w:rFonts w:hint="eastAsia"/>
        </w:rPr>
        <w:t>　　　　一、航空锻件定义</w:t>
      </w:r>
      <w:r>
        <w:rPr>
          <w:rFonts w:hint="eastAsia"/>
        </w:rPr>
        <w:br/>
      </w:r>
      <w:r>
        <w:rPr>
          <w:rFonts w:hint="eastAsia"/>
        </w:rPr>
        <w:t>　　　　二、航空锻件应用</w:t>
      </w:r>
      <w:r>
        <w:rPr>
          <w:rFonts w:hint="eastAsia"/>
        </w:rPr>
        <w:br/>
      </w:r>
      <w:r>
        <w:rPr>
          <w:rFonts w:hint="eastAsia"/>
        </w:rPr>
        <w:t>　　第二节 航空锻件行业发展概况</w:t>
      </w:r>
      <w:r>
        <w:rPr>
          <w:rFonts w:hint="eastAsia"/>
        </w:rPr>
        <w:br/>
      </w:r>
      <w:r>
        <w:rPr>
          <w:rFonts w:hint="eastAsia"/>
        </w:rPr>
        <w:t>　　　　一、全球航空锻件行业发展简述</w:t>
      </w:r>
      <w:r>
        <w:rPr>
          <w:rFonts w:hint="eastAsia"/>
        </w:rPr>
        <w:br/>
      </w:r>
      <w:r>
        <w:rPr>
          <w:rFonts w:hint="eastAsia"/>
        </w:rPr>
        <w:t>　　　　二、航空锻件国内行业现状阐述</w:t>
      </w:r>
      <w:r>
        <w:rPr>
          <w:rFonts w:hint="eastAsia"/>
        </w:rPr>
        <w:br/>
      </w:r>
      <w:r>
        <w:rPr>
          <w:rFonts w:hint="eastAsia"/>
        </w:rPr>
        <w:t>　　第三节 航空锻件行业市场现状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航空锻件产品发展历程</w:t>
      </w:r>
      <w:r>
        <w:rPr>
          <w:rFonts w:hint="eastAsia"/>
        </w:rPr>
        <w:br/>
      </w:r>
      <w:r>
        <w:rPr>
          <w:rFonts w:hint="eastAsia"/>
        </w:rPr>
        <w:t>　　第五节 航空锻件产品发展所处的阶段</w:t>
      </w:r>
      <w:r>
        <w:rPr>
          <w:rFonts w:hint="eastAsia"/>
        </w:rPr>
        <w:br/>
      </w:r>
      <w:r>
        <w:rPr>
          <w:rFonts w:hint="eastAsia"/>
        </w:rPr>
        <w:t>　　第六节 航空锻件行业地位分析</w:t>
      </w:r>
      <w:r>
        <w:rPr>
          <w:rFonts w:hint="eastAsia"/>
        </w:rPr>
        <w:br/>
      </w:r>
      <w:r>
        <w:rPr>
          <w:rFonts w:hint="eastAsia"/>
        </w:rPr>
        <w:t>　　第七节 航空锻件行业产业链分析</w:t>
      </w:r>
      <w:r>
        <w:rPr>
          <w:rFonts w:hint="eastAsia"/>
        </w:rPr>
        <w:br/>
      </w:r>
      <w:r>
        <w:rPr>
          <w:rFonts w:hint="eastAsia"/>
        </w:rPr>
        <w:t>　　第八节 航空锻件行业国内与国外情况分析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2012-2015年航空锻件产业运行态势分析</w:t>
      </w:r>
      <w:r>
        <w:rPr>
          <w:rFonts w:hint="eastAsia"/>
        </w:rPr>
        <w:br/>
      </w:r>
      <w:r>
        <w:rPr>
          <w:rFonts w:hint="eastAsia"/>
        </w:rPr>
        <w:t>　　第一节 2012-2015年航空锻件市场发展分析</w:t>
      </w:r>
      <w:r>
        <w:rPr>
          <w:rFonts w:hint="eastAsia"/>
        </w:rPr>
        <w:br/>
      </w:r>
      <w:r>
        <w:rPr>
          <w:rFonts w:hint="eastAsia"/>
        </w:rPr>
        <w:t>　　　　一、国内航空锻件生产综述</w:t>
      </w:r>
      <w:r>
        <w:rPr>
          <w:rFonts w:hint="eastAsia"/>
        </w:rPr>
        <w:br/>
      </w:r>
      <w:r>
        <w:rPr>
          <w:rFonts w:hint="eastAsia"/>
        </w:rPr>
        <w:t>　　　　二、航空锻件市场发展的特点</w:t>
      </w:r>
      <w:r>
        <w:rPr>
          <w:rFonts w:hint="eastAsia"/>
        </w:rPr>
        <w:br/>
      </w:r>
      <w:r>
        <w:rPr>
          <w:rFonts w:hint="eastAsia"/>
        </w:rPr>
        <w:t>　　　　三、航空锻件市场景气向好</w:t>
      </w:r>
      <w:r>
        <w:rPr>
          <w:rFonts w:hint="eastAsia"/>
        </w:rPr>
        <w:br/>
      </w:r>
      <w:r>
        <w:rPr>
          <w:rFonts w:hint="eastAsia"/>
        </w:rPr>
        <w:t>　　第二节 2012-2015年航空锻件市场分析</w:t>
      </w:r>
      <w:r>
        <w:rPr>
          <w:rFonts w:hint="eastAsia"/>
        </w:rPr>
        <w:br/>
      </w:r>
      <w:r>
        <w:rPr>
          <w:rFonts w:hint="eastAsia"/>
        </w:rPr>
        <w:t>　　　　一、国外企业航空锻件料发展的特点</w:t>
      </w:r>
      <w:r>
        <w:rPr>
          <w:rFonts w:hint="eastAsia"/>
        </w:rPr>
        <w:br/>
      </w:r>
      <w:r>
        <w:rPr>
          <w:rFonts w:hint="eastAsia"/>
        </w:rPr>
        <w:t>　　　　二、航空锻件专用料供需分析</w:t>
      </w:r>
      <w:r>
        <w:rPr>
          <w:rFonts w:hint="eastAsia"/>
        </w:rPr>
        <w:br/>
      </w:r>
      <w:r>
        <w:rPr>
          <w:rFonts w:hint="eastAsia"/>
        </w:rPr>
        <w:t>　　　　三、航空锻件专用料市场发展综述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2012-2015年航空锻件市场发展中存在的问题及策略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一、航空锻件市场发展面临的挑战及对策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二、提高航空锻件整体竞争力的建议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三、加快航空锻件发展的措施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航空锻件行业外部环境分析</w:t>
      </w:r>
      <w:r>
        <w:rPr>
          <w:rFonts w:hint="eastAsia"/>
        </w:rPr>
        <w:br/>
      </w:r>
      <w:r>
        <w:rPr>
          <w:rFonts w:hint="eastAsia"/>
        </w:rPr>
        <w:t>　　第一节 航空锻件行业经济环境影响分析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二、国内投资航空锻件情况</w:t>
      </w:r>
      <w:r>
        <w:rPr>
          <w:rFonts w:hint="eastAsia"/>
        </w:rPr>
        <w:br/>
      </w:r>
      <w:r>
        <w:rPr>
          <w:rFonts w:hint="eastAsia"/>
        </w:rPr>
        <w:t>　　第二节 航空锻件行业政策影响分析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航空锻件产业上下游影响分析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一、航空锻件行业上游影响分析</w:t>
      </w:r>
      <w:r>
        <w:rPr>
          <w:rFonts w:hint="eastAsia"/>
        </w:rPr>
        <w:br/>
      </w:r>
      <w:r>
        <w:rPr>
          <w:rFonts w:hint="eastAsia"/>
        </w:rPr>
        <w:t>　　　　二、航空锻件行业下游影响分析</w:t>
      </w:r>
      <w:r>
        <w:rPr>
          <w:rFonts w:hint="eastAsia"/>
        </w:rPr>
        <w:br/>
      </w:r>
      <w:r>
        <w:rPr>
          <w:rFonts w:hint="eastAsia"/>
        </w:rPr>
        <w:t>　　第四节 航空锻件行业的技术影响分析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一、航空锻件行业技术现状分析</w:t>
      </w:r>
      <w:r>
        <w:rPr>
          <w:rFonts w:hint="eastAsia"/>
        </w:rPr>
        <w:br/>
      </w:r>
      <w:r>
        <w:rPr>
          <w:rFonts w:hint="eastAsia"/>
        </w:rPr>
        <w:t>　　　　二、航空锻件行业技术发展趋势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航空锻件行业经营和竞争分析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航空锻件技术最新发展趋势分析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二、国内航空锻件研发技术路径分析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2012-2015年中国航空锻件行业环境分析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航空锻件行业国内市场深度分析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航空锻件行业市场现状分析及预测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航空锻件行业需求与预测分析</w:t>
      </w:r>
      <w:r>
        <w:rPr>
          <w:rFonts w:hint="eastAsia"/>
        </w:rPr>
        <w:br/>
      </w:r>
      <w:r>
        <w:rPr>
          <w:rFonts w:hint="eastAsia"/>
        </w:rPr>
        <w:t>　　第一节 航空锻件行业需求分析及预测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一、航空锻件行业需求总量及增长速度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二、航空锻件行业需求结构分析</w:t>
      </w:r>
      <w:r>
        <w:rPr>
          <w:rFonts w:hint="eastAsia"/>
        </w:rPr>
        <w:br/>
      </w:r>
      <w:r>
        <w:rPr>
          <w:rFonts w:hint="eastAsia"/>
        </w:rPr>
        <w:t>　　　　三、航空锻件行业需求影响因素分析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四、航空锻件行业未来需求预测分析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航空锻件行业地区需求分析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航空锻件行业细分市场需求分析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一、航空锻件行业市场需求量情况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二、航空锻件行业市场供求量情况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航空锻件行业进出口分析</w:t>
      </w:r>
      <w:r>
        <w:rPr>
          <w:rFonts w:hint="eastAsia"/>
        </w:rPr>
        <w:br/>
      </w:r>
      <w:r>
        <w:rPr>
          <w:rFonts w:hint="eastAsia"/>
        </w:rPr>
        <w:t>　　第一节 航空锻件行业进出口分析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航空锻件行业出口分析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航空锻件进口分析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一、沈阳航空锻造厂（有限公司）</w:t>
      </w:r>
      <w:r>
        <w:rPr>
          <w:rFonts w:hint="eastAsia"/>
        </w:rPr>
        <w:br/>
      </w:r>
      <w:r>
        <w:rPr>
          <w:rFonts w:hint="eastAsia"/>
        </w:rPr>
        <w:t>　　　　二、红原航空锻铸工业公司</w:t>
      </w:r>
      <w:r>
        <w:rPr>
          <w:rFonts w:hint="eastAsia"/>
        </w:rPr>
        <w:br/>
      </w:r>
      <w:r>
        <w:rPr>
          <w:rFonts w:hint="eastAsia"/>
        </w:rPr>
        <w:t>　　　　三、中航重机股份有限公司</w:t>
      </w:r>
      <w:r>
        <w:rPr>
          <w:rFonts w:hint="eastAsia"/>
        </w:rPr>
        <w:br/>
      </w:r>
      <w:r>
        <w:rPr>
          <w:rFonts w:hint="eastAsia"/>
        </w:rPr>
        <w:t>　　　　四、贵州安大航空锻造有责任公司</w:t>
      </w:r>
      <w:r>
        <w:rPr>
          <w:rFonts w:hint="eastAsia"/>
        </w:rPr>
        <w:br/>
      </w:r>
      <w:r>
        <w:rPr>
          <w:rFonts w:hint="eastAsia"/>
        </w:rPr>
        <w:t>　　　　五、中国第二重型机械集团公司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六、张家港海陆环形锻件有限公司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2012-2015年航空锻件行业竞争格局分析</w:t>
      </w:r>
      <w:r>
        <w:rPr>
          <w:rFonts w:hint="eastAsia"/>
        </w:rPr>
        <w:br/>
      </w:r>
      <w:r>
        <w:rPr>
          <w:rFonts w:hint="eastAsia"/>
        </w:rPr>
        <w:t>　　第一节 航空锻件行业竞争结构分析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航空锻件企业国际竞争力比较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航空锻件行业竞争格局分析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一、航空锻件行业集中度分析</w:t>
      </w:r>
      <w:r>
        <w:rPr>
          <w:rFonts w:hint="eastAsia"/>
        </w:rPr>
        <w:br/>
      </w:r>
      <w:r>
        <w:rPr>
          <w:rFonts w:hint="eastAsia"/>
        </w:rPr>
        <w:t>　　　　二、航空锻件行业竞争程度分析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2010-2015年航空锻件行业竞争策略分析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二、2015-2022年航空锻件行业竞争格局展望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三、2015-2022年航空锻件行业竞争策略分析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航空锻件行业投融资分析</w:t>
      </w:r>
      <w:r>
        <w:rPr>
          <w:rFonts w:hint="eastAsia"/>
        </w:rPr>
        <w:br/>
      </w:r>
      <w:r>
        <w:rPr>
          <w:rFonts w:hint="eastAsia"/>
        </w:rPr>
        <w:t>　　航空锻件行业的SWOT分析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航空锻件行业国内企业投资状况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航空锻件行业外资投资状况</w:t>
      </w:r>
      <w:r>
        <w:rPr>
          <w:rFonts w:hint="eastAsia"/>
        </w:rPr>
        <w:br/>
      </w:r>
      <w:r>
        <w:rPr>
          <w:rFonts w:hint="eastAsia"/>
        </w:rPr>
        <w:t>　　第四节 航空锻件行业资本并购重组情况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航空锻件行业投资特点分析</w:t>
      </w:r>
      <w:r>
        <w:rPr>
          <w:rFonts w:hint="eastAsia"/>
        </w:rPr>
        <w:br/>
      </w:r>
      <w:r>
        <w:rPr>
          <w:rFonts w:hint="eastAsia"/>
        </w:rPr>
        <w:t>　　第六节 航空锻件行业融资分析</w:t>
      </w:r>
      <w:r>
        <w:rPr>
          <w:rFonts w:hint="eastAsia"/>
        </w:rPr>
        <w:br/>
      </w:r>
      <w:r>
        <w:rPr>
          <w:rFonts w:hint="eastAsia"/>
        </w:rPr>
        <w:t>　　第七节 航空锻件行业投资机会分析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一、2015-2022年总体投资机会及投资建议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二、2015-2022年国内外投资机会及投资建议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三、2015-2022年区域投资机会及投资建议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四、2015-2022年企业投资机会及投资建议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2010-2015年航空锻件行业投资分析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关于航空锻件行业投资机会与风险分析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中国航空锻件产业投资机会分析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航空锻件行业投资效益分析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一、2015年航空锻件行业投资状况分析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二、2015年航空锻件行业投资效益分析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三、2015年航空锻件行业投资趋势预测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四、2015年航空锻件行业的投资方向</w:t>
      </w:r>
      <w:r>
        <w:rPr>
          <w:rFonts w:hint="eastAsia"/>
        </w:rPr>
        <w:br/>
      </w:r>
      <w:r>
        <w:rPr>
          <w:rFonts w:hint="eastAsia"/>
        </w:rPr>
        <w:t>　　　　五、2015年航空锻件行业投资的建议</w:t>
      </w:r>
      <w:r>
        <w:rPr>
          <w:rFonts w:hint="eastAsia"/>
        </w:rPr>
        <w:br/>
      </w:r>
      <w:r>
        <w:rPr>
          <w:rFonts w:hint="eastAsia"/>
        </w:rPr>
        <w:t>　　第三节 2010-2015航空锻件行业投资风险及控制策略分析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一、2015-2022年航空锻件行业市场风险及控制策略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二、2015-2022年航空锻件行业政策风险及控制策略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三、2015-2022年航空锻件行业经营风险及控制策略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四、2015-2022年航空锻件同业竞争风险及控制策略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五、2015-2022年航空锻件行业其他风险及控制策略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1、2006-2015年1-6月航空锻件市场规模变化表</w:t>
      </w:r>
      <w:r>
        <w:rPr>
          <w:rFonts w:hint="eastAsia"/>
        </w:rPr>
        <w:br/>
      </w:r>
      <w:r>
        <w:rPr>
          <w:rFonts w:hint="eastAsia"/>
        </w:rPr>
        <w:t>　　图表 2、2006-2015年1-6月航空锻件市场规模变化图</w:t>
      </w:r>
      <w:r>
        <w:rPr>
          <w:rFonts w:hint="eastAsia"/>
        </w:rPr>
        <w:br/>
      </w:r>
      <w:r>
        <w:rPr>
          <w:rFonts w:hint="eastAsia"/>
        </w:rPr>
        <w:t>　　图表 3、产品生命周期曲线图</w:t>
      </w:r>
      <w:r>
        <w:rPr>
          <w:rFonts w:hint="eastAsia"/>
        </w:rPr>
        <w:br/>
      </w:r>
      <w:r>
        <w:rPr>
          <w:rFonts w:hint="eastAsia"/>
        </w:rPr>
        <w:t>　　图表 4、2015年航空锻件料发展结构</w:t>
      </w:r>
      <w:r>
        <w:rPr>
          <w:rFonts w:hint="eastAsia"/>
        </w:rPr>
        <w:br/>
      </w:r>
      <w:r>
        <w:rPr>
          <w:rFonts w:hint="eastAsia"/>
        </w:rPr>
        <w:t>　　图表 5、2006-2015年1-6月我国用于航空锻件的钛供需变化</w:t>
      </w:r>
      <w:r>
        <w:rPr>
          <w:rFonts w:hint="eastAsia"/>
        </w:rPr>
        <w:br/>
      </w:r>
      <w:r>
        <w:rPr>
          <w:rFonts w:hint="eastAsia"/>
        </w:rPr>
        <w:t>　　图表 6、2006-2015年1-6月我国用于航空锻件的钛供需变化图</w:t>
      </w:r>
      <w:r>
        <w:rPr>
          <w:rFonts w:hint="eastAsia"/>
        </w:rPr>
        <w:br/>
      </w:r>
      <w:r>
        <w:rPr>
          <w:rFonts w:hint="eastAsia"/>
        </w:rPr>
        <w:t>　　图表 7、2006-2015年中国航空锻件行业投资结构</w:t>
      </w:r>
      <w:r>
        <w:rPr>
          <w:rFonts w:hint="eastAsia"/>
        </w:rPr>
        <w:br/>
      </w:r>
      <w:r>
        <w:rPr>
          <w:rFonts w:hint="eastAsia"/>
        </w:rPr>
        <w:t>　　图表 8、2005-2015年2季度国内生产总值统计表</w:t>
      </w:r>
      <w:r>
        <w:rPr>
          <w:rFonts w:hint="eastAsia"/>
        </w:rPr>
        <w:br/>
      </w:r>
      <w:r>
        <w:rPr>
          <w:rFonts w:hint="eastAsia"/>
        </w:rPr>
        <w:t>　　图表 9、2005-2015年2季度国内生产总值及增长变化图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10、2005-2015年2季度国内固定资产投资统计表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11、2005-2015年2季度国内固定资产投资及增长变化图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12、2005-2015年2季度进出口贸易总额及增长速度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13、2005-2015年2季度进出口贸易总额及增长速度图</w:t>
      </w:r>
      <w:r>
        <w:rPr>
          <w:rFonts w:hint="eastAsia"/>
        </w:rPr>
        <w:br/>
      </w:r>
      <w:r>
        <w:rPr>
          <w:rFonts w:hint="eastAsia"/>
        </w:rPr>
        <w:t>　　图表 14、2010-2015年我国国内生产总值分析预测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15、2010-2015年我国固定资产投资分析预测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16、2006-2015年我国航空锻件产量预测</w:t>
      </w:r>
      <w:r>
        <w:rPr>
          <w:rFonts w:hint="eastAsia"/>
        </w:rPr>
        <w:br/>
      </w:r>
      <w:r>
        <w:rPr>
          <w:rFonts w:hint="eastAsia"/>
        </w:rPr>
        <w:t>　　图表 17、2006-2015年我国航空锻件产量预测图</w:t>
      </w:r>
      <w:r>
        <w:rPr>
          <w:rFonts w:hint="eastAsia"/>
        </w:rPr>
        <w:br/>
      </w:r>
      <w:r>
        <w:rPr>
          <w:rFonts w:hint="eastAsia"/>
        </w:rPr>
        <w:t>　　图表 18、2006-2015年我国航空锻件需求量预测</w:t>
      </w:r>
      <w:r>
        <w:rPr>
          <w:rFonts w:hint="eastAsia"/>
        </w:rPr>
        <w:br/>
      </w:r>
      <w:r>
        <w:rPr>
          <w:rFonts w:hint="eastAsia"/>
        </w:rPr>
        <w:t>　　图表 19、2006-2015年我国航空锻件需求量预测图</w:t>
      </w:r>
      <w:r>
        <w:rPr>
          <w:rFonts w:hint="eastAsia"/>
        </w:rPr>
        <w:br/>
      </w:r>
      <w:r>
        <w:rPr>
          <w:rFonts w:hint="eastAsia"/>
        </w:rPr>
        <w:t>　　图表 20、2015年1-6月我国航空锻件消费结构分布图</w:t>
      </w:r>
      <w:r>
        <w:rPr>
          <w:rFonts w:hint="eastAsia"/>
        </w:rPr>
        <w:br/>
      </w:r>
      <w:r>
        <w:rPr>
          <w:rFonts w:hint="eastAsia"/>
        </w:rPr>
        <w:t>　　图表 21、2015年1-6月我国航空锻件需求结构分布图</w:t>
      </w:r>
      <w:r>
        <w:rPr>
          <w:rFonts w:hint="eastAsia"/>
        </w:rPr>
        <w:br/>
      </w:r>
      <w:r>
        <w:rPr>
          <w:rFonts w:hint="eastAsia"/>
        </w:rPr>
        <w:t>　　图表 22、2015年1-6月我国航空锻件需求区域结构分布图</w:t>
      </w:r>
      <w:r>
        <w:rPr>
          <w:rFonts w:hint="eastAsia"/>
        </w:rPr>
        <w:br/>
      </w:r>
      <w:r>
        <w:rPr>
          <w:rFonts w:hint="eastAsia"/>
        </w:rPr>
        <w:t>　　图表 23、2006-2015年1-6月华北地区航空锻件需求量</w:t>
      </w:r>
      <w:r>
        <w:rPr>
          <w:rFonts w:hint="eastAsia"/>
        </w:rPr>
        <w:br/>
      </w:r>
      <w:r>
        <w:rPr>
          <w:rFonts w:hint="eastAsia"/>
        </w:rPr>
        <w:t>　　图表 24、2006-2015年1-6月华北地区航空锻件需求量变化图</w:t>
      </w:r>
      <w:r>
        <w:rPr>
          <w:rFonts w:hint="eastAsia"/>
        </w:rPr>
        <w:br/>
      </w:r>
      <w:r>
        <w:rPr>
          <w:rFonts w:hint="eastAsia"/>
        </w:rPr>
        <w:t>　　图表 25、2006-2015年1-6月华东地区航空锻件需求量</w:t>
      </w:r>
      <w:r>
        <w:rPr>
          <w:rFonts w:hint="eastAsia"/>
        </w:rPr>
        <w:br/>
      </w:r>
      <w:r>
        <w:rPr>
          <w:rFonts w:hint="eastAsia"/>
        </w:rPr>
        <w:t>　　图表 26、2006-2015年1-6月华东地区航空锻件需求量变化图</w:t>
      </w:r>
      <w:r>
        <w:rPr>
          <w:rFonts w:hint="eastAsia"/>
        </w:rPr>
        <w:br/>
      </w:r>
      <w:r>
        <w:rPr>
          <w:rFonts w:hint="eastAsia"/>
        </w:rPr>
        <w:t>　　图表 27、2006-2015年1-6月东北地区航空锻件需求量</w:t>
      </w:r>
      <w:r>
        <w:rPr>
          <w:rFonts w:hint="eastAsia"/>
        </w:rPr>
        <w:br/>
      </w:r>
      <w:r>
        <w:rPr>
          <w:rFonts w:hint="eastAsia"/>
        </w:rPr>
        <w:t>　　图表 28、2006-2015年1-6月东北地区航空锻件需求量变化图</w:t>
      </w:r>
      <w:r>
        <w:rPr>
          <w:rFonts w:hint="eastAsia"/>
        </w:rPr>
        <w:br/>
      </w:r>
      <w:r>
        <w:rPr>
          <w:rFonts w:hint="eastAsia"/>
        </w:rPr>
        <w:t>　　图表 29、2006-2015年1-6月中南地区航空锻件需求量</w:t>
      </w:r>
      <w:r>
        <w:rPr>
          <w:rFonts w:hint="eastAsia"/>
        </w:rPr>
        <w:br/>
      </w:r>
      <w:r>
        <w:rPr>
          <w:rFonts w:hint="eastAsia"/>
        </w:rPr>
        <w:t>　　图表 30、2006-2015年1-6月中南地区航空锻件需求量变化图</w:t>
      </w:r>
      <w:r>
        <w:rPr>
          <w:rFonts w:hint="eastAsia"/>
        </w:rPr>
        <w:br/>
      </w:r>
      <w:r>
        <w:rPr>
          <w:rFonts w:hint="eastAsia"/>
        </w:rPr>
        <w:t>　　图表 31、2006-2015年1-6月西北地区航空锻件需求量</w:t>
      </w:r>
      <w:r>
        <w:rPr>
          <w:rFonts w:hint="eastAsia"/>
        </w:rPr>
        <w:br/>
      </w:r>
      <w:r>
        <w:rPr>
          <w:rFonts w:hint="eastAsia"/>
        </w:rPr>
        <w:t>　　图表 32、2006-2015年1-6月西北地区航空锻件需求量变化图</w:t>
      </w:r>
      <w:r>
        <w:rPr>
          <w:rFonts w:hint="eastAsia"/>
        </w:rPr>
        <w:br/>
      </w:r>
      <w:r>
        <w:rPr>
          <w:rFonts w:hint="eastAsia"/>
        </w:rPr>
        <w:t>　　图表 33、2006-2015年1-6月西南地区航空锻件需求量</w:t>
      </w:r>
      <w:r>
        <w:rPr>
          <w:rFonts w:hint="eastAsia"/>
        </w:rPr>
        <w:br/>
      </w:r>
      <w:r>
        <w:rPr>
          <w:rFonts w:hint="eastAsia"/>
        </w:rPr>
        <w:t>　　图表 34、2006-2015年1-6月西南地区航空锻件需求量变化图</w:t>
      </w:r>
      <w:r>
        <w:rPr>
          <w:rFonts w:hint="eastAsia"/>
        </w:rPr>
        <w:br/>
      </w:r>
      <w:r>
        <w:rPr>
          <w:rFonts w:hint="eastAsia"/>
        </w:rPr>
        <w:t>　　图表 35、2006-2015年1-6月我国航空锻件供给量</w:t>
      </w:r>
      <w:r>
        <w:rPr>
          <w:rFonts w:hint="eastAsia"/>
        </w:rPr>
        <w:br/>
      </w:r>
      <w:r>
        <w:rPr>
          <w:rFonts w:hint="eastAsia"/>
        </w:rPr>
        <w:t>　　图表 36、2006-2015年1-6月我国航空锻件供给量变化图</w:t>
      </w:r>
      <w:r>
        <w:rPr>
          <w:rFonts w:hint="eastAsia"/>
        </w:rPr>
        <w:br/>
      </w:r>
      <w:r>
        <w:rPr>
          <w:rFonts w:hint="eastAsia"/>
        </w:rPr>
        <w:t>　　图表 37、2006-2015年1-6月航空锻件进出口情况</w:t>
      </w:r>
      <w:r>
        <w:rPr>
          <w:rFonts w:hint="eastAsia"/>
        </w:rPr>
        <w:br/>
      </w:r>
      <w:r>
        <w:rPr>
          <w:rFonts w:hint="eastAsia"/>
        </w:rPr>
        <w:t>　　图表 38、2006-2015年1-6月航空锻件进出口情况</w:t>
      </w:r>
      <w:r>
        <w:rPr>
          <w:rFonts w:hint="eastAsia"/>
        </w:rPr>
        <w:br/>
      </w:r>
      <w:r>
        <w:rPr>
          <w:rFonts w:hint="eastAsia"/>
        </w:rPr>
        <w:t>　　图表 39、2006-2015年1-6月航空锻件进出口金额对比</w:t>
      </w:r>
      <w:r>
        <w:rPr>
          <w:rFonts w:hint="eastAsia"/>
        </w:rPr>
        <w:br/>
      </w:r>
      <w:r>
        <w:rPr>
          <w:rFonts w:hint="eastAsia"/>
        </w:rPr>
        <w:t>　　图表 40、2006-2015年1-6月航空锻件进出口对比</w:t>
      </w:r>
      <w:r>
        <w:rPr>
          <w:rFonts w:hint="eastAsia"/>
        </w:rPr>
        <w:br/>
      </w:r>
      <w:r>
        <w:rPr>
          <w:rFonts w:hint="eastAsia"/>
        </w:rPr>
        <w:t>　　图表 41、2006-2015年1-6月航空锻件出口情况</w:t>
      </w:r>
      <w:r>
        <w:rPr>
          <w:rFonts w:hint="eastAsia"/>
        </w:rPr>
        <w:br/>
      </w:r>
      <w:r>
        <w:rPr>
          <w:rFonts w:hint="eastAsia"/>
        </w:rPr>
        <w:t>　　图表 42、2006-2015年1-6月航空锻件出口情况</w:t>
      </w:r>
      <w:r>
        <w:rPr>
          <w:rFonts w:hint="eastAsia"/>
        </w:rPr>
        <w:br/>
      </w:r>
      <w:r>
        <w:rPr>
          <w:rFonts w:hint="eastAsia"/>
        </w:rPr>
        <w:t>　　图表 43、2006-2015年1-6月航空锻件出口情况</w:t>
      </w:r>
      <w:r>
        <w:rPr>
          <w:rFonts w:hint="eastAsia"/>
        </w:rPr>
        <w:br/>
      </w:r>
      <w:r>
        <w:rPr>
          <w:rFonts w:hint="eastAsia"/>
        </w:rPr>
        <w:t>　　图表 44、2006-2015年1-6月航空锻件出口情况</w:t>
      </w:r>
      <w:r>
        <w:rPr>
          <w:rFonts w:hint="eastAsia"/>
        </w:rPr>
        <w:br/>
      </w:r>
      <w:r>
        <w:rPr>
          <w:rFonts w:hint="eastAsia"/>
        </w:rPr>
        <w:t>　　图表 45、2005-2015年出口国别分析图</w:t>
      </w:r>
      <w:r>
        <w:rPr>
          <w:rFonts w:hint="eastAsia"/>
        </w:rPr>
        <w:br/>
      </w:r>
      <w:r>
        <w:rPr>
          <w:rFonts w:hint="eastAsia"/>
        </w:rPr>
        <w:t>　　图表 46、2006-2015年1-6月航空锻件行业进口情况</w:t>
      </w:r>
      <w:r>
        <w:rPr>
          <w:rFonts w:hint="eastAsia"/>
        </w:rPr>
        <w:br/>
      </w:r>
      <w:r>
        <w:rPr>
          <w:rFonts w:hint="eastAsia"/>
        </w:rPr>
        <w:t>　　图表 47、2006-2015年1-6月航空锻件行业进口情况</w:t>
      </w:r>
      <w:r>
        <w:rPr>
          <w:rFonts w:hint="eastAsia"/>
        </w:rPr>
        <w:br/>
      </w:r>
      <w:r>
        <w:rPr>
          <w:rFonts w:hint="eastAsia"/>
        </w:rPr>
        <w:t>　　图表 48、2006-2015年1-6月航空锻件行业出口情况</w:t>
      </w:r>
      <w:r>
        <w:rPr>
          <w:rFonts w:hint="eastAsia"/>
        </w:rPr>
        <w:br/>
      </w:r>
      <w:r>
        <w:rPr>
          <w:rFonts w:hint="eastAsia"/>
        </w:rPr>
        <w:t>　　图表 49、2006-2015年1-6月航空锻件行业出口情况</w:t>
      </w:r>
      <w:r>
        <w:rPr>
          <w:rFonts w:hint="eastAsia"/>
        </w:rPr>
        <w:br/>
      </w:r>
      <w:r>
        <w:rPr>
          <w:rFonts w:hint="eastAsia"/>
        </w:rPr>
        <w:t>　　图表 50、2005-2015年进口地区分析图</w:t>
      </w:r>
      <w:r>
        <w:rPr>
          <w:rFonts w:hint="eastAsia"/>
        </w:rPr>
        <w:br/>
      </w:r>
      <w:r>
        <w:rPr>
          <w:rFonts w:hint="eastAsia"/>
        </w:rPr>
        <w:t>　　图表 51、2007—2015年沈阳航空锻造厂（有限公司）效益指标表</w:t>
      </w:r>
      <w:r>
        <w:rPr>
          <w:rFonts w:hint="eastAsia"/>
        </w:rPr>
        <w:br/>
      </w:r>
      <w:r>
        <w:rPr>
          <w:rFonts w:hint="eastAsia"/>
        </w:rPr>
        <w:t>　　图表 52、2007—2015年沈阳航空锻造厂（有限公司）偿债指标表</w:t>
      </w:r>
      <w:r>
        <w:rPr>
          <w:rFonts w:hint="eastAsia"/>
        </w:rPr>
        <w:br/>
      </w:r>
      <w:r>
        <w:rPr>
          <w:rFonts w:hint="eastAsia"/>
        </w:rPr>
        <w:t>　　图表 53、2007—2015年红原航空锻铸工业公司效益指标表</w:t>
      </w:r>
      <w:r>
        <w:rPr>
          <w:rFonts w:hint="eastAsia"/>
        </w:rPr>
        <w:br/>
      </w:r>
      <w:r>
        <w:rPr>
          <w:rFonts w:hint="eastAsia"/>
        </w:rPr>
        <w:t>　　图表 54、2007—2015年红原航空锻铸工业公司偿债指标表</w:t>
      </w:r>
      <w:r>
        <w:rPr>
          <w:rFonts w:hint="eastAsia"/>
        </w:rPr>
        <w:br/>
      </w:r>
      <w:r>
        <w:rPr>
          <w:rFonts w:hint="eastAsia"/>
        </w:rPr>
        <w:t>　　图表 55、2008年-2015年2季度 中航重机股份有限公司经营能力分析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56、2007—2015年贵州安大航空锻造有责任公司效益指标表</w:t>
      </w:r>
      <w:r>
        <w:rPr>
          <w:rFonts w:hint="eastAsia"/>
        </w:rPr>
        <w:br/>
      </w:r>
      <w:r>
        <w:rPr>
          <w:rFonts w:hint="eastAsia"/>
        </w:rPr>
        <w:t>　　图表 57、2007—2015年贵州安大航空锻造有责任公司偿债指标表</w:t>
      </w:r>
      <w:r>
        <w:rPr>
          <w:rFonts w:hint="eastAsia"/>
        </w:rPr>
        <w:br/>
      </w:r>
      <w:r>
        <w:rPr>
          <w:rFonts w:hint="eastAsia"/>
        </w:rPr>
        <w:t>　　图表 58、2007—2015年中国第二重型机械集团公司效益指标表</w:t>
      </w:r>
      <w:r>
        <w:rPr>
          <w:rFonts w:hint="eastAsia"/>
        </w:rPr>
        <w:br/>
      </w:r>
      <w:r>
        <w:rPr>
          <w:rFonts w:hint="eastAsia"/>
        </w:rPr>
        <w:t>　　图表 59、2007—2015年中国第二重型机械集团公司偿债指标表</w:t>
      </w:r>
      <w:r>
        <w:rPr>
          <w:rFonts w:hint="eastAsia"/>
        </w:rPr>
        <w:br/>
      </w:r>
      <w:r>
        <w:rPr>
          <w:rFonts w:hint="eastAsia"/>
        </w:rPr>
        <w:t>　　图表 60、2007—2015年张家港海陆环形锻件有限公司效益指标表</w:t>
      </w:r>
      <w:r>
        <w:rPr>
          <w:rFonts w:hint="eastAsia"/>
        </w:rPr>
        <w:br/>
      </w:r>
      <w:r>
        <w:rPr>
          <w:rFonts w:hint="eastAsia"/>
        </w:rPr>
        <w:t>　　图表 61、2007—2015年张家港海陆环形锻件有限公司偿债指标表</w:t>
      </w:r>
      <w:r>
        <w:rPr>
          <w:rFonts w:hint="eastAsia"/>
        </w:rPr>
        <w:br/>
      </w:r>
      <w:r>
        <w:rPr>
          <w:rFonts w:hint="eastAsia"/>
        </w:rPr>
        <w:t>　　图表 62、航空锻件行业环境“波特五力”分析模型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63、航空锻件制造行业集中度分析</w:t>
      </w:r>
      <w:r>
        <w:rPr>
          <w:rFonts w:hint="eastAsia"/>
        </w:rPr>
        <w:br/>
      </w:r>
      <w:r>
        <w:rPr>
          <w:rFonts w:hint="eastAsia"/>
        </w:rPr>
        <w:t>　　图表 64、2005-2015年航空锻件制造行业融资比较</w:t>
      </w:r>
      <w:r>
        <w:rPr>
          <w:rFonts w:hint="eastAsia"/>
        </w:rPr>
        <w:br/>
      </w:r>
      <w:r>
        <w:rPr>
          <w:rFonts w:hint="eastAsia"/>
        </w:rPr>
        <w:t>　　图表 65、2005-2015年航空锻件制造行业融资比较</w:t>
      </w:r>
      <w:r>
        <w:rPr>
          <w:rFonts w:hint="eastAsia"/>
        </w:rPr>
        <w:br/>
      </w:r>
      <w:r>
        <w:rPr>
          <w:rFonts w:hint="eastAsia"/>
        </w:rPr>
        <w:t>　　图表 66、航空工业投资额地区分布</w:t>
      </w:r>
      <w:r>
        <w:rPr>
          <w:rFonts w:hint="eastAsia"/>
        </w:rPr>
        <w:br/>
      </w:r>
      <w:r>
        <w:rPr>
          <w:rFonts w:hint="eastAsia"/>
        </w:rPr>
        <w:t>　　图表 67、国际清算银行（BIS）公布的有效汇率</w:t>
      </w:r>
      <w:r>
        <w:rPr>
          <w:rFonts w:hint="eastAsia"/>
        </w:rPr>
        <w:br/>
      </w:r>
      <w:r>
        <w:rPr>
          <w:rFonts w:hint="eastAsia"/>
        </w:rPr>
        <w:t>　　图表 68、中国外汇交易中心人民币兑各币种中间价月平均汇率</w:t>
      </w:r>
      <w:r>
        <w:rPr>
          <w:rFonts w:hint="eastAsia"/>
        </w:rPr>
        <w:br/>
      </w:r>
      <w:r>
        <w:rPr>
          <w:rFonts w:hint="eastAsia"/>
        </w:rPr>
        <w:t>　　图表 69、未来飞行器需求</w:t>
      </w:r>
      <w:r>
        <w:rPr>
          <w:rFonts w:hint="eastAsia"/>
        </w:rPr>
        <w:br/>
      </w:r>
      <w:r>
        <w:rPr>
          <w:rFonts w:hint="eastAsia"/>
        </w:rPr>
        <w:t>　　图表 70、世界航空发动机市场分布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b34c268b34536" w:history="1">
        <w:r>
          <w:rPr>
            <w:rStyle w:val="Hyperlink"/>
          </w:rPr>
          <w:t>2015年中国航空锻件市场现状调研与发展前景预测分析报告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0b34c268b34536" w:history="1">
        <w:r>
          <w:rPr>
            <w:rStyle w:val="Hyperlink"/>
          </w:rPr>
          <w:t>https://www.20087.com/M_JiaoTongYunShu/20/HangKongDuanJianHangYeXianZhuangYuFaZhanQuShi.html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9804b04184a3e" w:history="1">
      <w:r>
        <w:rPr>
          <w:rStyle w:val="Hyperlink"/>
        </w:rPr>
        <w:t>2015年中国航空锻件市场现状调研与发展前景预测分析报告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0/HangKongDuanJianHangYeXianZhuangYuFaZhanQuShi.html" TargetMode="External" Id="Ree0b34c268b3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0/HangKongDuanJianHangYeXianZhuangYuFaZhanQuShi.html" TargetMode="External" Id="R5e29804b0418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2015-07-01T03:07:39Z</dcterms:created>
  <dcterms:modified xsi:type="dcterms:W3CDTF">2015-07-01T04:07:39Z</dcterms:modified>
  <dc:subject>2015年中国航空锻件市场现状调研与发展前景预测分析报告</dc:subject>
  <dc:title>2015年中国航空锻件市场现状调研与发展前景预测分析报告</dc:title>
  <cp:keywords>2015年中国航空锻件市场现状调研与发展前景预测分析报告</cp:keywords>
  <dc:description>2015年中国航空锻件市场现状调研与发展前景预测分析报告</dc:description>
</cp:coreProperties>
</file>