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ad27d8dfe4b19" w:history="1">
              <w:r>
                <w:rPr>
                  <w:rStyle w:val="Hyperlink"/>
                </w:rPr>
                <w:t>2024-2030年全球与中国转运型救护车市场调查研究及前景趋势预测报告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ad27d8dfe4b19" w:history="1">
              <w:r>
                <w:rPr>
                  <w:rStyle w:val="Hyperlink"/>
                </w:rPr>
                <w:t>2024-2030年全球与中国转运型救护车市场调查研究及前景趋势预测报告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ad27d8dfe4b19" w:history="1">
                <w:r>
                  <w:rPr>
                    <w:rStyle w:val="Hyperlink"/>
                  </w:rPr>
                  <w:t>https://www.20087.com/0/52/ZhuanYunXingJiuHuCheDeXianZhuangYuFaZhanQianJing.html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运型救护车作为医疗急救体系中的重要组成部分，主要用于安全高效地转移病情稳定的患者。转运型救护车通常配备基础生命支持设备，如担架、氧气供应和基本监控仪器。目前，转运型救护车的设计趋向于提高舒适度、灵活性和空间利用率，同时注重车辆的可靠性和耐用性。随着信息技术的发展，车辆定位系统和远程通信设备也被广泛应用于救护车中，以实现快速调度和紧急情况下的即时响应。</w:t>
      </w:r>
      <w:r>
        <w:rPr>
          <w:rFonts w:hint="eastAsia"/>
        </w:rPr>
        <w:br/>
      </w:r>
      <w:r>
        <w:rPr>
          <w:rFonts w:hint="eastAsia"/>
        </w:rPr>
        <w:t>　　未来转运型救护车的发展将更加注重智能化和网络化，例如集成智能导航、远程医疗咨询系统等，以提升医疗服务的效率和质量。此外，随着人口老龄化和社会对医疗健康服务需求的增长，转运型救护车可能会进一步细分，出现针对特定人群（如老年人、儿童）或特定病症（如心血管疾病）的专业化转运服务。环保节能技术的应用也将成为趋势，推动救护车采用清洁能源，减少碳排放，符合全球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ad27d8dfe4b19" w:history="1">
        <w:r>
          <w:rPr>
            <w:rStyle w:val="Hyperlink"/>
          </w:rPr>
          <w:t>2024-2030年全球与中国转运型救护车市场调查研究及前景趋势预测报告</w:t>
        </w:r>
      </w:hyperlink>
      <w:r>
        <w:rPr>
          <w:rFonts w:hint="eastAsia"/>
        </w:rPr>
        <w:t>》系统分析了转运型救护车行业的市场规模、供需状况及竞争格局，重点解读了重点转运型救护车企业的经营表现。报告结合转运型救护车技术现状与未来方向，科学预测了行业发展趋势，并通过SWOT分析揭示了转运型救护车市场机遇与潜在风险。市场调研网发布的《</w:t>
      </w:r>
      <w:hyperlink r:id="R8b4ad27d8dfe4b19" w:history="1">
        <w:r>
          <w:rPr>
            <w:rStyle w:val="Hyperlink"/>
          </w:rPr>
          <w:t>2024-2030年全球与中国转运型救护车市场调查研究及前景趋势预测报告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中国转运型救护车概述</w:t>
      </w:r>
      <w:r>
        <w:rPr>
          <w:rFonts w:hint="eastAsia"/>
        </w:rPr>
        <w:br/>
      </w:r>
      <w:r>
        <w:rPr>
          <w:rFonts w:hint="eastAsia"/>
        </w:rPr>
        <w:t>　　第一节 转运型救护车行业定义</w:t>
      </w:r>
      <w:r>
        <w:rPr>
          <w:rFonts w:hint="eastAsia"/>
        </w:rPr>
        <w:br/>
      </w:r>
      <w:r>
        <w:rPr>
          <w:rFonts w:hint="eastAsia"/>
        </w:rPr>
        <w:t>　　第二节 转运型救护车行业发展特性</w:t>
      </w:r>
      <w:r>
        <w:rPr>
          <w:rFonts w:hint="eastAsia"/>
        </w:rPr>
        <w:br/>
      </w:r>
      <w:r>
        <w:rPr>
          <w:rFonts w:hint="eastAsia"/>
        </w:rPr>
        <w:t>　　第三节 转运型救护车产业链分析</w:t>
      </w:r>
      <w:r>
        <w:rPr>
          <w:rFonts w:hint="eastAsia"/>
        </w:rPr>
        <w:br/>
      </w:r>
      <w:r>
        <w:rPr>
          <w:rFonts w:hint="eastAsia"/>
        </w:rPr>
        <w:t>　　第四节 转运型救护车行业生命周期分析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国外转运型救护车市场发展概况</w:t>
      </w:r>
      <w:r>
        <w:rPr>
          <w:rFonts w:hint="eastAsia"/>
        </w:rPr>
        <w:br/>
      </w:r>
      <w:r>
        <w:rPr>
          <w:rFonts w:hint="eastAsia"/>
        </w:rPr>
        <w:t>　　第一节 全球转运型救护车市场发展分析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北美地区主要国家转运型救护车市场概况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欧洲地区主要国家转运型救护车市场概况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亚洲地区主要国家转运型救护车市场概况</w:t>
      </w:r>
      <w:r>
        <w:rPr>
          <w:rFonts w:hint="eastAsia"/>
        </w:rPr>
        <w:br/>
      </w:r>
      <w:r>
        <w:rPr>
          <w:rFonts w:hint="eastAsia"/>
        </w:rPr>
        <w:t>　　第五节 全球转运型救护车市场发展预测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中国转运型救护车发展环境分析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转运型救护车行业相关政策、标准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转运型救护车行业相关发展规划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中国转运型救护车技术发展分析</w:t>
      </w:r>
      <w:r>
        <w:rPr>
          <w:rFonts w:hint="eastAsia"/>
        </w:rPr>
        <w:br/>
      </w:r>
      <w:r>
        <w:rPr>
          <w:rFonts w:hint="eastAsia"/>
        </w:rPr>
        <w:t>　　第一节 当前转运型救护车技术发展现状分析</w:t>
      </w:r>
      <w:r>
        <w:rPr>
          <w:rFonts w:hint="eastAsia"/>
        </w:rPr>
        <w:br/>
      </w:r>
      <w:r>
        <w:rPr>
          <w:rFonts w:hint="eastAsia"/>
        </w:rPr>
        <w:t>　　第二节 转运型救护车生产中需注意的问题</w:t>
      </w:r>
      <w:r>
        <w:rPr>
          <w:rFonts w:hint="eastAsia"/>
        </w:rPr>
        <w:br/>
      </w:r>
      <w:r>
        <w:rPr>
          <w:rFonts w:hint="eastAsia"/>
        </w:rPr>
        <w:t>　　第三节 转运型救护车行业主要技术趋势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转运型救护车市场特性分析</w:t>
      </w:r>
      <w:r>
        <w:rPr>
          <w:rFonts w:hint="eastAsia"/>
        </w:rPr>
        <w:br/>
      </w:r>
      <w:r>
        <w:rPr>
          <w:rFonts w:hint="eastAsia"/>
        </w:rPr>
        <w:t>　　第一节 转运型救护车行业集中度分析</w:t>
      </w:r>
      <w:r>
        <w:rPr>
          <w:rFonts w:hint="eastAsia"/>
        </w:rPr>
        <w:br/>
      </w:r>
      <w:r>
        <w:rPr>
          <w:rFonts w:hint="eastAsia"/>
        </w:rPr>
        <w:t>　　第二节 转运型救护车行业SWOT分析</w:t>
      </w:r>
      <w:r>
        <w:rPr>
          <w:rFonts w:hint="eastAsia"/>
        </w:rPr>
        <w:br/>
      </w:r>
      <w:r>
        <w:rPr>
          <w:rFonts w:hint="eastAsia"/>
        </w:rPr>
        <w:t>　　　　一、转运型救护车行业优势</w:t>
      </w:r>
      <w:r>
        <w:rPr>
          <w:rFonts w:hint="eastAsia"/>
        </w:rPr>
        <w:br/>
      </w:r>
      <w:r>
        <w:rPr>
          <w:rFonts w:hint="eastAsia"/>
        </w:rPr>
        <w:t>　　　　二、转运型救护车行业劣势</w:t>
      </w:r>
      <w:r>
        <w:rPr>
          <w:rFonts w:hint="eastAsia"/>
        </w:rPr>
        <w:br/>
      </w:r>
      <w:r>
        <w:rPr>
          <w:rFonts w:hint="eastAsia"/>
        </w:rPr>
        <w:t>　　　　三、转运型救护车行业机会</w:t>
      </w:r>
      <w:r>
        <w:rPr>
          <w:rFonts w:hint="eastAsia"/>
        </w:rPr>
        <w:br/>
      </w:r>
      <w:r>
        <w:rPr>
          <w:rFonts w:hint="eastAsia"/>
        </w:rPr>
        <w:t>　　　　四、转运型救护车行业风险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中国转运型救护车发展现状</w:t>
      </w:r>
      <w:r>
        <w:rPr>
          <w:rFonts w:hint="eastAsia"/>
        </w:rPr>
        <w:br/>
      </w:r>
      <w:r>
        <w:rPr>
          <w:rFonts w:hint="eastAsia"/>
        </w:rPr>
        <w:t>　　第一节 中国转运型救护车市场现状分析</w:t>
      </w:r>
      <w:r>
        <w:rPr>
          <w:rFonts w:hint="eastAsia"/>
        </w:rPr>
        <w:br/>
      </w:r>
      <w:r>
        <w:rPr>
          <w:rFonts w:hint="eastAsia"/>
        </w:rPr>
        <w:t>　　第二节 中国转运型救护车行业产量情况分析及预测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一、转运型救护车总体产能规模</w:t>
      </w:r>
      <w:r>
        <w:rPr>
          <w:rFonts w:hint="eastAsia"/>
        </w:rPr>
        <w:br/>
      </w:r>
      <w:r>
        <w:rPr>
          <w:rFonts w:hint="eastAsia"/>
        </w:rPr>
        <w:t>　　　　二、转运型救护车生产区域分布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三、2018-2023年中国转运型救护车产量统计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三、2024-2030年中国转运型救护车产量预测</w:t>
      </w:r>
      <w:r>
        <w:rPr>
          <w:rFonts w:hint="eastAsia"/>
        </w:rPr>
        <w:br/>
      </w:r>
      <w:r>
        <w:rPr>
          <w:rFonts w:hint="eastAsia"/>
        </w:rPr>
        <w:t>　　第三节 中国转运型救护车市场需求分析及预测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一、中国转运型救护车市场需求特点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二、2018-2023年中国转运型救护车市场需求量统计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三、2024-2030年中国转运型救护车市场需求量预测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中国转运型救护车价格趋势分析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一、2018-2023年中国转运型救护车市场价格趋势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二、2024-2030年中国转运型救护车市场价格走势预测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2018-2023年转运型救护车行业经济运行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2018-2023年中国转运型救护车行业盈利能力分析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2018-2023年中国转运型救护车行业发展能力分析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2018-2023年转运型救护车行业偿债能力分析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2018-2023年转运型救护车制造企业数量分析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中国转运型救护车行业重点地区发展分析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**地区转运型救护车市场发展分析</w:t>
      </w:r>
      <w:r>
        <w:rPr>
          <w:rFonts w:hint="eastAsia"/>
        </w:rPr>
        <w:br/>
      </w:r>
      <w:r>
        <w:rPr>
          <w:rFonts w:hint="eastAsia"/>
        </w:rPr>
        <w:t>　　第三节 **地区转运型救护车市场发展分析</w:t>
      </w:r>
      <w:r>
        <w:rPr>
          <w:rFonts w:hint="eastAsia"/>
        </w:rPr>
        <w:br/>
      </w:r>
      <w:r>
        <w:rPr>
          <w:rFonts w:hint="eastAsia"/>
        </w:rPr>
        <w:t>　　第四节 **地区转运型救护车市场发展分析</w:t>
      </w:r>
      <w:r>
        <w:rPr>
          <w:rFonts w:hint="eastAsia"/>
        </w:rPr>
        <w:br/>
      </w:r>
      <w:r>
        <w:rPr>
          <w:rFonts w:hint="eastAsia"/>
        </w:rPr>
        <w:t>　　第五节 **地区转运型救护车市场发展分析</w:t>
      </w:r>
      <w:r>
        <w:rPr>
          <w:rFonts w:hint="eastAsia"/>
        </w:rPr>
        <w:br/>
      </w:r>
      <w:r>
        <w:rPr>
          <w:rFonts w:hint="eastAsia"/>
        </w:rPr>
        <w:t>　　第六节 **地区转运型救护车市场发展分析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2018-2023年中国转运型救护车进出口分析</w:t>
      </w:r>
      <w:r>
        <w:rPr>
          <w:rFonts w:hint="eastAsia"/>
        </w:rPr>
        <w:br/>
      </w:r>
      <w:r>
        <w:rPr>
          <w:rFonts w:hint="eastAsia"/>
        </w:rPr>
        <w:t>　　第一节 转运型救护车进口情况分析</w:t>
      </w:r>
      <w:r>
        <w:rPr>
          <w:rFonts w:hint="eastAsia"/>
        </w:rPr>
        <w:br/>
      </w:r>
      <w:r>
        <w:rPr>
          <w:rFonts w:hint="eastAsia"/>
        </w:rPr>
        <w:t>　　第二节 转运型救护车出口情况分析</w:t>
      </w:r>
      <w:r>
        <w:rPr>
          <w:rFonts w:hint="eastAsia"/>
        </w:rPr>
        <w:br/>
      </w:r>
      <w:r>
        <w:rPr>
          <w:rFonts w:hint="eastAsia"/>
        </w:rPr>
        <w:t>　　第三节 影响转运型救护车进出口因素分析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主要转运型救护车生产企业及竞争格局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三、企业转运型救护车经营状况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三、企业转运型救护车经营状况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三、企业转运型救护车经营状况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三、企业转运型救护车经营状况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三、企业转运型救护车经营状况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三、企业转运型救护车经营状况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转运型救护车行业投资战略研究</w:t>
      </w:r>
      <w:r>
        <w:rPr>
          <w:rFonts w:hint="eastAsia"/>
        </w:rPr>
        <w:br/>
      </w:r>
      <w:r>
        <w:rPr>
          <w:rFonts w:hint="eastAsia"/>
        </w:rPr>
        <w:t>　　第一节 转运型救护车行业发展战略研究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对我国转运型救护车品牌的战略思考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一、转运型救护车品牌的重要性</w:t>
      </w:r>
      <w:r>
        <w:rPr>
          <w:rFonts w:hint="eastAsia"/>
        </w:rPr>
        <w:br/>
      </w:r>
      <w:r>
        <w:rPr>
          <w:rFonts w:hint="eastAsia"/>
        </w:rPr>
        <w:t>　　　　二、转运型救护车实施品牌战略的意义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三、转运型救护车企业品牌的现状分析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四、我国转运型救护车企业的品牌战略</w:t>
      </w:r>
      <w:r>
        <w:rPr>
          <w:rFonts w:hint="eastAsia"/>
        </w:rPr>
        <w:br/>
      </w:r>
      <w:r>
        <w:rPr>
          <w:rFonts w:hint="eastAsia"/>
        </w:rPr>
        <w:t>　　　　五、转运型救护车品牌战略管理的策略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转运型救护车经营策略分析</w:t>
      </w:r>
      <w:r>
        <w:rPr>
          <w:rFonts w:hint="eastAsia"/>
        </w:rPr>
        <w:br/>
      </w:r>
      <w:r>
        <w:rPr>
          <w:rFonts w:hint="eastAsia"/>
        </w:rPr>
        <w:t>　　　　一、转运型救护车市场细分策略</w:t>
      </w:r>
      <w:r>
        <w:rPr>
          <w:rFonts w:hint="eastAsia"/>
        </w:rPr>
        <w:br/>
      </w:r>
      <w:r>
        <w:rPr>
          <w:rFonts w:hint="eastAsia"/>
        </w:rPr>
        <w:t>　　　　二、转运型救护车市场创新策略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四、转运型救护车新产品差异化战略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2024-2030年中国转运型救护车发展趋势预测及投资风险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2024年转运型救护车市场前景分析</w:t>
      </w:r>
      <w:r>
        <w:rPr>
          <w:rFonts w:hint="eastAsia"/>
        </w:rPr>
        <w:br/>
      </w:r>
      <w:r>
        <w:rPr>
          <w:rFonts w:hint="eastAsia"/>
        </w:rPr>
        <w:t>　　第二节 2024年转运型救护车行业发展趋势预测</w:t>
      </w:r>
      <w:r>
        <w:rPr>
          <w:rFonts w:hint="eastAsia"/>
        </w:rPr>
        <w:br/>
      </w:r>
      <w:r>
        <w:rPr>
          <w:rFonts w:hint="eastAsia"/>
        </w:rPr>
        <w:t>　　第三节 转运型救护车行业投资风险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转运型救护车投资建议</w:t>
      </w:r>
      <w:r>
        <w:rPr>
          <w:rFonts w:hint="eastAsia"/>
        </w:rPr>
        <w:br/>
      </w:r>
      <w:r>
        <w:rPr>
          <w:rFonts w:hint="eastAsia"/>
        </w:rPr>
        <w:t>　　第一节 转运型救护车行业投资环境分析</w:t>
      </w:r>
      <w:r>
        <w:rPr>
          <w:rFonts w:hint="eastAsia"/>
        </w:rPr>
        <w:br/>
      </w:r>
      <w:r>
        <w:rPr>
          <w:rFonts w:hint="eastAsia"/>
        </w:rPr>
        <w:t>　　第二节 转运型救护车行业投资进入壁垒分析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2018-2023年中国转运型救护车市场规模及增长情况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2018-2023年中国转运型救护车行业产量及增长趋势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2024-2030年中国转运型救护车行业产量预测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2018-2023年中国转运型救护车行业市场需求及增长情况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2024-2030年中国转运型救护车行业市场需求预测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**地区转运型救护车市场规模及增长情况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**地区转运型救护车行业市场需求情况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**地区转运型救护车市场规模及增长情况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**地区转运型救护车行业市场需求情况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2018-2023年中国转运型救护车行业出口情况分析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转运型救护车重点企业经营情况分析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2024年转运型救护车行业壁垒</w:t>
      </w:r>
      <w:r>
        <w:rPr>
          <w:rFonts w:hint="eastAsia"/>
        </w:rPr>
        <w:br/>
      </w:r>
      <w:r>
        <w:rPr>
          <w:rFonts w:hint="eastAsia"/>
        </w:rPr>
        <w:t>　　图表 2024年转运型救护车市场前景分析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2024-2030年中国转运型救护车市场规模预测</w:t>
      </w:r>
      <w:r>
        <w:rPr>
          <w:rFonts w:hint="eastAsia"/>
        </w:rPr>
        <w:br/>
      </w:r>
      <w:r>
        <w:rPr>
          <w:rFonts w:hint="eastAsia"/>
        </w:rPr>
        <w:t>　　图表 2024年转运型救护车发展趋势预测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ad27d8dfe4b19" w:history="1">
        <w:r>
          <w:rPr>
            <w:rStyle w:val="Hyperlink"/>
          </w:rPr>
          <w:t>2024-2030年全球与中国转运型救护车市场调查研究及前景趋势预测报告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ad27d8dfe4b19" w:history="1">
        <w:r>
          <w:rPr>
            <w:rStyle w:val="Hyperlink"/>
          </w:rPr>
          <w:t>https://www.20087.com/0/52/ZhuanYunXingJiuHuCheDeXianZhuangYuFaZhanQianJing.html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车接送病人收费标准、转运型救护车管理规范、正规转运救护车公司怎么成立的、转运型救护车配置、救护车和急救车有无区别、转运型救护车可以闯红灯吗、救护大巴车、转运型救护车与监护型救护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03f7fd2f46f1" w:history="1">
      <w:r>
        <w:rPr>
          <w:rStyle w:val="Hyperlink"/>
        </w:rPr>
        <w:t>2024-2030年全球与中国转运型救护车市场调查研究及前景趋势预测报告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anYunXingJiuHuCheDeXianZhuangYuFaZhanQianJing.html" TargetMode="External" Id="R8b4ad27d8dfe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anYunXingJiuHuCheDeXianZhuangYuFaZhanQianJing.html" TargetMode="External" Id="R60a603f7fd2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2024-02-03T06:36:23Z</dcterms:created>
  <dcterms:modified xsi:type="dcterms:W3CDTF">2024-02-03T07:36:23Z</dcterms:modified>
  <dc:subject>2024-2030年全球与中国转运型救护车市场调查研究及前景趋势预测报告</dc:subject>
  <dc:title>2024-2030年全球与中国转运型救护车市场调查研究及前景趋势预测报告</dc:title>
  <cp:keywords>2024-2030年全球与中国转运型救护车市场调查研究及前景趋势预测报告</cp:keywords>
  <dc:description>2024-2030年全球与中国转运型救护车市场调查研究及前景趋势预测报告</dc:description>
</cp:coreProperties>
</file>