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c666a7f2f45b0" w:history="1">
              <w:r>
                <w:rPr>
                  <w:rStyle w:val="Hyperlink"/>
                </w:rPr>
                <w:t>中国摩托车化油器行业现状及市场前景报告（2026-2032年）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c666a7f2f45b0" w:history="1">
              <w:r>
                <w:rPr>
                  <w:rStyle w:val="Hyperlink"/>
                </w:rPr>
                <w:t>中国摩托车化油器行业现状及市场前景报告（2026-2032年）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c666a7f2f45b0" w:history="1">
                <w:r>
                  <w:rPr>
                    <w:rStyle w:val="Hyperlink"/>
                  </w:rPr>
                  <w:t>https://www.20087.com/0/52/MoTuoCheHuaYouQiHangYeXianZhuangJiQianJing.html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化油器是传统内燃机燃油供给系统的核心部件，通过文丘里效应实现汽油与空气的混合，曾长期主导中小排量摩托车市场。目前，在发展中国家及新兴市场，因成本低廉、结构简单、维修便捷等优势，化油器仍在通勤类、农用及低端车型中广泛使用。主流产品已通过优化浮子室设计、怠速空气调节及主喷嘴精度，提升混合气均匀性与冷启动性能。然而，面对日益严格的排放法规（如欧五、国四），化油器在空燃比精确控制、瞬态响应及燃油蒸发控制方面存在天然局限，导致其在多数发达国家市场已被电喷系统全面替代。国内部分厂商虽尝试开发电子化油器（带步进电机辅助调节），但本质上仍难满足高阶排放与能效要求。</w:t>
      </w:r>
      <w:r>
        <w:rPr>
          <w:rFonts w:hint="eastAsia"/>
        </w:rPr>
        <w:br/>
      </w:r>
      <w:r>
        <w:rPr>
          <w:rFonts w:hint="eastAsia"/>
        </w:rPr>
        <w:t>　　未来，摩托车化油器将加速退出主流动力系统，仅在特定细分场景维持有限生命周期。在无电网覆盖的偏远地区、低成本微型交通工具或复古车型复刻中，化油器可能作为经济性解决方案短期存在。技术演进方向集中于极致简化与免维护设计，例如全封闭式浮子系统、抗胶质沉积材料应用。长远看，随着全球碳中和政策推进及电喷系统成本持续下探，化油器将逐步被彻底淘汰。行业资源将转向电喷控制器、小型ECU及传感器等配套部件研发，原有化油器企业需通过技术转型或聚焦售后备件市场维持运营。摩托车化油器的历史角色终将让位于更高效、清洁的电子燃油喷射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c666a7f2f45b0" w:history="1">
        <w:r>
          <w:rPr>
            <w:rStyle w:val="Hyperlink"/>
          </w:rPr>
          <w:t>中国摩托车化油器行业现状及市场前景报告（2026-2032年）</w:t>
        </w:r>
      </w:hyperlink>
      <w:r>
        <w:rPr>
          <w:rFonts w:hint="eastAsia"/>
        </w:rPr>
        <w:t>》系统分析了我国摩托车化油器行业的市场规模、市场需求及价格动态，深入探讨了摩托车化油器产业链结构与发展特点。报告对摩托车化油器细分市场进行了详细剖析，基于科学数据预测了市场前景及未来发展趋势，同时聚焦摩托车化油器重点企业，评估了品牌影响力、市场竞争力及行业集中度变化。通过专业分析与客观洞察，报告为投资者、产业链相关企业及政府决策部门提供了重要参考，是把握摩托车化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摩托车化油器市场概述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按照不同产品类型，摩托车化油器主要可以分为如下几个类别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中国不同产品类型摩托车化油器增长趋势2021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膜片式化油器</w:t>
      </w:r>
      <w:r>
        <w:rPr>
          <w:rFonts w:hint="eastAsia"/>
        </w:rPr>
        <w:br/>
      </w:r>
      <w:r>
        <w:rPr>
          <w:rFonts w:hint="eastAsia"/>
        </w:rPr>
        <w:t>　　　　1.2.3 浮筒式化油器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从不同应用，摩托车化油器主要包括如下几个方面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中国不同应用摩托车化油器增长趋势2021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标准摩托车</w:t>
      </w:r>
      <w:r>
        <w:rPr>
          <w:rFonts w:hint="eastAsia"/>
        </w:rPr>
        <w:br/>
      </w:r>
      <w:r>
        <w:rPr>
          <w:rFonts w:hint="eastAsia"/>
        </w:rPr>
        <w:t>　　　　1.3.3 小型摩托车</w:t>
      </w:r>
      <w:r>
        <w:rPr>
          <w:rFonts w:hint="eastAsia"/>
        </w:rPr>
        <w:br/>
      </w:r>
      <w:r>
        <w:rPr>
          <w:rFonts w:hint="eastAsia"/>
        </w:rPr>
        <w:t>　　　　1.3.4 Step-Through式摩托车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中国摩托车化油器发展现状及未来趋势（2021-2032）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中国市场摩托车化油器收入及增长率（2021-2032）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中国市场摩托车化油器销量及增长率（2021-2032）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中国市场主要摩托车化油器厂商分析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中国市场主要厂商摩托车化油器销量及市场占有率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中国市场主要厂商摩托车化油器销量（2021-2026）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中国市场主要厂商摩托车化油器收入及市场占有率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中国市场主要厂商摩托车化油器收入（2021-2026）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中国市场主要厂商摩托车化油器收入市场份额（2021-2026）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2025年中国市场主要厂商摩托车化油器收入排名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中国市场主要厂商摩托车化油器价格（2021-2026）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中国市场主要厂商摩托车化油器总部及产地分布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中国市场主要厂商成立时间及摩托车化油器商业化日期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中国市场主要厂商摩托车化油器产品类型及应用</w:t>
      </w:r>
      <w:r>
        <w:rPr>
          <w:rFonts w:hint="eastAsia"/>
        </w:rPr>
        <w:br/>
      </w:r>
      <w:r>
        <w:rPr>
          <w:rFonts w:hint="eastAsia"/>
        </w:rPr>
        <w:t>　　2.7 摩托车化油器行业集中度、竞争程度分析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摩托车化油器行业集中度分析：2025年中国Top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中国市场摩托车化油器第一梯队、第二梯队和第三梯队厂商（品牌）及2025年市场份额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不同产品类型摩托车化油器分析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中国市场不同产品类型摩托车化油器销量（2021-2032）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中国市场不同产品类型摩托车化油器销量及市场份额（2021-2026）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中国市场不同产品类型摩托车化油器销量预测（2027-2032）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中国市场不同产品类型摩托车化油器规模（2021-2032）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中国市场不同产品类型摩托车化油器规模及市场份额（2021-2026）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中国市场不同产品类型摩托车化油器规模预测（2027-2032）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中国市场不同产品类型摩托车化油器价格走势（2021-2032）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不同应用摩托车化油器分析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中国市场不同应用摩托车化油器销量（2021-2032）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中国市场不同应用摩托车化油器销量及市场份额（2021-2026）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中国市场不同应用摩托车化油器销量预测（2027-2032）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中国市场不同应用摩托车化油器规模（2021-2032）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中国市场不同应用摩托车化油器规模及市场份额（2021-2026）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中国市场不同应用摩托车化油器规模预测（2027-2032）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中国市场不同应用摩托车化油器价格走势（2021-2032）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摩托车化油器行业发展分析---发展趋势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摩托车化油器行业发展分析---厂商壁垒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摩托车化油器行业发展分析---驱动因素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摩托车化油器行业发展分析---制约因素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摩托车化油器中国企业SWOT分析</w:t>
      </w:r>
      <w:r>
        <w:rPr>
          <w:rFonts w:hint="eastAsia"/>
        </w:rPr>
        <w:br/>
      </w:r>
      <w:r>
        <w:rPr>
          <w:rFonts w:hint="eastAsia"/>
        </w:rPr>
        <w:t>　　6.6 摩托车化油器行业发展分析---行业政策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摩托车化油器行业产业链简介</w:t>
      </w:r>
      <w:r>
        <w:rPr>
          <w:rFonts w:hint="eastAsia"/>
        </w:rPr>
        <w:br/>
      </w:r>
      <w:r>
        <w:rPr>
          <w:rFonts w:hint="eastAsia"/>
        </w:rPr>
        <w:t>　　7.2 摩托车化油器产业链分析-上游</w:t>
      </w:r>
      <w:r>
        <w:rPr>
          <w:rFonts w:hint="eastAsia"/>
        </w:rPr>
        <w:br/>
      </w:r>
      <w:r>
        <w:rPr>
          <w:rFonts w:hint="eastAsia"/>
        </w:rPr>
        <w:t>　　7.3 摩托车化油器产业链分析-中游</w:t>
      </w:r>
      <w:r>
        <w:rPr>
          <w:rFonts w:hint="eastAsia"/>
        </w:rPr>
        <w:br/>
      </w:r>
      <w:r>
        <w:rPr>
          <w:rFonts w:hint="eastAsia"/>
        </w:rPr>
        <w:t>　　7.4 摩托车化油器产业链分析-下游</w:t>
      </w:r>
      <w:r>
        <w:rPr>
          <w:rFonts w:hint="eastAsia"/>
        </w:rPr>
        <w:br/>
      </w:r>
      <w:r>
        <w:rPr>
          <w:rFonts w:hint="eastAsia"/>
        </w:rPr>
        <w:t>　　7.5 摩托车化油器行业采购模式</w:t>
      </w:r>
      <w:r>
        <w:rPr>
          <w:rFonts w:hint="eastAsia"/>
        </w:rPr>
        <w:br/>
      </w:r>
      <w:r>
        <w:rPr>
          <w:rFonts w:hint="eastAsia"/>
        </w:rPr>
        <w:t>　　7.6 摩托车化油器行业生产模式</w:t>
      </w:r>
      <w:r>
        <w:rPr>
          <w:rFonts w:hint="eastAsia"/>
        </w:rPr>
        <w:br/>
      </w:r>
      <w:r>
        <w:rPr>
          <w:rFonts w:hint="eastAsia"/>
        </w:rPr>
        <w:t>　　7.7 摩托车化油器行业销售模式及销售渠道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中国本土摩托车化油器产能、产量分析</w:t>
      </w:r>
      <w:r>
        <w:rPr>
          <w:rFonts w:hint="eastAsia"/>
        </w:rPr>
        <w:br/>
      </w:r>
      <w:r>
        <w:rPr>
          <w:rFonts w:hint="eastAsia"/>
        </w:rPr>
        <w:t>　　8.1 中国摩托车化油器供需现状及预测（2021-2032）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中国摩托车化油器产能、产量、产能利用率及发展趋势（2021-2032）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中国摩托车化油器产量、市场需求量及发展趋势（2021-2032）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中国摩托车化油器进出口分析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中国市场摩托车化油器主要进口来源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中国市场摩托车化油器主要出口目的地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不同产品类型摩托车化油器市场规模2021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不同应用摩托车化油器市场规模2021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中国市场主要厂商摩托车化油器销量（2021-2026）&amp;（千台）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中国市场主要厂商摩托车化油器销量市场份额（2021-2026）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中国市场主要厂商摩托车化油器收入（2021-2026）&amp;（万元）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中国市场主要厂商摩托车化油器收入份额（2021-2026）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2025年中国主要生产商摩托车化油器收入排名（万元）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中国市场主要厂商摩托车化油器价格（2021-2026）&amp;（USD/Unit）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中国市场主要厂商摩托车化油器总部及产地分布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中国市场主要厂商成立时间及摩托车化油器商业化日期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中国市场主要厂商摩托车化油器产品类型及应用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2025年中国市场摩托车化油器主要厂商市场地位（第一梯队、第二梯队和第三梯队）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摩托车化油器市场投资、并购等现状分析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摩托车化油器销量（千台）、收入（万元）、价格（USD/Unit）及毛利率（2021-2026）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摩托车化油器销量（千台）、收入（万元）、价格（USD/Unit）及毛利率（2021-2026）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摩托车化油器销量（千台）、收入（万元）、价格（USD/Unit）及毛利率（2021-2026）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摩托车化油器销量（千台）、收入（万元）、价格（USD/Unit）及毛利率（2021-2026）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摩托车化油器销量（千台）、收入（万元）、价格（USD/Unit）及毛利率（2021-2026）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摩托车化油器销量（千台）、收入（万元）、价格（USD/Unit）及毛利率（2021-2026）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摩托车化油器销量（千台）、收入（万元）、价格（USD/Unit）及毛利率（2021-2026）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摩托车化油器销量（千台）、收入（万元）、价格（USD/Unit）及毛利率（2021-2026）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摩托车化油器销量（千台）、收入（万元）、价格（USD/Unit）及毛利率（2021-2026）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摩托车化油器销量（千台）、收入（万元）、价格（USD/Unit）及毛利率（2021-2026）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摩托车化油器销量（千台）、收入（万元）、价格（USD/Unit）及毛利率（2021-2026）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摩托车化油器生产基地、总部、竞争对手及市场地位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摩托车化油器销量（千台）、收入（万元）、价格（USD/Unit）及毛利率（2021-2026）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中国市场不同产品类型摩托车化油器销量（2021-2026）&amp;（千台）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中国市场不同产品类型摩托车化油器销量市场份额（2021-2026）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中国市场不同产品类型摩托车化油器销量预测（2027-2032）&amp;（千台）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中国市场不同产品类型摩托车化油器销量市场份额预测（2027-2032）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中国市场不同产品类型摩托车化油器规模（2021-2026）&amp;（万元）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中国市场不同产品类型摩托车化油器规模市场份额（2021-2026）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中国市场不同产品类型摩托车化油器规模预测（2027-2032）&amp;（万元）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中国市场不同产品类型摩托车化油器规模市场份额预测（2027-2032）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中国市场不同应用摩托车化油器销量（2021-2026）&amp;（千台）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中国市场不同应用摩托车化油器销量市场份额（2021-2026）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中国市场不同应用摩托车化油器销量预测（2027-2032）&amp;（千台）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中国市场不同应用摩托车化油器销量市场份额预测（2027-2032）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中国市场不同应用摩托车化油器规模（2021-2026）&amp;（万元）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中国市场不同应用摩托车化油器规模市场份额（2021-2026）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中国市场不同应用摩托车化油器规模预测（2027-2032）&amp;（万元）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中国市场不同应用摩托车化油器规模市场份额预测（2027-2032）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摩托车化油器行业发展分析---发展趋势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摩托车化油器行业发展分析---厂商壁垒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摩托车化油器行业发展分析---驱动因素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摩托车化油器行业发展分析---制约因素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摩托车化油器行业相关重点政策一览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摩托车化油器行业供应链分析</w:t>
      </w:r>
      <w:r>
        <w:rPr>
          <w:rFonts w:hint="eastAsia"/>
        </w:rPr>
        <w:br/>
      </w:r>
      <w:r>
        <w:rPr>
          <w:rFonts w:hint="eastAsia"/>
        </w:rPr>
        <w:t>　　表 96： 摩托车化油器上游原料供应商</w:t>
      </w:r>
      <w:r>
        <w:rPr>
          <w:rFonts w:hint="eastAsia"/>
        </w:rPr>
        <w:br/>
      </w:r>
      <w:r>
        <w:rPr>
          <w:rFonts w:hint="eastAsia"/>
        </w:rPr>
        <w:t>　　表 97： 摩托车化油器行业主要下游客户</w:t>
      </w:r>
      <w:r>
        <w:rPr>
          <w:rFonts w:hint="eastAsia"/>
        </w:rPr>
        <w:br/>
      </w:r>
      <w:r>
        <w:rPr>
          <w:rFonts w:hint="eastAsia"/>
        </w:rPr>
        <w:t>　　表 98： 摩托车化油器典型经销商</w:t>
      </w:r>
      <w:r>
        <w:rPr>
          <w:rFonts w:hint="eastAsia"/>
        </w:rPr>
        <w:br/>
      </w:r>
      <w:r>
        <w:rPr>
          <w:rFonts w:hint="eastAsia"/>
        </w:rPr>
        <w:t>　　表 99： 中国摩托车化油器产量、销量、进口量及出口量（2021-2026）&amp;（千台）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中国摩托车化油器产量、销量、进口量及出口量预测（2027-2032）&amp;（千台）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中国市场摩托车化油器主要进口来源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中国市场摩托车化油器主要出口目的地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摩托车化油器产品图片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中国不同产品类型摩托车化油器市场规模市场份额2025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膜片式化油器产品图片</w:t>
      </w:r>
      <w:r>
        <w:rPr>
          <w:rFonts w:hint="eastAsia"/>
        </w:rPr>
        <w:br/>
      </w:r>
      <w:r>
        <w:rPr>
          <w:rFonts w:hint="eastAsia"/>
        </w:rPr>
        <w:t>　　图 4： 浮筒式化油器产品图片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中国不同应用摩托车化油器市场份额2025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标准摩托车</w:t>
      </w:r>
      <w:r>
        <w:rPr>
          <w:rFonts w:hint="eastAsia"/>
        </w:rPr>
        <w:br/>
      </w:r>
      <w:r>
        <w:rPr>
          <w:rFonts w:hint="eastAsia"/>
        </w:rPr>
        <w:t>　　图 8： 小型摩托车</w:t>
      </w:r>
      <w:r>
        <w:rPr>
          <w:rFonts w:hint="eastAsia"/>
        </w:rPr>
        <w:br/>
      </w:r>
      <w:r>
        <w:rPr>
          <w:rFonts w:hint="eastAsia"/>
        </w:rPr>
        <w:t>　　图 9： Step-Through式摩托车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中国市场摩托车化油器市场规模，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中国市场摩托车化油器收入及增长率（2021-2032）&amp;（万元）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中国市场摩托车化油器销量及增长率（2021-2032）&amp;（千台）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2025年中国市场主要厂商摩托车化油器销量市场份额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2025年中国市场主要厂商摩托车化油器收入市场份额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2025年中国市场前五大厂商摩托车化油器市场份额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2025年中国市场摩托车化油器第一梯队、第二梯队和第三梯队厂商（品牌）及市场份额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中国市场不同产品类型摩托车化油器价格走势（2021-2032）&amp;（USD/Unit）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中国市场不同应用摩托车化油器价格走势（2021-2032）&amp;（USD/Unit）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摩托车化油器中国企业SWOT分析</w:t>
      </w:r>
      <w:r>
        <w:rPr>
          <w:rFonts w:hint="eastAsia"/>
        </w:rPr>
        <w:br/>
      </w:r>
      <w:r>
        <w:rPr>
          <w:rFonts w:hint="eastAsia"/>
        </w:rPr>
        <w:t>　　图 21： 摩托车化油器产业链</w:t>
      </w:r>
      <w:r>
        <w:rPr>
          <w:rFonts w:hint="eastAsia"/>
        </w:rPr>
        <w:br/>
      </w:r>
      <w:r>
        <w:rPr>
          <w:rFonts w:hint="eastAsia"/>
        </w:rPr>
        <w:t>　　图 22： 摩托车化油器行业采购模式分析</w:t>
      </w:r>
      <w:r>
        <w:rPr>
          <w:rFonts w:hint="eastAsia"/>
        </w:rPr>
        <w:br/>
      </w:r>
      <w:r>
        <w:rPr>
          <w:rFonts w:hint="eastAsia"/>
        </w:rPr>
        <w:t>　　图 23： 摩托车化油器行业生产模式分析</w:t>
      </w:r>
      <w:r>
        <w:rPr>
          <w:rFonts w:hint="eastAsia"/>
        </w:rPr>
        <w:br/>
      </w:r>
      <w:r>
        <w:rPr>
          <w:rFonts w:hint="eastAsia"/>
        </w:rPr>
        <w:t>　　图 24： 摩托车化油器行业销售模式分析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中国摩托车化油器产能、产量、产能利用率及发展趋势（2021-2032）&amp;（千台）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中国摩托车化油器产量、市场需求量及发展趋势（2021-2032）&amp;（千台）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c666a7f2f45b0" w:history="1">
        <w:r>
          <w:rPr>
            <w:rStyle w:val="Hyperlink"/>
          </w:rPr>
          <w:t>中国摩托车化油器行业现状及市场前景报告（2026-2032年）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c666a7f2f45b0" w:history="1">
        <w:r>
          <w:rPr>
            <w:rStyle w:val="Hyperlink"/>
          </w:rPr>
          <w:t>https://www.20087.com/0/52/MoTuoCheHuaYouQiHangYeXianZhuangJiQianJing.html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化油器坏了、摩托车化油器混合比怎么调、化油器坏了有什么症状、摩托车化油器的调整方法及维修方法、摩托车化油器故障有哪些现象、摩托车化油器清洗全过程、化油器坏了一般会出现些什么问题、摩托车化油器图片、踏板化油器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62a65f5334c7d" w:history="1">
      <w:r>
        <w:rPr>
          <w:rStyle w:val="Hyperlink"/>
        </w:rPr>
        <w:t>中国摩托车化油器行业现状及市场前景报告（2026-2032年）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oTuoCheHuaYouQiHangYeXianZhuangJiQianJing.html" TargetMode="External" Id="R36bc666a7f2f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oTuoCheHuaYouQiHangYeXianZhuangJiQianJing.html" TargetMode="External" Id="R6eb62a65f533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2025-12-05T07:51:51Z</dcterms:created>
  <dcterms:modified xsi:type="dcterms:W3CDTF">2025-12-05T08:51:51Z</dcterms:modified>
  <dc:subject>中国摩托车化油器行业现状及市场前景报告（2026-2032年）</dc:subject>
  <dc:title>中国摩托车化油器行业现状及市场前景报告（2026-2032年）</dc:title>
  <cp:keywords>中国摩托车化油器行业现状及市场前景报告（2026-2032年）</cp:keywords>
  <dc:description>中国摩托车化油器行业现状及市场前景报告（2026-2032年）</dc:description>
</cp:coreProperties>
</file>