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ce1db0cd9246bf" w:history="1">
              <w:r>
                <w:rPr>
                  <w:rStyle w:val="Hyperlink"/>
                </w:rPr>
                <w:t>2026-2032年中国汽车无焊端子市场调研与发展前景预测报告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ce1db0cd9246bf" w:history="1">
              <w:r>
                <w:rPr>
                  <w:rStyle w:val="Hyperlink"/>
                </w:rPr>
                <w:t>2026-2032年中国汽车无焊端子市场调研与发展前景预测报告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ce1db0cd9246bf" w:history="1">
                <w:r>
                  <w:rPr>
                    <w:rStyle w:val="Hyperlink"/>
                  </w:rPr>
                  <w:t>https://www.20087.com/0/92/QiCheWuHanDuanZiShiChangQianJingYuCe.html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无焊端子是用于实现电线与电气设备之间可靠电连接的连接件，无需通过焊接工艺即可完成导线压接，广泛应用于汽车线束、电子控制单元、传感器及车载电源系统。汽车无焊端子主要采用冷压接技术，通过专用压接工具将铜质端子与导线紧密压合，形成低电阻、高机械强度的电气连接。端子结构包括环形、叉形、管形及快速插拔式等多种形式，表面常进行镀锡或镀银处理，以增强导电性与抗腐蚀能力。在汽车制造与维修中，无焊端子显著提升装配效率，降低对操作人员焊接技能的依赖，同时避免高温焊接对线束绝缘层的损伤。产品需满足严格的振动、温度循环与盐雾测试要求，确保在复杂车载环境下的长期可靠性。</w:t>
      </w:r>
      <w:r>
        <w:rPr>
          <w:rFonts w:hint="eastAsia"/>
        </w:rPr>
        <w:br/>
      </w:r>
      <w:r>
        <w:rPr>
          <w:rFonts w:hint="eastAsia"/>
        </w:rPr>
        <w:t>　　未来，汽车无焊端子将向高密度集成、智能诊断与轻量化方向发展。市场调研网认为，随着汽车电子化程度加深，端子设计趋向微型化与多极化，适应高引脚数连接器与紧凑安装空间。开发具备状态监测功能的智能端子，集成微小传感器以检测接触电阻变化或温度异常，为早期故障预警提供数据支持。复合材料或镀层技术在保证导电性能的同时减轻重量，助力整车轻量化目标。自动化压接设备与视觉检测系统结合，实现端子压接质量的实时判定与追溯。未来汽车无焊端子将不仅作为基础连接元件，更发展为集电气传导、状态感知与工艺适配于一体的智能连接节点，推动汽车线束系统向更高效、更可靠与更智能化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2ce1db0cd9246bf" w:history="1">
        <w:r>
          <w:rPr>
            <w:rStyle w:val="Hyperlink"/>
          </w:rPr>
          <w:t>2026-2032年中国汽车无焊端子市场调研与发展前景预测报告</w:t>
        </w:r>
      </w:hyperlink>
      <w:r>
        <w:rPr>
          <w:rFonts w:hint="eastAsia"/>
        </w:rPr>
        <w:t>》，2025年汽车无焊端子行业市场规模达 亿元，预计2032年市场规模将达 亿元，期间年均复合增长率（CAGR）达 %。报告基于对汽车无焊端子行业长期跟踪研究，采用定量与定性相结合的分析方法，系统梳理汽车无焊端子行业市场现状。报告从汽车无焊端子供需关系角度分析市场规模、产品动态及品牌竞争格局，考察汽车无焊端子重点企业经营状况，并评估汽车无焊端子行业技术发展现状与创新方向。通过对汽车无焊端子市场环境的分析，报告对汽车无焊端子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汽车无焊端子行业界定</w:t>
      </w:r>
      <w:r>
        <w:rPr>
          <w:rFonts w:hint="eastAsia"/>
        </w:rPr>
        <w:br/>
      </w:r>
      <w:r>
        <w:rPr>
          <w:rFonts w:hint="eastAsia"/>
        </w:rPr>
        <w:t>　　第一节 汽车无焊端子行业定义</w:t>
      </w:r>
      <w:r>
        <w:rPr>
          <w:rFonts w:hint="eastAsia"/>
        </w:rPr>
        <w:br/>
      </w:r>
      <w:r>
        <w:rPr>
          <w:rFonts w:hint="eastAsia"/>
        </w:rPr>
        <w:t>　　第二节 汽车无焊端子行业特点分析</w:t>
      </w:r>
      <w:r>
        <w:rPr>
          <w:rFonts w:hint="eastAsia"/>
        </w:rPr>
        <w:br/>
      </w:r>
      <w:r>
        <w:rPr>
          <w:rFonts w:hint="eastAsia"/>
        </w:rPr>
        <w:t>　　第三节 汽车无焊端子产业链分析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中国汽车无焊端子行业发展环境分析</w:t>
      </w:r>
      <w:r>
        <w:rPr>
          <w:rFonts w:hint="eastAsia"/>
        </w:rPr>
        <w:br/>
      </w:r>
      <w:r>
        <w:rPr>
          <w:rFonts w:hint="eastAsia"/>
        </w:rPr>
        <w:t>　　第一节 汽车无焊端子行业经济环境分析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2025-2026年中国汽车无焊端子技术发展研究</w:t>
      </w:r>
      <w:r>
        <w:rPr>
          <w:rFonts w:hint="eastAsia"/>
        </w:rPr>
        <w:br/>
      </w:r>
      <w:r>
        <w:rPr>
          <w:rFonts w:hint="eastAsia"/>
        </w:rPr>
        <w:t>　　第一节 当前汽车无焊端子技术发展现状</w:t>
      </w:r>
      <w:r>
        <w:rPr>
          <w:rFonts w:hint="eastAsia"/>
        </w:rPr>
        <w:br/>
      </w:r>
      <w:r>
        <w:rPr>
          <w:rFonts w:hint="eastAsia"/>
        </w:rPr>
        <w:t>　　第二节 国内外汽车无焊端子技术差异与原因</w:t>
      </w:r>
      <w:r>
        <w:rPr>
          <w:rFonts w:hint="eastAsia"/>
        </w:rPr>
        <w:br/>
      </w:r>
      <w:r>
        <w:rPr>
          <w:rFonts w:hint="eastAsia"/>
        </w:rPr>
        <w:t>　　第三节 汽车无焊端子技术创新与发展趋势预测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技术进步对汽车无焊端子行业的影响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2026年全球汽车无焊端子行业市场运行形势分析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2026年全球汽车无焊端子行业发展概况</w:t>
      </w:r>
      <w:r>
        <w:rPr>
          <w:rFonts w:hint="eastAsia"/>
        </w:rPr>
        <w:br/>
      </w:r>
      <w:r>
        <w:rPr>
          <w:rFonts w:hint="eastAsia"/>
        </w:rPr>
        <w:t>　　第二节 全球汽车无焊端子行业发展走势</w:t>
      </w:r>
      <w:r>
        <w:rPr>
          <w:rFonts w:hint="eastAsia"/>
        </w:rPr>
        <w:br/>
      </w:r>
      <w:r>
        <w:rPr>
          <w:rFonts w:hint="eastAsia"/>
        </w:rPr>
        <w:t>　　　　二、全球汽车无焊端子行业市场分布情况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三、全球汽车无焊端子行业发展趋势分析</w:t>
      </w:r>
      <w:r>
        <w:rPr>
          <w:rFonts w:hint="eastAsia"/>
        </w:rPr>
        <w:br/>
      </w:r>
      <w:r>
        <w:rPr>
          <w:rFonts w:hint="eastAsia"/>
        </w:rPr>
        <w:t>　　第三节 全球汽车无焊端子行业重点国家和区域分析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中国汽车无焊端子行业发展调研</w:t>
      </w:r>
      <w:r>
        <w:rPr>
          <w:rFonts w:hint="eastAsia"/>
        </w:rPr>
        <w:br/>
      </w:r>
      <w:r>
        <w:rPr>
          <w:rFonts w:hint="eastAsia"/>
        </w:rPr>
        <w:t>　　第一节 中国汽车无焊端子市场现状分析</w:t>
      </w:r>
      <w:r>
        <w:rPr>
          <w:rFonts w:hint="eastAsia"/>
        </w:rPr>
        <w:br/>
      </w:r>
      <w:r>
        <w:rPr>
          <w:rFonts w:hint="eastAsia"/>
        </w:rPr>
        <w:t>　　第二节 中国汽车无焊端子行业产量情况分析及预测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一、汽车无焊端子总体产能规模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三、2020-2025年中国汽车无焊端子行业产量统计分析</w:t>
      </w:r>
      <w:r>
        <w:rPr>
          <w:rFonts w:hint="eastAsia"/>
        </w:rPr>
        <w:br/>
      </w:r>
      <w:r>
        <w:rPr>
          <w:rFonts w:hint="eastAsia"/>
        </w:rPr>
        <w:t>　　　　二、汽车无焊端子生产区域分布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三、2026-2032年中国汽车无焊端子行业产量预测分析</w:t>
      </w:r>
      <w:r>
        <w:rPr>
          <w:rFonts w:hint="eastAsia"/>
        </w:rPr>
        <w:br/>
      </w:r>
      <w:r>
        <w:rPr>
          <w:rFonts w:hint="eastAsia"/>
        </w:rPr>
        <w:t>　　第三节 中国汽车无焊端子市场需求分析及预测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一、中国汽车无焊端子市场需求特点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二、2020-2025年中国汽车无焊端子市场需求量统计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三、2026-2032年中国汽车无焊端子市场需求量预测分析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汽车无焊端子行业细分产品市场调研分析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2020-2025年中国汽车无焊端子行业重点地区调研分析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一、中国汽车无焊端子行业重点区域市场结构调研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二、**地区汽车无焊端子市场调研分析</w:t>
      </w:r>
      <w:r>
        <w:rPr>
          <w:rFonts w:hint="eastAsia"/>
        </w:rPr>
        <w:br/>
      </w:r>
      <w:r>
        <w:rPr>
          <w:rFonts w:hint="eastAsia"/>
        </w:rPr>
        <w:t>　　　　三、**地区汽车无焊端子市场调研分析</w:t>
      </w:r>
      <w:r>
        <w:rPr>
          <w:rFonts w:hint="eastAsia"/>
        </w:rPr>
        <w:br/>
      </w:r>
      <w:r>
        <w:rPr>
          <w:rFonts w:hint="eastAsia"/>
        </w:rPr>
        <w:t>　　　　四、**地区汽车无焊端子市场调研分析</w:t>
      </w:r>
      <w:r>
        <w:rPr>
          <w:rFonts w:hint="eastAsia"/>
        </w:rPr>
        <w:br/>
      </w:r>
      <w:r>
        <w:rPr>
          <w:rFonts w:hint="eastAsia"/>
        </w:rPr>
        <w:t>　　　　五、**地区汽车无焊端子市场调研分析</w:t>
      </w:r>
      <w:r>
        <w:rPr>
          <w:rFonts w:hint="eastAsia"/>
        </w:rPr>
        <w:br/>
      </w:r>
      <w:r>
        <w:rPr>
          <w:rFonts w:hint="eastAsia"/>
        </w:rPr>
        <w:t>　　　　六、**地区汽车无焊端子市场调研分析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中国汽车无焊端子行业进出口情况分析预测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2020-2025年中国汽车无焊端子行业进出口情况分析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一、2020-2025年中国汽车无焊端子行业进口分析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二、2020-2025年中国汽车无焊端子行业出口分析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2026-2032年中国汽车无焊端子行业进出口情况预测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一、2026-2032年中国汽车无焊端子行业进口预测分析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二、2026-2032年中国汽车无焊端子行业出口预测分析</w:t>
      </w:r>
      <w:r>
        <w:rPr>
          <w:rFonts w:hint="eastAsia"/>
        </w:rPr>
        <w:br/>
      </w:r>
      <w:r>
        <w:rPr>
          <w:rFonts w:hint="eastAsia"/>
        </w:rPr>
        <w:t>　　第三节 影响汽车无焊端子行业进出口变化的主要原因分析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汽车无焊端子行业竞争格局分析</w:t>
      </w:r>
      <w:r>
        <w:rPr>
          <w:rFonts w:hint="eastAsia"/>
        </w:rPr>
        <w:br/>
      </w:r>
      <w:r>
        <w:rPr>
          <w:rFonts w:hint="eastAsia"/>
        </w:rPr>
        <w:t>　　第一节 汽车无焊端子行业集中度分析</w:t>
      </w:r>
      <w:r>
        <w:rPr>
          <w:rFonts w:hint="eastAsia"/>
        </w:rPr>
        <w:br/>
      </w:r>
      <w:r>
        <w:rPr>
          <w:rFonts w:hint="eastAsia"/>
        </w:rPr>
        <w:t>　　　　一、汽车无焊端子市场集中度分析</w:t>
      </w:r>
      <w:r>
        <w:rPr>
          <w:rFonts w:hint="eastAsia"/>
        </w:rPr>
        <w:br/>
      </w:r>
      <w:r>
        <w:rPr>
          <w:rFonts w:hint="eastAsia"/>
        </w:rPr>
        <w:t>　　　　二、汽车无焊端子企业集中度分析</w:t>
      </w:r>
      <w:r>
        <w:rPr>
          <w:rFonts w:hint="eastAsia"/>
        </w:rPr>
        <w:br/>
      </w:r>
      <w:r>
        <w:rPr>
          <w:rFonts w:hint="eastAsia"/>
        </w:rPr>
        <w:t>　　　　三、汽车无焊端子区域集中度分析</w:t>
      </w:r>
      <w:r>
        <w:rPr>
          <w:rFonts w:hint="eastAsia"/>
        </w:rPr>
        <w:br/>
      </w:r>
      <w:r>
        <w:rPr>
          <w:rFonts w:hint="eastAsia"/>
        </w:rPr>
        <w:t>　　第二节 汽车无焊端子行业主要企业竞争力分析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汽车无焊端子行业竞争格局分析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一、2026年汽车无焊端子行业竞争分析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二、2026年中外汽车无焊端子产品竞争分析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三、2020-2025年我国汽车无焊端子市场竞争分析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四、2026-2032年国内主要汽车无焊端子企业动向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汽车无焊端子行业重点企业发展调研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汽车无焊端子重点企业（一）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汽车无焊端子重点企业（二）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汽车无焊端子重点企业（三）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汽车无焊端子重点企业（四）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汽车无焊端子重点企业（五）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汽车无焊端子重点企业（六）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汽车无焊端子企业管理策略建议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提高汽车无焊端子企业竞争力的策略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一、提高中国汽车无焊端子企业核心竞争力的对策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二、汽车无焊端子企业提升竞争力的主要方向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三、影响汽车无焊端子企业核心竞争力的因素及提升途径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四、提高汽车无焊端子企业竞争力的策略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对我国汽车无焊端子品牌的战略思考</w:t>
      </w:r>
      <w:r>
        <w:rPr>
          <w:rFonts w:hint="eastAsia"/>
        </w:rPr>
        <w:br/>
      </w:r>
      <w:r>
        <w:rPr>
          <w:rFonts w:hint="eastAsia"/>
        </w:rPr>
        <w:t>　　　　一、汽车无焊端子实施品牌战略的意义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二、汽车无焊端子企业品牌的现状分析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三、我国汽车无焊端子企业的品牌战略</w:t>
      </w:r>
      <w:r>
        <w:rPr>
          <w:rFonts w:hint="eastAsia"/>
        </w:rPr>
        <w:br/>
      </w:r>
      <w:r>
        <w:rPr>
          <w:rFonts w:hint="eastAsia"/>
        </w:rPr>
        <w:t>　　　　四、汽车无焊端子品牌战略管理的策略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2026-2032年中国汽车无焊端子行业前景与风险预测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2026年中国汽车无焊端子市场前景分析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2026-2032年中国汽车无焊端子发展趋势预测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2026-2032年中国汽车无焊端子行业投资特性分析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一、2026-2032年中国汽车无焊端子行业进入壁垒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二、2026-2032年中国汽车无焊端子行业盈利模式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三、2026-2032年中国汽车无焊端子行业盈利因素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2026-2032年中国汽车无焊端子行业投资机会分析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一、2026-2032年中国汽车无焊端子细分市场投资机会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二、2026-2032年中国汽车无焊端子行业区域市场投资潜力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2026-2032年中国汽车无焊端子行业投资风险分析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一、2026-2032年中国汽车无焊端子行业市场竞争风险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二、2026-2032年中国汽车无焊端子行业技术风险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三、2026-2032年中国汽车无焊端子行业政策风险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四、2026-2032年中国汽车无焊端子行业进入退出风险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2026年汽车无焊端子行业多维发展策略专题研究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2026年汽车无焊端子行业降本增效与转型升级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一、汽车无焊端子企业降本增效实施路径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2、智能制造提升汽车无焊端子生产效率</w:t>
      </w:r>
      <w:r>
        <w:rPr>
          <w:rFonts w:hint="eastAsia"/>
        </w:rPr>
        <w:br/>
      </w:r>
      <w:r>
        <w:rPr>
          <w:rFonts w:hint="eastAsia"/>
        </w:rPr>
        <w:t>　　　　二、汽车无焊端子产业转型升级关键举措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1、传统汽车无焊端子业务数字化改造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2026年汽车无焊端子行业价值评估与全球布局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一、汽车无焊端子企业价值评估体系构建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1、汽车无焊端子行业估值模型分析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2、成长性汽车无焊端子企业筛选标准</w:t>
      </w:r>
      <w:r>
        <w:rPr>
          <w:rFonts w:hint="eastAsia"/>
        </w:rPr>
        <w:br/>
      </w:r>
      <w:r>
        <w:rPr>
          <w:rFonts w:hint="eastAsia"/>
        </w:rPr>
        <w:t>　　　　二、汽车无焊端子行业出海布局战略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1、重点海外汽车无焊端子市场投资机遇</w:t>
      </w:r>
      <w:r>
        <w:rPr>
          <w:rFonts w:hint="eastAsia"/>
        </w:rPr>
        <w:br/>
      </w:r>
      <w:r>
        <w:rPr>
          <w:rFonts w:hint="eastAsia"/>
        </w:rPr>
        <w:t>　　　　　　2、跨境汽车无焊端子贸易风险应对策略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2026年汽车无焊端子行业标准体系与产业治理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一、汽车无焊端子行业标准建设规划</w:t>
      </w:r>
      <w:r>
        <w:rPr>
          <w:rFonts w:hint="eastAsia"/>
        </w:rPr>
        <w:br/>
      </w:r>
      <w:r>
        <w:rPr>
          <w:rFonts w:hint="eastAsia"/>
        </w:rPr>
        <w:t>　　　　　　1、汽车无焊端子产品质量标准升级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2、国际汽车无焊端子标准对接路径</w:t>
      </w:r>
      <w:r>
        <w:rPr>
          <w:rFonts w:hint="eastAsia"/>
        </w:rPr>
        <w:br/>
      </w:r>
      <w:r>
        <w:rPr>
          <w:rFonts w:hint="eastAsia"/>
        </w:rPr>
        <w:t>　　　　二、汽车无焊端子产业治理现代化建议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1、汽车无焊端子行业监管创新机制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2、区域汽车无焊端子产业集群培育政策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汽车无焊端子行业研究结论</w:t>
      </w:r>
      <w:r>
        <w:rPr>
          <w:rFonts w:hint="eastAsia"/>
        </w:rPr>
        <w:br/>
      </w:r>
      <w:r>
        <w:rPr>
          <w:rFonts w:hint="eastAsia"/>
        </w:rPr>
        <w:t>　　第二节 汽车无焊端子行业投资价值评估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 汽车无焊端子行业投资建议</w:t>
      </w:r>
      <w:r>
        <w:rPr>
          <w:rFonts w:hint="eastAsia"/>
        </w:rPr>
        <w:br/>
      </w:r>
      <w:r>
        <w:rPr>
          <w:rFonts w:hint="eastAsia"/>
        </w:rPr>
        <w:t>　　　　一、汽车无焊端子行业投资策略建议</w:t>
      </w:r>
      <w:r>
        <w:rPr>
          <w:rFonts w:hint="eastAsia"/>
        </w:rPr>
        <w:br/>
      </w:r>
      <w:r>
        <w:rPr>
          <w:rFonts w:hint="eastAsia"/>
        </w:rPr>
        <w:t>　　　　二、汽车无焊端子行业投资方向建议</w:t>
      </w:r>
      <w:r>
        <w:rPr>
          <w:rFonts w:hint="eastAsia"/>
        </w:rPr>
        <w:br/>
      </w:r>
      <w:r>
        <w:rPr>
          <w:rFonts w:hint="eastAsia"/>
        </w:rPr>
        <w:t>　　　　三、汽车无焊端子行业投资方式建议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2020-2025年中国汽车无焊端子市场规模及增长情况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2020-2025年中国汽车无焊端子行业产量及增长趋势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2026-2032年中国汽车无焊端子行业产量预测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2020-2025年中国汽车无焊端子行业市场需求及增长情况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2026-2032年中国汽车无焊端子行业市场需求预测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2020-2025年中国汽车无焊端子行业利润及增长情况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**地区汽车无焊端子市场规模及增长情况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**地区汽车无焊端子行业市场需求情况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**地区汽车无焊端子市场规模及增长情况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**地区汽车无焊端子行业市场需求情况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2020-2025年中国汽车无焊端子行业出口情况分析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2020-2025年中国汽车无焊端子行业产品市场价格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2026-2032年中国汽车无焊端子行业产品市场价格走势预测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汽车无焊端子重点企业经营情况分析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汽车无焊端子重点企业经营情况分析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2026-2032年中国汽车无焊端子市场规模预测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2026-2032年中国汽车无焊端子行业利润预测</w:t>
      </w:r>
      <w:r>
        <w:rPr>
          <w:rFonts w:hint="eastAsia"/>
        </w:rPr>
        <w:br/>
      </w:r>
      <w:r>
        <w:rPr>
          <w:rFonts w:hint="eastAsia"/>
        </w:rPr>
        <w:t>　　图表 2026年汽车无焊端子行业壁垒</w:t>
      </w:r>
      <w:r>
        <w:rPr>
          <w:rFonts w:hint="eastAsia"/>
        </w:rPr>
        <w:br/>
      </w:r>
      <w:r>
        <w:rPr>
          <w:rFonts w:hint="eastAsia"/>
        </w:rPr>
        <w:t>　　图表 2026年汽车无焊端子市场前景分析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2026-2032年中国汽车无焊端子市场需求预测</w:t>
      </w:r>
      <w:r>
        <w:rPr>
          <w:rFonts w:hint="eastAsia"/>
        </w:rPr>
        <w:br/>
      </w:r>
      <w:r>
        <w:rPr>
          <w:rFonts w:hint="eastAsia"/>
        </w:rPr>
        <w:t>　　图表 2026年汽车无焊端子发展趋势预测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ce1db0cd9246bf" w:history="1">
        <w:r>
          <w:rPr>
            <w:rStyle w:val="Hyperlink"/>
          </w:rPr>
          <w:t>2026-2032年中国汽车无焊端子市场调研与发展前景预测报告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ce1db0cd9246bf" w:history="1">
        <w:r>
          <w:rPr>
            <w:rStyle w:val="Hyperlink"/>
          </w:rPr>
          <w:t>https://www.20087.com/0/92/QiCheWuHanDuanZiShiChangQianJingYuCe.html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热点：焊接端子、汽车无焊端子怎么处理、汽车电路、免焊端子、端子焊锡正确方法、汽车没焊点怎么区别是否切割、车身焊接的五种方法、没有焊接器怎么焊接、没有接线端子怎么接线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b1298f2fae4f6a" w:history="1">
      <w:r>
        <w:rPr>
          <w:rStyle w:val="Hyperlink"/>
        </w:rPr>
        <w:t>2026-2032年中国汽车无焊端子市场调研与发展前景预测报告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2/QiCheWuHanDuanZiShiChangQianJingYuCe.html" TargetMode="External" Id="R52ce1db0cd9246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2/QiCheWuHanDuanZiShiChangQianJingYuCe.html" TargetMode="External" Id="Rc5b1298f2fae4f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2026-07-06T02:54:25Z</dcterms:created>
  <dcterms:modified xsi:type="dcterms:W3CDTF">2026-07-06T03:54:25Z</dcterms:modified>
  <dc:subject>2026-2032年中国汽车无焊端子市场调研与发展前景预测报告</dc:subject>
  <dc:title>2026-2032年中国汽车无焊端子市场调研与发展前景预测报告</dc:title>
  <cp:keywords>2026-2032年中国汽车无焊端子市场调研与发展前景预测报告</cp:keywords>
  <dc:description>2026-2032年中国汽车无焊端子市场调研与发展前景预测报告</dc:description>
</cp:coreProperties>
</file>