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3fff9bbd2a5483f" w:history="1">
              <w:r>
                <w:rPr>
                  <w:rStyle w:val="Hyperlink"/>
                </w:rPr>
                <w:t>中国汽车车轮市场现状调研与发展趋势研究（2026-2032年）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3fff9bbd2a5483f" w:history="1">
              <w:r>
                <w:rPr>
                  <w:rStyle w:val="Hyperlink"/>
                </w:rPr>
                <w:t>中国汽车车轮市场现状调研与发展趋势研究（2026-2032年）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3155020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3fff9bbd2a5483f" w:history="1">
                <w:r>
                  <w:rPr>
                    <w:rStyle w:val="Hyperlink"/>
                  </w:rPr>
                  <w:t>https://www.20087.com/0/02/QiCheCheLunDeQianJingQuShi.html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轮行业正处于一个技术快速迭代的阶段，从传统的钢制车轮到铝合金车轮，再到碳纤维复合材料车轮，每一次材料的革新都带来了性能的提升和重量的减轻。随着电动汽车的兴起，对车轮轻量化和强度的要求更加严格，以减少能耗和提高行驶里程。同时，车轮设计的个性化和美观性也成为了消费者选择的重要因素之一。</w:t>
      </w:r>
      <w:r>
        <w:rPr>
          <w:rFonts w:hint="eastAsia"/>
        </w:rPr>
        <w:br/>
      </w:r>
      <w:r>
        <w:rPr>
          <w:rFonts w:hint="eastAsia"/>
        </w:rPr>
        <w:t>　　未来，汽车车轮将更加注重材料创新和智能化。市场调研网认为，碳纤维、镁合金等轻质高强度材料的应用将更加广泛，以满足轻量化和高性能的需求。此外，智能车轮的概念将逐步落地，包括内置传感器以监测轮胎压力、温度和磨损情况，甚至能够自我调整以适应不同的路况和驾驶条件。这些趋势将推动汽车车轮向更安全、更智能、更环保的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3fff9bbd2a5483f" w:history="1">
        <w:r>
          <w:rPr>
            <w:rStyle w:val="Hyperlink"/>
          </w:rPr>
          <w:t>中国汽车车轮市场现状调研与发展趋势研究（2026-2032年）</w:t>
        </w:r>
      </w:hyperlink>
      <w:r>
        <w:rPr>
          <w:rFonts w:hint="eastAsia"/>
        </w:rPr>
        <w:t>》，2025年汽车车轮行业市场规模达 亿元，预计2032年市场规模将达 亿元，期间年均复合增长率（CAGR）达 %。报告依托权威数据资源与长期市场监测，系统分析了汽车车轮行业的市场规模、市场需求及产业链结构，深入探讨了汽车车轮价格变动与细分市场特征。报告科学预测了汽车车轮市场前景及未来发展趋势，重点剖析了行业集中度、竞争格局及重点企业的市场地位，并通过SWOT分析揭示了汽车车轮行业机遇与潜在风险。报告为投资者及业内企业提供了全面的市场洞察与决策参考，助力把握汽车车轮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汽车车轮行业界定及应用</w:t>
      </w:r>
      <w:r>
        <w:rPr>
          <w:rFonts w:hint="eastAsia"/>
        </w:rPr>
        <w:br/>
      </w:r>
      <w:r>
        <w:rPr>
          <w:rFonts w:hint="eastAsia"/>
        </w:rPr>
        <w:t>　　第一节 汽车车轮行业定义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汽车车轮主要应用领域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全球汽车车轮行业发展状况分析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2020-2025年全球汽车车轮行业运行概况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2020-2025年全球汽车车轮行业市场规模分析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全球主要地区汽车车轮行业运行情况分析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2026-2032年全球汽车车轮行业发展趋势预测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2025-2026年中国汽车车轮发展环境分析</w:t>
      </w:r>
      <w:r>
        <w:rPr>
          <w:rFonts w:hint="eastAsia"/>
        </w:rPr>
        <w:br/>
      </w:r>
      <w:r>
        <w:rPr>
          <w:rFonts w:hint="eastAsia"/>
        </w:rPr>
        <w:t>　　第一节 汽车车轮行业经济环境分析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汽车车轮行业相关政策、标准</w:t>
      </w:r>
      <w:r>
        <w:rPr>
          <w:rFonts w:hint="eastAsia"/>
        </w:rPr>
        <w:br/>
      </w:r>
      <w:r>
        <w:rPr>
          <w:rFonts w:hint="eastAsia"/>
        </w:rPr>
        <w:t>　　第三节 汽车车轮行业相关发展规划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中国汽车车轮行业现状调研分析</w:t>
      </w:r>
      <w:r>
        <w:rPr>
          <w:rFonts w:hint="eastAsia"/>
        </w:rPr>
        <w:br/>
      </w:r>
      <w:r>
        <w:rPr>
          <w:rFonts w:hint="eastAsia"/>
        </w:rPr>
        <w:t>　　第一节 中国汽车车轮行业发展现状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一、2025-2026年汽车车轮行业品牌发展现状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二、2025-2026年汽车车轮行业需求市场现状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三、2025-2026年汽车车轮市场需求层次分析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四、2025-2026年中国汽车车轮市场走向分析</w:t>
      </w:r>
      <w:r>
        <w:rPr>
          <w:rFonts w:hint="eastAsia"/>
        </w:rPr>
        <w:br/>
      </w:r>
      <w:r>
        <w:rPr>
          <w:rFonts w:hint="eastAsia"/>
        </w:rPr>
        <w:t>　　第二节 中国汽车车轮产品技术分析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一、2025-2026年汽车车轮产品技术变化特点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二、2025-2026年汽车车轮产品市场的新技术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三、2025-2026年汽车车轮产品市场现状分析</w:t>
      </w:r>
      <w:r>
        <w:rPr>
          <w:rFonts w:hint="eastAsia"/>
        </w:rPr>
        <w:br/>
      </w:r>
      <w:r>
        <w:rPr>
          <w:rFonts w:hint="eastAsia"/>
        </w:rPr>
        <w:t>　　第三节 中国汽车车轮行业存在的问题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一、2025-2026年汽车车轮产品市场存在的主要问题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二、2025-2026年国内汽车车轮产品市场的三大瓶颈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三、2025-2026年汽车车轮产品市场遭遇的规模难题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对中国汽车车轮市场的分析及思考</w:t>
      </w:r>
      <w:r>
        <w:rPr>
          <w:rFonts w:hint="eastAsia"/>
        </w:rPr>
        <w:br/>
      </w:r>
      <w:r>
        <w:rPr>
          <w:rFonts w:hint="eastAsia"/>
        </w:rPr>
        <w:t>　　　　一、汽车车轮市场特点</w:t>
      </w:r>
      <w:r>
        <w:rPr>
          <w:rFonts w:hint="eastAsia"/>
        </w:rPr>
        <w:br/>
      </w:r>
      <w:r>
        <w:rPr>
          <w:rFonts w:hint="eastAsia"/>
        </w:rPr>
        <w:t>　　　　二、汽车车轮市场分析</w:t>
      </w:r>
      <w:r>
        <w:rPr>
          <w:rFonts w:hint="eastAsia"/>
        </w:rPr>
        <w:br/>
      </w:r>
      <w:r>
        <w:rPr>
          <w:rFonts w:hint="eastAsia"/>
        </w:rPr>
        <w:t>　　　　三、汽车车轮市场变化的方向</w:t>
      </w:r>
      <w:r>
        <w:rPr>
          <w:rFonts w:hint="eastAsia"/>
        </w:rPr>
        <w:br/>
      </w:r>
      <w:r>
        <w:rPr>
          <w:rFonts w:hint="eastAsia"/>
        </w:rPr>
        <w:t>　　　　四、中国汽车车轮行业发展的新思路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五、对中国汽车车轮行业发展的思考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中国汽车车轮行业市场供需现状调研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中国汽车车轮市场现状分析</w:t>
      </w:r>
      <w:r>
        <w:rPr>
          <w:rFonts w:hint="eastAsia"/>
        </w:rPr>
        <w:br/>
      </w:r>
      <w:r>
        <w:rPr>
          <w:rFonts w:hint="eastAsia"/>
        </w:rPr>
        <w:t>　　第二节 中国汽车车轮行业产量情况分析及预测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一、汽车车轮总体产能规模</w:t>
      </w:r>
      <w:r>
        <w:rPr>
          <w:rFonts w:hint="eastAsia"/>
        </w:rPr>
        <w:br/>
      </w:r>
      <w:r>
        <w:rPr>
          <w:rFonts w:hint="eastAsia"/>
        </w:rPr>
        <w:t>　　　　二、汽车车轮生产区域分布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三、2020-2025年中国汽车车轮产量统计</w:t>
      </w:r>
      <w:r>
        <w:rPr>
          <w:rFonts w:hint="eastAsia"/>
        </w:rPr>
        <w:br/>
      </w:r>
      <w:r>
        <w:rPr>
          <w:rFonts w:hint="eastAsia"/>
        </w:rPr>
        <w:t>　　　　四、2026-2032年中国汽车车轮产量预测</w:t>
      </w:r>
      <w:r>
        <w:rPr>
          <w:rFonts w:hint="eastAsia"/>
        </w:rPr>
        <w:br/>
      </w:r>
      <w:r>
        <w:rPr>
          <w:rFonts w:hint="eastAsia"/>
        </w:rPr>
        <w:t>　　第三节 中国汽车车轮市场需求分析及预测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一、中国汽车车轮市场需求特点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二、2020-2025年中国汽车车轮市场需求量统计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三、2026-2032年中国汽车车轮市场需求量预测</w:t>
      </w:r>
      <w:r>
        <w:rPr>
          <w:rFonts w:hint="eastAsia"/>
        </w:rPr>
        <w:br/>
      </w:r>
      <w:r>
        <w:rPr>
          <w:rFonts w:hint="eastAsia"/>
        </w:rPr>
        <w:t>　　第四节 中国汽车车轮价格趋势分析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一、2020-2025年中国汽车车轮市场价格趋势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二、2026-2032年中国汽车车轮市场价格走势预测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中国汽车车轮进出口分析</w:t>
      </w:r>
      <w:r>
        <w:rPr>
          <w:rFonts w:hint="eastAsia"/>
        </w:rPr>
        <w:br/>
      </w:r>
      <w:r>
        <w:rPr>
          <w:rFonts w:hint="eastAsia"/>
        </w:rPr>
        <w:t>　　第一节 汽车车轮进口情况分析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汽车车轮出口情况分析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影响汽车车轮进出口因素分析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中国汽车车轮行业主要指标监测分析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2020-2025年中国汽车车轮行业规模情况分析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2020-2025年中国汽车车轮行业财务能力分析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汽车车轮行业细分产品调研</w:t>
      </w:r>
      <w:r>
        <w:rPr>
          <w:rFonts w:hint="eastAsia"/>
        </w:rPr>
        <w:br/>
      </w:r>
      <w:r>
        <w:rPr>
          <w:rFonts w:hint="eastAsia"/>
        </w:rPr>
        <w:t>　　第一节 汽车车轮细分产品结构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汽车车轮行业上下游发展情况分析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汽车车轮行业上游产业发展分析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汽车车轮行业下游产业发展分析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中国汽车车轮行业重点地区发展分析</w:t>
      </w:r>
      <w:r>
        <w:rPr>
          <w:rFonts w:hint="eastAsia"/>
        </w:rPr>
        <w:br/>
      </w:r>
      <w:r>
        <w:rPr>
          <w:rFonts w:hint="eastAsia"/>
        </w:rPr>
        <w:t>　　第一节 汽车车轮行业重点区域市场结构调研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**地区汽车车轮市场容量分析</w:t>
      </w:r>
      <w:r>
        <w:rPr>
          <w:rFonts w:hint="eastAsia"/>
        </w:rPr>
        <w:br/>
      </w:r>
      <w:r>
        <w:rPr>
          <w:rFonts w:hint="eastAsia"/>
        </w:rPr>
        <w:t>　　第三节 **地区汽车车轮市场容量分析</w:t>
      </w:r>
      <w:r>
        <w:rPr>
          <w:rFonts w:hint="eastAsia"/>
        </w:rPr>
        <w:br/>
      </w:r>
      <w:r>
        <w:rPr>
          <w:rFonts w:hint="eastAsia"/>
        </w:rPr>
        <w:t>　　第四节 **地区汽车车轮市场容量分析</w:t>
      </w:r>
      <w:r>
        <w:rPr>
          <w:rFonts w:hint="eastAsia"/>
        </w:rPr>
        <w:br/>
      </w:r>
      <w:r>
        <w:rPr>
          <w:rFonts w:hint="eastAsia"/>
        </w:rPr>
        <w:t>　　第五节 **地区汽车车轮市场容量分析</w:t>
      </w:r>
      <w:r>
        <w:rPr>
          <w:rFonts w:hint="eastAsia"/>
        </w:rPr>
        <w:br/>
      </w:r>
      <w:r>
        <w:rPr>
          <w:rFonts w:hint="eastAsia"/>
        </w:rPr>
        <w:t>　　第六节 **地区汽车车轮市场容量分析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汽车车轮行业重点企业竞争力分析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三、企业汽车车轮经营状况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汽车车轮行业企业经营策略研究分析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汽车车轮企业多样化经营策略分析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一、汽车车轮企业多样化经营情况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二、现行汽车车轮行业多样化经营的方向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大型汽车车轮企业集团未来发展策略分析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对中小汽车车轮企业生产经营的建议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汽车车轮行业前景及投资风险预警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2026年汽车车轮市场前景分析</w:t>
      </w:r>
      <w:r>
        <w:rPr>
          <w:rFonts w:hint="eastAsia"/>
        </w:rPr>
        <w:br/>
      </w:r>
      <w:r>
        <w:rPr>
          <w:rFonts w:hint="eastAsia"/>
        </w:rPr>
        <w:t>　　第二节 2026年汽车车轮行业发展趋势预测</w:t>
      </w:r>
      <w:r>
        <w:rPr>
          <w:rFonts w:hint="eastAsia"/>
        </w:rPr>
        <w:br/>
      </w:r>
      <w:r>
        <w:rPr>
          <w:rFonts w:hint="eastAsia"/>
        </w:rPr>
        <w:t>　　第三节 影响汽车车轮行业发展的主要因素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一、2026年影响汽车车轮行业运行的有利因素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二、2026年影响汽车车轮行业运行的稳定因素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三、2026年影响汽车车轮行业运行的不利因素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四、2026年中国汽车车轮行业发展面临的挑战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五、2026年中国汽车车轮行业发展面临的机遇</w:t>
      </w:r>
      <w:r>
        <w:rPr>
          <w:rFonts w:hint="eastAsia"/>
        </w:rPr>
        <w:br/>
      </w:r>
      <w:r>
        <w:rPr>
          <w:rFonts w:hint="eastAsia"/>
        </w:rPr>
        <w:t>　　第四节 汽车车轮行业投资风险预警</w:t>
      </w:r>
      <w:r>
        <w:rPr>
          <w:rFonts w:hint="eastAsia"/>
        </w:rPr>
        <w:br/>
      </w:r>
      <w:r>
        <w:rPr>
          <w:rFonts w:hint="eastAsia"/>
        </w:rPr>
        <w:t>　　　　一、汽车车轮行业市场风险预测</w:t>
      </w:r>
      <w:r>
        <w:rPr>
          <w:rFonts w:hint="eastAsia"/>
        </w:rPr>
        <w:br/>
      </w:r>
      <w:r>
        <w:rPr>
          <w:rFonts w:hint="eastAsia"/>
        </w:rPr>
        <w:t>　　　　二、汽车车轮行业政策风险预测</w:t>
      </w:r>
      <w:r>
        <w:rPr>
          <w:rFonts w:hint="eastAsia"/>
        </w:rPr>
        <w:br/>
      </w:r>
      <w:r>
        <w:rPr>
          <w:rFonts w:hint="eastAsia"/>
        </w:rPr>
        <w:t>　　　　三、汽车车轮行业经营风险预测</w:t>
      </w:r>
      <w:r>
        <w:rPr>
          <w:rFonts w:hint="eastAsia"/>
        </w:rPr>
        <w:br/>
      </w:r>
      <w:r>
        <w:rPr>
          <w:rFonts w:hint="eastAsia"/>
        </w:rPr>
        <w:t>　　　　四、汽车车轮行业技术风险预测</w:t>
      </w:r>
      <w:r>
        <w:rPr>
          <w:rFonts w:hint="eastAsia"/>
        </w:rPr>
        <w:br/>
      </w:r>
      <w:r>
        <w:rPr>
          <w:rFonts w:hint="eastAsia"/>
        </w:rPr>
        <w:t>　　　　五、汽车车轮行业竞争风险预测</w:t>
      </w:r>
      <w:r>
        <w:rPr>
          <w:rFonts w:hint="eastAsia"/>
        </w:rPr>
        <w:br/>
      </w:r>
      <w:r>
        <w:rPr>
          <w:rFonts w:hint="eastAsia"/>
        </w:rPr>
        <w:t>　　　　六、汽车车轮行业其他风险预测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汽车车轮投资建议</w:t>
      </w:r>
      <w:r>
        <w:rPr>
          <w:rFonts w:hint="eastAsia"/>
        </w:rPr>
        <w:br/>
      </w:r>
      <w:r>
        <w:rPr>
          <w:rFonts w:hint="eastAsia"/>
        </w:rPr>
        <w:t>　　第一节 汽车车轮行业投资环境分析</w:t>
      </w:r>
      <w:r>
        <w:rPr>
          <w:rFonts w:hint="eastAsia"/>
        </w:rPr>
        <w:br/>
      </w:r>
      <w:r>
        <w:rPr>
          <w:rFonts w:hint="eastAsia"/>
        </w:rPr>
        <w:t>　　第二节 汽车车轮行业投资进入壁垒分析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中-智-林-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汽车车轮行业历程</w:t>
      </w:r>
      <w:r>
        <w:rPr>
          <w:rFonts w:hint="eastAsia"/>
        </w:rPr>
        <w:br/>
      </w:r>
      <w:r>
        <w:rPr>
          <w:rFonts w:hint="eastAsia"/>
        </w:rPr>
        <w:t>　　图表 汽车车轮行业生命周期</w:t>
      </w:r>
      <w:r>
        <w:rPr>
          <w:rFonts w:hint="eastAsia"/>
        </w:rPr>
        <w:br/>
      </w:r>
      <w:r>
        <w:rPr>
          <w:rFonts w:hint="eastAsia"/>
        </w:rPr>
        <w:t>　　图表 汽车车轮行业产业链分析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2020-2025年汽车车轮行业市场容量分析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2020-2025年中国汽车车轮市场需求量及增速统计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2026年中国汽车车轮行业需求领域分布格局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2020-2025年中国汽车车轮进口数量分析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2020-2025年中国汽车车轮进口金额分析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2020-2025年中国汽车车轮出口数量分析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2020-2025年中国汽车车轮出口金额分析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2026年中国汽车车轮进口国家及地区分析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2026年中国汽车车轮出口国家及地区分析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2020-2025年中国汽车车轮行业企业平均规模情况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汽车车轮重点企业（一）基本信息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汽车车轮重点企业（一）经营情况分析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汽车车轮重点企业（一）主要经济指标情况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汽车车轮重点企业（二）经营情况分析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汽车车轮重点企业（二）主要经济指标情况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汽车车轮重点企业（三）经营情况分析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汽车车轮重点企业（三）主要经济指标情况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2026-2032年中国汽车车轮行业产量预测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2026-2032年中国汽车车轮市场需求量预测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2026-2032年中国汽车车轮行业市场容量预测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2026-2032年中国汽车车轮行业市场规模预测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2026年中国汽车车轮市场前景分析</w:t>
      </w:r>
      <w:r>
        <w:rPr>
          <w:rFonts w:hint="eastAsia"/>
        </w:rPr>
        <w:br/>
      </w:r>
      <w:r>
        <w:rPr>
          <w:rFonts w:hint="eastAsia"/>
        </w:rPr>
        <w:t>　　图表 2026年中国汽车车轮发展趋势预测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3fff9bbd2a5483f" w:history="1">
        <w:r>
          <w:rPr>
            <w:rStyle w:val="Hyperlink"/>
          </w:rPr>
          <w:t>中国汽车车轮市场现状调研与发展趋势研究（2026-2032年）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3155020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3fff9bbd2a5483f" w:history="1">
        <w:r>
          <w:rPr>
            <w:rStyle w:val="Hyperlink"/>
          </w:rPr>
          <w:t>https://www.20087.com/0/02/QiCheCheLunDeQianJingQuShi.html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热点：汽车轮胎构造、汽车车轮胎压多少正常、前轮距大好还是后轮距大好、汽车车轮多久换一次比较好、轮毂的英文、汽车车轮怎么卸下来、车轮的结构组成、汽车车轮直径、轮子大省力还是小省力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982e44622f4499" w:history="1">
      <w:r>
        <w:rPr>
          <w:rStyle w:val="Hyperlink"/>
        </w:rPr>
        <w:t>中国汽车车轮市场现状调研与发展趋势研究（2026-2032年）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02/QiCheCheLunDeQianJingQuShi.html" TargetMode="External" Id="Rf3fff9bbd2a548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02/QiCheCheLunDeQianJingQuShi.html" TargetMode="External" Id="R15982e44622f44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2026-01-25T04:55:00Z</dcterms:created>
  <dcterms:modified xsi:type="dcterms:W3CDTF">2026-01-25T05:55:00Z</dcterms:modified>
  <dc:subject>中国汽车车轮市场现状调研与发展趋势研究（2026-2032年）</dc:subject>
  <dc:title>中国汽车车轮市场现状调研与发展趋势研究（2026-2032年）</dc:title>
  <cp:keywords>中国汽车车轮市场现状调研与发展趋势研究（2026-2032年）</cp:keywords>
  <dc:description>中国汽车车轮市场现状调研与发展趋势研究（2026-2032年）</dc:description>
</cp:coreProperties>
</file>