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62f5937a4836" w:history="1">
              <w:r>
                <w:rPr>
                  <w:rStyle w:val="Hyperlink"/>
                </w:rPr>
                <w:t>2025-2031年中国车辆实心轮胎行业研究分析与前景趋势报告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62f5937a4836" w:history="1">
              <w:r>
                <w:rPr>
                  <w:rStyle w:val="Hyperlink"/>
                </w:rPr>
                <w:t>2025-2031年中国车辆实心轮胎行业研究分析与前景趋势报告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062f5937a4836" w:history="1">
                <w:r>
                  <w:rPr>
                    <w:rStyle w:val="Hyperlink"/>
                  </w:rPr>
                  <w:t>https://www.20087.com/0/32/CheLiangShiXinLunTaiHangYeQianJingQuShi.html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，常见于叉车、装载机等工业车辆，近年来随着工业自动化和物流效率的提高，市场需求持续增长。实心轮胎无需充气，避免了爆胎和漏气的风险，同时具有高耐磨性和长寿命，适合在复杂和恶劣的环境中使用。随着材料科学的进步，新型橡胶复合材料的应用，提高了实心轮胎的缓冲性能和减震效果，降低了车辆的维护成本。</w:t>
      </w:r>
      <w:r>
        <w:rPr>
          <w:rFonts w:hint="eastAsia"/>
        </w:rPr>
        <w:br/>
      </w:r>
      <w:r>
        <w:rPr>
          <w:rFonts w:hint="eastAsia"/>
        </w:rPr>
        <w:t>　　未来，车辆实心轮胎将更加注重性能优化和应用拓展。通过纳米技术和复合材料的创新，实心轮胎将实现更轻的重量和更高的能量吸收能力，提升车辆的操控性和燃油效率。同时，随着无人驾驶车辆在工业领域的应用，实心轮胎将需要具备更高的稳定性和适应性，以应对自动导航和远程操作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062f5937a4836" w:history="1">
        <w:r>
          <w:rPr>
            <w:rStyle w:val="Hyperlink"/>
          </w:rPr>
          <w:t>2025-2031年中国车辆实心轮胎行业研究分析与前景趋势报告</w:t>
        </w:r>
      </w:hyperlink>
      <w:r>
        <w:rPr>
          <w:rFonts w:hint="eastAsia"/>
        </w:rPr>
        <w:t>》通过全面的行业调研，系统梳理了车辆实心轮胎产业链的各个环节，详细分析了车辆实心轮胎市场规模、需求变化及价格趋势。报告结合当前车辆实心轮胎行业现状，科学预测了市场前景与发展方向，并解读了重点企业的竞争格局、市场集中度及品牌表现。同时，报告对车辆实心轮胎细分市场进行了深入探讨，结合车辆实心轮胎技术现状与SWOT分析，揭示了车辆实心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车辆实心轮胎行业界定</w:t>
      </w:r>
      <w:r>
        <w:rPr>
          <w:rFonts w:hint="eastAsia"/>
        </w:rPr>
        <w:br/>
      </w:r>
      <w:r>
        <w:rPr>
          <w:rFonts w:hint="eastAsia"/>
        </w:rPr>
        <w:t>　　第一节 车辆实心轮胎行业定义</w:t>
      </w:r>
      <w:r>
        <w:rPr>
          <w:rFonts w:hint="eastAsia"/>
        </w:rPr>
        <w:br/>
      </w:r>
      <w:r>
        <w:rPr>
          <w:rFonts w:hint="eastAsia"/>
        </w:rPr>
        <w:t>　　第二节 车辆实心轮胎行业特点分析</w:t>
      </w:r>
      <w:r>
        <w:rPr>
          <w:rFonts w:hint="eastAsia"/>
        </w:rPr>
        <w:br/>
      </w:r>
      <w:r>
        <w:rPr>
          <w:rFonts w:hint="eastAsia"/>
        </w:rPr>
        <w:t>　　第三节 车辆实心轮胎产业链分析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2024-2025年全球车辆实心轮胎行业市场运行形势分析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2024-2025年全球车辆实心轮胎行业发展概况</w:t>
      </w:r>
      <w:r>
        <w:rPr>
          <w:rFonts w:hint="eastAsia"/>
        </w:rPr>
        <w:br/>
      </w:r>
      <w:r>
        <w:rPr>
          <w:rFonts w:hint="eastAsia"/>
        </w:rPr>
        <w:t>　　第二节 全球车辆实心轮胎行业发展走势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二、全球车辆实心轮胎行业市场分布情况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三、全球车辆实心轮胎行业发展趋势分析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全球车辆实心轮胎行业重点国家和区域分析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车辆实心轮胎行业经济环境分析</w:t>
      </w:r>
      <w:r>
        <w:rPr>
          <w:rFonts w:hint="eastAsia"/>
        </w:rPr>
        <w:br/>
      </w:r>
      <w:r>
        <w:rPr>
          <w:rFonts w:hint="eastAsia"/>
        </w:rPr>
        <w:t>　　第二节 车辆实心轮胎行业政策环境分析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二、相关车辆实心轮胎行业标准分析</w:t>
      </w:r>
      <w:r>
        <w:rPr>
          <w:rFonts w:hint="eastAsia"/>
        </w:rPr>
        <w:br/>
      </w:r>
      <w:r>
        <w:rPr>
          <w:rFonts w:hint="eastAsia"/>
        </w:rPr>
        <w:t>　　第三节 车辆实心轮胎行业社会环境分析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2024-2025年车辆实心轮胎行业技术发展现状及趋势分析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车辆实心轮胎行业技术发展现状分析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国内外车辆实心轮胎行业技术差异与原因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车辆实心轮胎行业技术发展方向、趋势预测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提升车辆实心轮胎行业技术能力策略建议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2024-2025年中国车辆实心轮胎发展现状调研</w:t>
      </w:r>
      <w:r>
        <w:rPr>
          <w:rFonts w:hint="eastAsia"/>
        </w:rPr>
        <w:br/>
      </w:r>
      <w:r>
        <w:rPr>
          <w:rFonts w:hint="eastAsia"/>
        </w:rPr>
        <w:t>　　第一节 中国车辆实心轮胎市场现状分析</w:t>
      </w:r>
      <w:r>
        <w:rPr>
          <w:rFonts w:hint="eastAsia"/>
        </w:rPr>
        <w:br/>
      </w:r>
      <w:r>
        <w:rPr>
          <w:rFonts w:hint="eastAsia"/>
        </w:rPr>
        <w:t>　　第二节 中国车辆实心轮胎行业产量情况分析及预测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一、车辆实心轮胎总体产能规模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三、2019-2024年中国车辆实心轮胎产量统计</w:t>
      </w:r>
      <w:r>
        <w:rPr>
          <w:rFonts w:hint="eastAsia"/>
        </w:rPr>
        <w:br/>
      </w:r>
      <w:r>
        <w:rPr>
          <w:rFonts w:hint="eastAsia"/>
        </w:rPr>
        <w:t>　　　　二、车辆实心轮胎生产区域分布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三、2025-2031年中国车辆实心轮胎产量预测分析</w:t>
      </w:r>
      <w:r>
        <w:rPr>
          <w:rFonts w:hint="eastAsia"/>
        </w:rPr>
        <w:br/>
      </w:r>
      <w:r>
        <w:rPr>
          <w:rFonts w:hint="eastAsia"/>
        </w:rPr>
        <w:t>　　第三节 中国车辆实心轮胎市场需求分析及预测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二、2019-2024年中国车辆实心轮胎市场需求量统计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三、2025-2031年中国车辆实心轮胎市场需求量预测分析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车辆实心轮胎细分市场深度分析</w:t>
      </w:r>
      <w:r>
        <w:rPr>
          <w:rFonts w:hint="eastAsia"/>
        </w:rPr>
        <w:br/>
      </w:r>
      <w:r>
        <w:rPr>
          <w:rFonts w:hint="eastAsia"/>
        </w:rPr>
        <w:t>　　第一节 车辆实心轮胎细分市场（一）发展研究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车辆实心轮胎细分市场（二）发展研究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中国车辆实心轮胎行业进出口情况分析预测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2019-2024年中国车辆实心轮胎行业进出口情况分析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二、2019-2024年中国车辆实心轮胎行业出口分析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2025-2031年中国车辆实心轮胎行业进出口情况预测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影响车辆实心轮胎行业进出口变化的主要原因分析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2019-2024年中国车辆实心轮胎行业区域市场分析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中国车辆实心轮胎行业区域市场结构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重点地区车辆实心轮胎行业调研分析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一、重点地区（一）车辆实心轮胎市场分析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二、重点地区（二）车辆实心轮胎市场分析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三、重点地区（三）车辆实心轮胎市场分析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四、重点地区（四）车辆实心轮胎市场分析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五、重点地区（五）车辆实心轮胎市场分析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车辆实心轮胎行业集中度分析</w:t>
      </w:r>
      <w:r>
        <w:rPr>
          <w:rFonts w:hint="eastAsia"/>
        </w:rPr>
        <w:br/>
      </w:r>
      <w:r>
        <w:rPr>
          <w:rFonts w:hint="eastAsia"/>
        </w:rPr>
        <w:t>　　　　一、车辆实心轮胎市场集中度分析</w:t>
      </w:r>
      <w:r>
        <w:rPr>
          <w:rFonts w:hint="eastAsia"/>
        </w:rPr>
        <w:br/>
      </w:r>
      <w:r>
        <w:rPr>
          <w:rFonts w:hint="eastAsia"/>
        </w:rPr>
        <w:t>　　　　二、车辆实心轮胎企业集中度分析</w:t>
      </w:r>
      <w:r>
        <w:rPr>
          <w:rFonts w:hint="eastAsia"/>
        </w:rPr>
        <w:br/>
      </w:r>
      <w:r>
        <w:rPr>
          <w:rFonts w:hint="eastAsia"/>
        </w:rPr>
        <w:t>　　　　三、车辆实心轮胎区域集中度分析</w:t>
      </w:r>
      <w:r>
        <w:rPr>
          <w:rFonts w:hint="eastAsia"/>
        </w:rPr>
        <w:br/>
      </w:r>
      <w:r>
        <w:rPr>
          <w:rFonts w:hint="eastAsia"/>
        </w:rPr>
        <w:t>　　第二节 车辆实心轮胎行业主要企业竞争力分析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车辆实心轮胎行业竞争格局分析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一、2024-2025年车辆实心轮胎行业竞争分析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二、2024-2025年中外车辆实心轮胎产品竞争分析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三、2019-2024年我国车辆实心轮胎市场竞争分析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四、2025-2031年国内主要车辆实心轮胎企业动向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车辆实心轮胎行业上、下游市场分析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车辆实心轮胎行业上游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车辆实心轮胎行业下游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车辆实心轮胎行业重点企业发展调研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车辆实心轮胎重点企业（一）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车辆实心轮胎重点企业（二）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车辆实心轮胎重点企业（三）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车辆实心轮胎重点企业（四）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车辆实心轮胎重点企业（五）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车辆实心轮胎重点企业（六）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2025年车辆实心轮胎企业管理策略建议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一、提高中国车辆实心轮胎企业核心竞争力的对策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二、车辆实心轮胎企业提升竞争力的主要方向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三、影响车辆实心轮胎企业核心竞争力的因素及提升途径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四、车辆实心轮胎品牌战略管理的策略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2025-2031年中国车辆实心轮胎行业前景与风险预测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2025年中国车辆实心轮胎市场前景分析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2025-2031年中国车辆实心轮胎发展趋势预测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2025-2031年中国车辆实心轮胎行业投资特性分析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三、2025-2031年中国车辆实心轮胎行业盈利因素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2025-2031年中国车辆实心轮胎行业投资机会分析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三、2025-2031年中国车辆实心轮胎行业政策风险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四、2025-2031年中国车辆实心轮胎行业进入退出风险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车辆实心轮胎行业研究结论</w:t>
      </w:r>
      <w:r>
        <w:rPr>
          <w:rFonts w:hint="eastAsia"/>
        </w:rPr>
        <w:br/>
      </w:r>
      <w:r>
        <w:rPr>
          <w:rFonts w:hint="eastAsia"/>
        </w:rPr>
        <w:t>　　第二节 车辆实心轮胎行业投资价值评估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(中~智~林)车辆实心轮胎行业投资建议</w:t>
      </w:r>
      <w:r>
        <w:rPr>
          <w:rFonts w:hint="eastAsia"/>
        </w:rPr>
        <w:br/>
      </w:r>
      <w:r>
        <w:rPr>
          <w:rFonts w:hint="eastAsia"/>
        </w:rPr>
        <w:t>　　　　一、车辆实心轮胎行业投资策略建议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二、车辆实心轮胎行业投资方向建议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三、车辆实心轮胎行业投资方式建议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2025年车辆实心轮胎市场前景分析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2025-2031年中国车辆实心轮胎市场需求预测</w:t>
      </w:r>
      <w:r>
        <w:rPr>
          <w:rFonts w:hint="eastAsia"/>
        </w:rPr>
        <w:br/>
      </w:r>
      <w:r>
        <w:rPr>
          <w:rFonts w:hint="eastAsia"/>
        </w:rPr>
        <w:t>　　图表 2025年车辆实心轮胎发展趋势预测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62f5937a4836" w:history="1">
        <w:r>
          <w:rPr>
            <w:rStyle w:val="Hyperlink"/>
          </w:rPr>
          <w:t>2025-2031年中国车辆实心轮胎行业研究分析与前景趋势报告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062f5937a4836" w:history="1">
        <w:r>
          <w:rPr>
            <w:rStyle w:val="Hyperlink"/>
          </w:rPr>
          <w:t>https://www.20087.com/0/32/CheLiangShiXinLunTaiHangYeQianJingQuShi.html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热点：汽车年审轮胎规定、车辆实心轮胎有哪些、车辆轮胎一般多少公里更换、汽车实心轮胎、单导向轮胎、实心轮胎使用规范、马牌轮胎怎么样、汽车实心轮胎的缺点、汽车换轮胎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9cbdcfc74184" w:history="1">
      <w:r>
        <w:rPr>
          <w:rStyle w:val="Hyperlink"/>
        </w:rPr>
        <w:t>2025-2031年中国车辆实心轮胎行业研究分析与前景趋势报告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LiangShiXinLunTaiHangYeQianJingQuShi.html" TargetMode="External" Id="Rcf7062f5937a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LiangShiXinLunTaiHangYeQianJingQuShi.html" TargetMode="External" Id="R38839cbdcfc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2024-12-16T04:06:00Z</dcterms:created>
  <dcterms:modified xsi:type="dcterms:W3CDTF">2024-12-16T05:06:00Z</dcterms:modified>
  <dc:subject>2025-2031年中国车辆实心轮胎行业研究分析与前景趋势报告</dc:subject>
  <dc:title>2025-2031年中国车辆实心轮胎行业研究分析与前景趋势报告</dc:title>
  <cp:keywords>2025-2031年中国车辆实心轮胎行业研究分析与前景趋势报告</cp:keywords>
  <dc:description>2025-2031年中国车辆实心轮胎行业研究分析与前景趋势报告</dc:description>
</cp:coreProperties>
</file>