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bd464b3640cf" w:history="1">
              <w:r>
                <w:rPr>
                  <w:rStyle w:val="Hyperlink"/>
                </w:rPr>
                <w:t>2025-2031年中国公路行业现状与前景趋势报告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bd464b3640cf" w:history="1">
              <w:r>
                <w:rPr>
                  <w:rStyle w:val="Hyperlink"/>
                </w:rPr>
                <w:t>2025-2031年中国公路行业现状与前景趋势报告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bd464b3640cf" w:history="1">
                <w:r>
                  <w:rPr>
                    <w:rStyle w:val="Hyperlink"/>
                  </w:rPr>
                  <w:t>https://www.20087.com/6/88/GongLuShiChangXianZhuangHeQianJing.html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是国家基础设施的重要组成部分，其建设和维护对于促进地区间互联互通和经济发展至关重要。近年来，随着全球交通需求的增长和城市化进程的加速，公路网络的扩建和升级成为各国政府的重点任务。技术进步，如智能交通系统、环保路面材料和快速施工技术，提高了公路的安全性、效率和环保性。</w:t>
      </w:r>
      <w:r>
        <w:rPr>
          <w:rFonts w:hint="eastAsia"/>
        </w:rPr>
        <w:br/>
      </w:r>
      <w:r>
        <w:rPr>
          <w:rFonts w:hint="eastAsia"/>
        </w:rPr>
        <w:t>　　未来，公路行业将更加注重可持续性和智慧化。可持续性体现在推动绿色公路建设，采用生态友好型材料，实施生态修复措施，以及优化路网布局，减少对自然环境的破坏。智慧化则意味着集成物联网、大数据和自动驾驶技术，实现公路的智能管理和自动驾驶车辆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bd464b3640cf" w:history="1">
        <w:r>
          <w:rPr>
            <w:rStyle w:val="Hyperlink"/>
          </w:rPr>
          <w:t>2025-2031年中国公路行业现状与前景趋势报告</w:t>
        </w:r>
      </w:hyperlink>
      <w:r>
        <w:rPr>
          <w:rFonts w:hint="eastAsia"/>
        </w:rPr>
        <w:t>》基于国家统计局及相关协会的详实数据，系统分析了公路行业的市场规模、重点企业表现、产业链结构、竞争格局及价格动态。报告内容严谨、数据详实，结合丰富图表，全面呈现公路行业现状与未来发展趋势。通过对公路技术现状、SWOT分析及市场前景的解读，报告为公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公路产业概述</w:t>
      </w:r>
      <w:r>
        <w:rPr>
          <w:rFonts w:hint="eastAsia"/>
        </w:rPr>
        <w:br/>
      </w:r>
      <w:r>
        <w:rPr>
          <w:rFonts w:hint="eastAsia"/>
        </w:rPr>
        <w:t>　　第一节 公路定义</w:t>
      </w:r>
      <w:r>
        <w:rPr>
          <w:rFonts w:hint="eastAsia"/>
        </w:rPr>
        <w:br/>
      </w:r>
      <w:r>
        <w:rPr>
          <w:rFonts w:hint="eastAsia"/>
        </w:rPr>
        <w:t>　　第二节 公路行业特点</w:t>
      </w:r>
      <w:r>
        <w:rPr>
          <w:rFonts w:hint="eastAsia"/>
        </w:rPr>
        <w:br/>
      </w:r>
      <w:r>
        <w:rPr>
          <w:rFonts w:hint="eastAsia"/>
        </w:rPr>
        <w:t>　　第三节 公路发展历程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2024-2025年中国公路行业运行环境分析</w:t>
      </w:r>
      <w:r>
        <w:rPr>
          <w:rFonts w:hint="eastAsia"/>
        </w:rPr>
        <w:br/>
      </w:r>
      <w:r>
        <w:rPr>
          <w:rFonts w:hint="eastAsia"/>
        </w:rPr>
        <w:t>　　第一节 公路行业经济环境分析</w:t>
      </w:r>
      <w:r>
        <w:rPr>
          <w:rFonts w:hint="eastAsia"/>
        </w:rPr>
        <w:br/>
      </w:r>
      <w:r>
        <w:rPr>
          <w:rFonts w:hint="eastAsia"/>
        </w:rPr>
        <w:t>　　第二节 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一、公路行业监管体制</w:t>
      </w:r>
      <w:r>
        <w:rPr>
          <w:rFonts w:hint="eastAsia"/>
        </w:rPr>
        <w:br/>
      </w:r>
      <w:r>
        <w:rPr>
          <w:rFonts w:hint="eastAsia"/>
        </w:rPr>
        <w:t>　　　　二、公路行业主要法规政策</w:t>
      </w:r>
      <w:r>
        <w:rPr>
          <w:rFonts w:hint="eastAsia"/>
        </w:rPr>
        <w:br/>
      </w:r>
      <w:r>
        <w:rPr>
          <w:rFonts w:hint="eastAsia"/>
        </w:rPr>
        <w:t>　　第三节 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全球主要国家、地区公路市场现状</w:t>
      </w:r>
      <w:r>
        <w:rPr>
          <w:rFonts w:hint="eastAsia"/>
        </w:rPr>
        <w:br/>
      </w:r>
      <w:r>
        <w:rPr>
          <w:rFonts w:hint="eastAsia"/>
        </w:rPr>
        <w:t>　　第三节 全球公路行业发展趋势预测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2019-2024年中国公路行业规模情况</w:t>
      </w:r>
      <w:r>
        <w:rPr>
          <w:rFonts w:hint="eastAsia"/>
        </w:rPr>
        <w:br/>
      </w:r>
      <w:r>
        <w:rPr>
          <w:rFonts w:hint="eastAsia"/>
        </w:rPr>
        <w:t>　　　　一、公路行业市场规模状况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2019-2024年中国公路行业财务能力分析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2024-2025年中国公路行业面临的挑战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国内公路行业价格回顾</w:t>
      </w:r>
      <w:r>
        <w:rPr>
          <w:rFonts w:hint="eastAsia"/>
        </w:rPr>
        <w:br/>
      </w:r>
      <w:r>
        <w:rPr>
          <w:rFonts w:hint="eastAsia"/>
        </w:rPr>
        <w:t>　　第二节 国内公路行业价格走势预测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中国公路行业客户调研</w:t>
      </w:r>
      <w:r>
        <w:rPr>
          <w:rFonts w:hint="eastAsia"/>
        </w:rPr>
        <w:br/>
      </w:r>
      <w:r>
        <w:rPr>
          <w:rFonts w:hint="eastAsia"/>
        </w:rPr>
        <w:t>　　　　一、公路行业客户偏好调查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三、公路品牌忠诚度调查</w:t>
      </w:r>
      <w:r>
        <w:rPr>
          <w:rFonts w:hint="eastAsia"/>
        </w:rPr>
        <w:br/>
      </w:r>
      <w:r>
        <w:rPr>
          <w:rFonts w:hint="eastAsia"/>
        </w:rPr>
        <w:t>　　　　四、公路行业客户消费理念调研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2025年公路行业集中度分析</w:t>
      </w:r>
      <w:r>
        <w:rPr>
          <w:rFonts w:hint="eastAsia"/>
        </w:rPr>
        <w:br/>
      </w:r>
      <w:r>
        <w:rPr>
          <w:rFonts w:hint="eastAsia"/>
        </w:rPr>
        <w:t>　　　　一、公路市场集中度分析</w:t>
      </w:r>
      <w:r>
        <w:rPr>
          <w:rFonts w:hint="eastAsia"/>
        </w:rPr>
        <w:br/>
      </w:r>
      <w:r>
        <w:rPr>
          <w:rFonts w:hint="eastAsia"/>
        </w:rPr>
        <w:t>　　　　二、公路企业集中度分析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三、我国公路市场竞争趋势</w:t>
      </w:r>
      <w:r>
        <w:rPr>
          <w:rFonts w:hint="eastAsia"/>
        </w:rPr>
        <w:br/>
      </w:r>
      <w:r>
        <w:rPr>
          <w:rFonts w:hint="eastAsia"/>
        </w:rPr>
        <w:t>　　第三节 公路行业兼并与重组整合分析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公路行业SWOT模型分析</w:t>
      </w:r>
      <w:r>
        <w:rPr>
          <w:rFonts w:hint="eastAsia"/>
        </w:rPr>
        <w:br/>
      </w:r>
      <w:r>
        <w:rPr>
          <w:rFonts w:hint="eastAsia"/>
        </w:rPr>
        <w:t>　　　　一、公路行业优势分析</w:t>
      </w:r>
      <w:r>
        <w:rPr>
          <w:rFonts w:hint="eastAsia"/>
        </w:rPr>
        <w:br/>
      </w:r>
      <w:r>
        <w:rPr>
          <w:rFonts w:hint="eastAsia"/>
        </w:rPr>
        <w:t>　　　　二、公路行业劣势分析</w:t>
      </w:r>
      <w:r>
        <w:rPr>
          <w:rFonts w:hint="eastAsia"/>
        </w:rPr>
        <w:br/>
      </w:r>
      <w:r>
        <w:rPr>
          <w:rFonts w:hint="eastAsia"/>
        </w:rPr>
        <w:t>　　　　三、公路行业机会分析</w:t>
      </w:r>
      <w:r>
        <w:rPr>
          <w:rFonts w:hint="eastAsia"/>
        </w:rPr>
        <w:br/>
      </w:r>
      <w:r>
        <w:rPr>
          <w:rFonts w:hint="eastAsia"/>
        </w:rPr>
        <w:t>　　　　四、公路行业风险分析</w:t>
      </w:r>
      <w:r>
        <w:rPr>
          <w:rFonts w:hint="eastAsia"/>
        </w:rPr>
        <w:br/>
      </w:r>
      <w:r>
        <w:rPr>
          <w:rFonts w:hint="eastAsia"/>
        </w:rPr>
        <w:t>　　第二节 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2025-2031年中国公路市场预测分析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一、中国公路市场前景分析</w:t>
      </w:r>
      <w:r>
        <w:rPr>
          <w:rFonts w:hint="eastAsia"/>
        </w:rPr>
        <w:br/>
      </w:r>
      <w:r>
        <w:rPr>
          <w:rFonts w:hint="eastAsia"/>
        </w:rPr>
        <w:t>　　　　二、中国公路发展趋势预测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2025-2031年中国公路企业发展策略建议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一、公路企业融资策略</w:t>
      </w:r>
      <w:r>
        <w:rPr>
          <w:rFonts w:hint="eastAsia"/>
        </w:rPr>
        <w:br/>
      </w:r>
      <w:r>
        <w:rPr>
          <w:rFonts w:hint="eastAsia"/>
        </w:rPr>
        <w:t>　　　　二、公路企业人才策略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2025-2031年中国公路企业营销策略建议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一、公路企业定位策略</w:t>
      </w:r>
      <w:r>
        <w:rPr>
          <w:rFonts w:hint="eastAsia"/>
        </w:rPr>
        <w:br/>
      </w:r>
      <w:r>
        <w:rPr>
          <w:rFonts w:hint="eastAsia"/>
        </w:rPr>
        <w:t>　　　　二、公路企业价格策略</w:t>
      </w:r>
      <w:r>
        <w:rPr>
          <w:rFonts w:hint="eastAsia"/>
        </w:rPr>
        <w:br/>
      </w:r>
      <w:r>
        <w:rPr>
          <w:rFonts w:hint="eastAsia"/>
        </w:rPr>
        <w:t>　　　　三、公路企业促销策略</w:t>
      </w:r>
      <w:r>
        <w:rPr>
          <w:rFonts w:hint="eastAsia"/>
        </w:rPr>
        <w:br/>
      </w:r>
      <w:r>
        <w:rPr>
          <w:rFonts w:hint="eastAsia"/>
        </w:rPr>
        <w:t>　　第四节 (中-智-林)公路行业研究结论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公路行业历程</w:t>
      </w:r>
      <w:r>
        <w:rPr>
          <w:rFonts w:hint="eastAsia"/>
        </w:rPr>
        <w:br/>
      </w:r>
      <w:r>
        <w:rPr>
          <w:rFonts w:hint="eastAsia"/>
        </w:rPr>
        <w:t>　　图表 公路行业生命周期</w:t>
      </w:r>
      <w:r>
        <w:rPr>
          <w:rFonts w:hint="eastAsia"/>
        </w:rPr>
        <w:br/>
      </w:r>
      <w:r>
        <w:rPr>
          <w:rFonts w:hint="eastAsia"/>
        </w:rPr>
        <w:t>　　图表 公路行业产业链分析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bd464b3640cf" w:history="1">
        <w:r>
          <w:rPr>
            <w:rStyle w:val="Hyperlink"/>
          </w:rPr>
          <w:t>2025-2031年中国公路行业现状与前景趋势报告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bd464b3640cf" w:history="1">
        <w:r>
          <w:rPr>
            <w:rStyle w:val="Hyperlink"/>
          </w:rPr>
          <w:t>https://www.20087.com/6/88/GongLuShiChangXianZhuangHeQianJing.html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热点：公路和马路有什么区别、公路护栏多少钱一米、公路图片唯美 背景图片、公路客运车辆载客超过额定乘员的将受到何种处罚、国家公路局官网网站、公路运输的优缺点、公路等级划分标准、公路自行车、公路知识大全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60c9191fe43aa" w:history="1">
      <w:r>
        <w:rPr>
          <w:rStyle w:val="Hyperlink"/>
        </w:rPr>
        <w:t>2025-2031年中国公路行业现状与前景趋势报告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ongLuShiChangXianZhuangHeQianJing.html" TargetMode="External" Id="Rd194bd464b36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ongLuShiChangXianZhuangHeQianJing.html" TargetMode="External" Id="R3d260c9191fe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2024-11-22T04:41:00Z</dcterms:created>
  <dcterms:modified xsi:type="dcterms:W3CDTF">2024-11-22T05:41:00Z</dcterms:modified>
  <dc:subject>2025-2031年中国公路行业现状与前景趋势报告</dc:subject>
  <dc:title>2025-2031年中国公路行业现状与前景趋势报告</dc:title>
  <cp:keywords>2025-2031年中国公路行业现状与前景趋势报告</cp:keywords>
  <dc:description>2025-2031年中国公路行业现状与前景趋势报告</dc:description>
</cp:coreProperties>
</file>