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f43915682447a" w:history="1">
              <w:r>
                <w:rPr>
                  <w:rStyle w:val="Hyperlink"/>
                </w:rPr>
                <w:t>2025-2031年中国车辆座椅市场调查研究与前景趋势分析报告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f43915682447a" w:history="1">
              <w:r>
                <w:rPr>
                  <w:rStyle w:val="Hyperlink"/>
                </w:rPr>
                <w:t>2025-2031年中国车辆座椅市场调查研究与前景趋势分析报告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f43915682447a" w:history="1">
                <w:r>
                  <w:rPr>
                    <w:rStyle w:val="Hyperlink"/>
                  </w:rPr>
                  <w:t>https://www.20087.com/1/72/CheLiangZuoYiDeQianJingQuShi.html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座椅是汽车内部核心的人机交互部件之一，承担着驾乘人员的乘坐、支撑、安全与舒适性功能，涵盖驾驶员座椅、乘客座椅、儿童安全座椅等多种类型，广泛应用于乘用车、商用车及特种车辆。目前，该类产品已在人体工程学设计、电动调节、通风加热、主动安全等方面取得长足进展，部分高端车型配备记忆功能、气动按摩与碰撞缓冲结构。随着消费者对驾乘体验要求提升与新能源汽车平台迭代加速，车辆座椅正朝着轻量化、智能化与个性化方向优化。然而，行业内仍存在功能配置差异化大、制造成本高、维修更换周期长、适配性受限等问题，影响产品的普及与市场渗透率。</w:t>
      </w:r>
      <w:r>
        <w:rPr>
          <w:rFonts w:hint="eastAsia"/>
        </w:rPr>
        <w:br/>
      </w:r>
      <w:r>
        <w:rPr>
          <w:rFonts w:hint="eastAsia"/>
        </w:rPr>
        <w:t>　　未来，车辆座椅将朝着智能感知、健康关怀与平台化适配方向发展。一方面，随着生物传感、压力反馈与AI学习算法的应用，企业将开发具备坐姿识别、疲劳监测、健康提醒等功能的智能座椅，提升安全性与健康管理能力。另一方面，结合新能源汽车座舱设计理念，车辆座椅将进一步向模块化设计、轻量化材料与快速换装方向延伸，增强与不同车型平台的兼容性。此外，在共享出行与自动驾驶融合背景下，车辆座椅或将更多地支持旋转、折叠、平躺等灵活形态，适应多样化使用场景与空间布局。整体来看，车辆座椅将在科技赋能与用户体验双重驱动下，逐步迈向更智能、更舒适、更具适配能力的现代座舱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f43915682447a" w:history="1">
        <w:r>
          <w:rPr>
            <w:rStyle w:val="Hyperlink"/>
          </w:rPr>
          <w:t>2025-2031年中国车辆座椅市场调查研究与前景趋势分析报告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车辆座椅行业的发展现状、市场规模、供需动态及进出口情况。报告详细解读了车辆座椅产业链上下游、重点区域市场、竞争格局及领先企业的表现，同时评估了车辆座椅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车辆座椅行业概述</w:t>
      </w:r>
      <w:r>
        <w:rPr>
          <w:rFonts w:hint="eastAsia"/>
        </w:rPr>
        <w:br/>
      </w:r>
      <w:r>
        <w:rPr>
          <w:rFonts w:hint="eastAsia"/>
        </w:rPr>
        <w:t>　　第一节 车辆座椅定义与分类</w:t>
      </w:r>
      <w:r>
        <w:rPr>
          <w:rFonts w:hint="eastAsia"/>
        </w:rPr>
        <w:br/>
      </w:r>
      <w:r>
        <w:rPr>
          <w:rFonts w:hint="eastAsia"/>
        </w:rPr>
        <w:t>　　第二节 车辆座椅应用领域</w:t>
      </w:r>
      <w:r>
        <w:rPr>
          <w:rFonts w:hint="eastAsia"/>
        </w:rPr>
        <w:br/>
      </w:r>
      <w:r>
        <w:rPr>
          <w:rFonts w:hint="eastAsia"/>
        </w:rPr>
        <w:t>　　第三节 车辆座椅行业经济指标分析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一、车辆座椅行业赢利性评估</w:t>
      </w:r>
      <w:r>
        <w:rPr>
          <w:rFonts w:hint="eastAsia"/>
        </w:rPr>
        <w:br/>
      </w:r>
      <w:r>
        <w:rPr>
          <w:rFonts w:hint="eastAsia"/>
        </w:rPr>
        <w:t>　　　　二、车辆座椅行业成长速度分析</w:t>
      </w:r>
      <w:r>
        <w:rPr>
          <w:rFonts w:hint="eastAsia"/>
        </w:rPr>
        <w:br/>
      </w:r>
      <w:r>
        <w:rPr>
          <w:rFonts w:hint="eastAsia"/>
        </w:rPr>
        <w:t>　　　　三、车辆座椅附加值提升空间探讨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四、车辆座椅行业进入壁垒分析</w:t>
      </w:r>
      <w:r>
        <w:rPr>
          <w:rFonts w:hint="eastAsia"/>
        </w:rPr>
        <w:br/>
      </w:r>
      <w:r>
        <w:rPr>
          <w:rFonts w:hint="eastAsia"/>
        </w:rPr>
        <w:t>　　　　五、车辆座椅行业风险性评估</w:t>
      </w:r>
      <w:r>
        <w:rPr>
          <w:rFonts w:hint="eastAsia"/>
        </w:rPr>
        <w:br/>
      </w:r>
      <w:r>
        <w:rPr>
          <w:rFonts w:hint="eastAsia"/>
        </w:rPr>
        <w:t>　　　　六、车辆座椅行业周期性分析</w:t>
      </w:r>
      <w:r>
        <w:rPr>
          <w:rFonts w:hint="eastAsia"/>
        </w:rPr>
        <w:br/>
      </w:r>
      <w:r>
        <w:rPr>
          <w:rFonts w:hint="eastAsia"/>
        </w:rPr>
        <w:t>　　　　七、车辆座椅行业竞争程度指标</w:t>
      </w:r>
      <w:r>
        <w:rPr>
          <w:rFonts w:hint="eastAsia"/>
        </w:rPr>
        <w:br/>
      </w:r>
      <w:r>
        <w:rPr>
          <w:rFonts w:hint="eastAsia"/>
        </w:rPr>
        <w:t>　　　　八、车辆座椅行业成熟度综合分析</w:t>
      </w:r>
      <w:r>
        <w:rPr>
          <w:rFonts w:hint="eastAsia"/>
        </w:rPr>
        <w:br/>
      </w:r>
      <w:r>
        <w:rPr>
          <w:rFonts w:hint="eastAsia"/>
        </w:rPr>
        <w:t>　　第四节 车辆座椅产业链及经营模式分析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三、车辆座椅销售模式与渠道策略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全球车辆座椅市场发展分析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2024-2025年全球车辆座椅行业发展分析</w:t>
      </w:r>
      <w:r>
        <w:rPr>
          <w:rFonts w:hint="eastAsia"/>
        </w:rPr>
        <w:br/>
      </w:r>
      <w:r>
        <w:rPr>
          <w:rFonts w:hint="eastAsia"/>
        </w:rPr>
        <w:t>　　　　一、全球车辆座椅行业市场规模与趋势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二、全球车辆座椅行业发展特点</w:t>
      </w:r>
      <w:r>
        <w:rPr>
          <w:rFonts w:hint="eastAsia"/>
        </w:rPr>
        <w:br/>
      </w:r>
      <w:r>
        <w:rPr>
          <w:rFonts w:hint="eastAsia"/>
        </w:rPr>
        <w:t>　　　　三、全球车辆座椅行业竞争格局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主要国家与地区车辆座椅市场分析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2025-2031年全球车辆座椅行业发展趋势与前景预测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一、车辆座椅行业发展趋势</w:t>
      </w:r>
      <w:r>
        <w:rPr>
          <w:rFonts w:hint="eastAsia"/>
        </w:rPr>
        <w:br/>
      </w:r>
      <w:r>
        <w:rPr>
          <w:rFonts w:hint="eastAsia"/>
        </w:rPr>
        <w:t>　　　　二、车辆座椅行业发展潜力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一、国内车辆座椅产能现状与利用效率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二、车辆座椅产能扩张与投资动态分析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2025-2031年车辆座椅行业产量统计与趋势预测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一、2019-2024年车辆座椅行业产量与增长趋势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1、2019-2024年车辆座椅产量及增长趋势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二、车辆座椅产量影响因素分析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三、2025-2031年车辆座椅产量预测</w:t>
      </w:r>
      <w:r>
        <w:rPr>
          <w:rFonts w:hint="eastAsia"/>
        </w:rPr>
        <w:br/>
      </w:r>
      <w:r>
        <w:rPr>
          <w:rFonts w:hint="eastAsia"/>
        </w:rPr>
        <w:t>　　第三节 2025-2031年车辆座椅市场需求与销售分析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一、2024-2025年车辆座椅行业需求现状</w:t>
      </w:r>
      <w:r>
        <w:rPr>
          <w:rFonts w:hint="eastAsia"/>
        </w:rPr>
        <w:br/>
      </w:r>
      <w:r>
        <w:rPr>
          <w:rFonts w:hint="eastAsia"/>
        </w:rPr>
        <w:t>　　　　二、车辆座椅客户群体与需求特点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国内外车辆座椅行业技术差距分析及差距形成的主要原因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一、2019-2024年车辆座椅市场价格走势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车辆座椅定价策略与方法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车辆座椅行业进口规模与来源分析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一、2019-2024年车辆座椅进口规模分析</w:t>
      </w:r>
      <w:r>
        <w:rPr>
          <w:rFonts w:hint="eastAsia"/>
        </w:rPr>
        <w:br/>
      </w:r>
      <w:r>
        <w:rPr>
          <w:rFonts w:hint="eastAsia"/>
        </w:rPr>
        <w:t>　　　　二、车辆座椅主要进口来源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车辆座椅行业出口规模与目的地分析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一、2019-2024年车辆座椅出口规模分析</w:t>
      </w:r>
      <w:r>
        <w:rPr>
          <w:rFonts w:hint="eastAsia"/>
        </w:rPr>
        <w:br/>
      </w:r>
      <w:r>
        <w:rPr>
          <w:rFonts w:hint="eastAsia"/>
        </w:rPr>
        <w:t>　　　　二、车辆座椅主要出口目的地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2019-2024年中国车辆座椅总体规模与财务指标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中国车辆座椅行业总体规模分析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一、车辆座椅企业数量与结构</w:t>
      </w:r>
      <w:r>
        <w:rPr>
          <w:rFonts w:hint="eastAsia"/>
        </w:rPr>
        <w:br/>
      </w:r>
      <w:r>
        <w:rPr>
          <w:rFonts w:hint="eastAsia"/>
        </w:rPr>
        <w:t>　　　　二、车辆座椅从业人员规模</w:t>
      </w:r>
      <w:r>
        <w:rPr>
          <w:rFonts w:hint="eastAsia"/>
        </w:rPr>
        <w:br/>
      </w:r>
      <w:r>
        <w:rPr>
          <w:rFonts w:hint="eastAsia"/>
        </w:rPr>
        <w:t>　　　　三、车辆座椅行业资产状况</w:t>
      </w:r>
      <w:r>
        <w:rPr>
          <w:rFonts w:hint="eastAsia"/>
        </w:rPr>
        <w:br/>
      </w:r>
      <w:r>
        <w:rPr>
          <w:rFonts w:hint="eastAsia"/>
        </w:rPr>
        <w:t>　　第二节 中国车辆座椅行业财务指标总体分析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车辆座椅行业重点企业经营状况分析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车辆座椅重点企业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车辆座椅领先企业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车辆座椅标杆企业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车辆座椅代表企业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车辆座椅龙头企业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车辆座椅重点企业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中国车辆座椅行业竞争格局分析</w:t>
      </w:r>
      <w:r>
        <w:rPr>
          <w:rFonts w:hint="eastAsia"/>
        </w:rPr>
        <w:br/>
      </w:r>
      <w:r>
        <w:rPr>
          <w:rFonts w:hint="eastAsia"/>
        </w:rPr>
        <w:t>　　第一节 车辆座椅行业竞争格局总览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2024-2025年车辆座椅行业竞争力分析</w:t>
      </w:r>
      <w:r>
        <w:rPr>
          <w:rFonts w:hint="eastAsia"/>
        </w:rPr>
        <w:br/>
      </w:r>
      <w:r>
        <w:rPr>
          <w:rFonts w:hint="eastAsia"/>
        </w:rPr>
        <w:t>　　　　一、车辆座椅供应商议价能力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四、车辆座椅替代品威胁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2019-2024年车辆座椅行业企业并购活动分析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2025年中国车辆座椅企业发展策略分析</w:t>
      </w:r>
      <w:r>
        <w:rPr>
          <w:rFonts w:hint="eastAsia"/>
        </w:rPr>
        <w:br/>
      </w:r>
      <w:r>
        <w:rPr>
          <w:rFonts w:hint="eastAsia"/>
        </w:rPr>
        <w:t>　　第一节 车辆座椅市场策略分析</w:t>
      </w:r>
      <w:r>
        <w:rPr>
          <w:rFonts w:hint="eastAsia"/>
        </w:rPr>
        <w:br/>
      </w:r>
      <w:r>
        <w:rPr>
          <w:rFonts w:hint="eastAsia"/>
        </w:rPr>
        <w:t>　　　　一、车辆座椅市场定位与拓展策略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二、车辆座椅市场细分与目标客户</w:t>
      </w:r>
      <w:r>
        <w:rPr>
          <w:rFonts w:hint="eastAsia"/>
        </w:rPr>
        <w:br/>
      </w:r>
      <w:r>
        <w:rPr>
          <w:rFonts w:hint="eastAsia"/>
        </w:rPr>
        <w:t>　　第二节 车辆座椅销售策略分析</w:t>
      </w:r>
      <w:r>
        <w:rPr>
          <w:rFonts w:hint="eastAsia"/>
        </w:rPr>
        <w:br/>
      </w:r>
      <w:r>
        <w:rPr>
          <w:rFonts w:hint="eastAsia"/>
        </w:rPr>
        <w:t>　　　　一、车辆座椅销售渠道与网络建设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提高车辆座椅企业竞争力建议</w:t>
      </w:r>
      <w:r>
        <w:rPr>
          <w:rFonts w:hint="eastAsia"/>
        </w:rPr>
        <w:br/>
      </w:r>
      <w:r>
        <w:rPr>
          <w:rFonts w:hint="eastAsia"/>
        </w:rPr>
        <w:t>　　　　一、车辆座椅技术创新与管理优化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车辆座椅品牌战略思考</w:t>
      </w:r>
      <w:r>
        <w:rPr>
          <w:rFonts w:hint="eastAsia"/>
        </w:rPr>
        <w:br/>
      </w:r>
      <w:r>
        <w:rPr>
          <w:rFonts w:hint="eastAsia"/>
        </w:rPr>
        <w:t>　　　　一、车辆座椅品牌建设与维护</w:t>
      </w:r>
      <w:r>
        <w:rPr>
          <w:rFonts w:hint="eastAsia"/>
        </w:rPr>
        <w:br/>
      </w:r>
      <w:r>
        <w:rPr>
          <w:rFonts w:hint="eastAsia"/>
        </w:rPr>
        <w:t>　　　　二、车辆座椅品牌影响力与市场竞争力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中国车辆座椅行业风险与对策</w:t>
      </w:r>
      <w:r>
        <w:rPr>
          <w:rFonts w:hint="eastAsia"/>
        </w:rPr>
        <w:br/>
      </w:r>
      <w:r>
        <w:rPr>
          <w:rFonts w:hint="eastAsia"/>
        </w:rPr>
        <w:t>　　第一节 车辆座椅行业SWOT分析</w:t>
      </w:r>
      <w:r>
        <w:rPr>
          <w:rFonts w:hint="eastAsia"/>
        </w:rPr>
        <w:br/>
      </w:r>
      <w:r>
        <w:rPr>
          <w:rFonts w:hint="eastAsia"/>
        </w:rPr>
        <w:t>　　　　一、车辆座椅行业优势分析</w:t>
      </w:r>
      <w:r>
        <w:rPr>
          <w:rFonts w:hint="eastAsia"/>
        </w:rPr>
        <w:br/>
      </w:r>
      <w:r>
        <w:rPr>
          <w:rFonts w:hint="eastAsia"/>
        </w:rPr>
        <w:t>　　　　二、车辆座椅行业劣势分析</w:t>
      </w:r>
      <w:r>
        <w:rPr>
          <w:rFonts w:hint="eastAsia"/>
        </w:rPr>
        <w:br/>
      </w:r>
      <w:r>
        <w:rPr>
          <w:rFonts w:hint="eastAsia"/>
        </w:rPr>
        <w:t>　　　　三、车辆座椅市场机会探索</w:t>
      </w:r>
      <w:r>
        <w:rPr>
          <w:rFonts w:hint="eastAsia"/>
        </w:rPr>
        <w:br/>
      </w:r>
      <w:r>
        <w:rPr>
          <w:rFonts w:hint="eastAsia"/>
        </w:rPr>
        <w:t>　　　　四、车辆座椅市场威胁评估</w:t>
      </w:r>
      <w:r>
        <w:rPr>
          <w:rFonts w:hint="eastAsia"/>
        </w:rPr>
        <w:br/>
      </w:r>
      <w:r>
        <w:rPr>
          <w:rFonts w:hint="eastAsia"/>
        </w:rPr>
        <w:t>　　第二节 车辆座椅行业风险及对策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车辆座椅行业发展环境分析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2025-2031年车辆座椅行业发展趋势与方向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一、车辆座椅行业发展方向预测</w:t>
      </w:r>
      <w:r>
        <w:rPr>
          <w:rFonts w:hint="eastAsia"/>
        </w:rPr>
        <w:br/>
      </w:r>
      <w:r>
        <w:rPr>
          <w:rFonts w:hint="eastAsia"/>
        </w:rPr>
        <w:t>　　　　二、车辆座椅发展趋势分析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2025-2031年车辆座椅行业发展潜力与机遇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一、车辆座椅市场发展潜力评估</w:t>
      </w:r>
      <w:r>
        <w:rPr>
          <w:rFonts w:hint="eastAsia"/>
        </w:rPr>
        <w:br/>
      </w:r>
      <w:r>
        <w:rPr>
          <w:rFonts w:hint="eastAsia"/>
        </w:rPr>
        <w:t>　　　　二、车辆座椅新兴市场与机遇探索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车辆座椅行业发展建议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车辆座椅行业历程</w:t>
      </w:r>
      <w:r>
        <w:rPr>
          <w:rFonts w:hint="eastAsia"/>
        </w:rPr>
        <w:br/>
      </w:r>
      <w:r>
        <w:rPr>
          <w:rFonts w:hint="eastAsia"/>
        </w:rPr>
        <w:t>　　图表 车辆座椅行业生命周期</w:t>
      </w:r>
      <w:r>
        <w:rPr>
          <w:rFonts w:hint="eastAsia"/>
        </w:rPr>
        <w:br/>
      </w:r>
      <w:r>
        <w:rPr>
          <w:rFonts w:hint="eastAsia"/>
        </w:rPr>
        <w:t>　　图表 车辆座椅行业产业链分析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2019-2024年车辆座椅行业市场容量分析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2019-2024年中国车辆座椅行业产量及增长趋势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2019-2024年中国车辆座椅市场需求量及增速统计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2024年中国车辆座椅行业需求领域分布格局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2019-2024年中国车辆座椅出口数量分析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2019-2024年中国车辆座椅出口金额分析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2024年中国车辆座椅进口国家及地区分析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2024年中国车辆座椅出口国家及地区分析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2025-2031年中国车辆座椅行业供需平衡预测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2025-2031年中国车辆座椅行业市场容量预测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2025-2031年中国车辆座椅行业市场规模预测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2025-2031年中国车辆座椅行业发展趋势预测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f43915682447a" w:history="1">
        <w:r>
          <w:rPr>
            <w:rStyle w:val="Hyperlink"/>
          </w:rPr>
          <w:t>2025-2031年中国车辆座椅市场调查研究与前景趋势分析报告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f43915682447a" w:history="1">
        <w:r>
          <w:rPr>
            <w:rStyle w:val="Hyperlink"/>
          </w:rPr>
          <w:t>https://www.20087.com/1/72/CheLiangZuoYiDeQianJingQuShi.html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热点：各种车的座椅图片大全、车辆座椅改装合法吗、汽车座椅调节最佳位置、汽车座椅功能介绍、车辆座椅加热标志是什么、车辆座椅图片、汽车座椅种类有哪些、车辆座椅调整按钮、车辆座椅调节按钮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46ab5e5bd4b8b" w:history="1">
      <w:r>
        <w:rPr>
          <w:rStyle w:val="Hyperlink"/>
        </w:rPr>
        <w:t>2025-2031年中国车辆座椅市场调查研究与前景趋势分析报告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CheLiangZuoYiDeQianJingQuShi.html" TargetMode="External" Id="Ra11f43915682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CheLiangZuoYiDeQianJingQuShi.html" TargetMode="External" Id="R31e46ab5e5bd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2025-07-15T05:41:16Z</dcterms:created>
  <dcterms:modified xsi:type="dcterms:W3CDTF">2025-07-15T06:41:16Z</dcterms:modified>
  <dc:subject>2025-2031年中国车辆座椅市场调查研究与前景趋势分析报告</dc:subject>
  <dc:title>2025-2031年中国车辆座椅市场调查研究与前景趋势分析报告</dc:title>
  <cp:keywords>2025-2031年中国车辆座椅市场调查研究与前景趋势分析报告</cp:keywords>
  <dc:description>2025-2031年中国车辆座椅市场调查研究与前景趋势分析报告</dc:description>
</cp:coreProperties>
</file>