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ac5e95bbc443e" w:history="1">
              <w:r>
                <w:rPr>
                  <w:rStyle w:val="Hyperlink"/>
                </w:rPr>
                <w:t>2023-2029年中国应急指挥车行业研究分析及市场前景预测报告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ac5e95bbc443e" w:history="1">
              <w:r>
                <w:rPr>
                  <w:rStyle w:val="Hyperlink"/>
                </w:rPr>
                <w:t>2023-2029年中国应急指挥车行业研究分析及市场前景预测报告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ac5e95bbc443e" w:history="1">
                <w:r>
                  <w:rPr>
                    <w:rStyle w:val="Hyperlink"/>
                  </w:rPr>
                  <w:t>https://www.20087.com/1/52/YingJiZhiHuiCheShiChangDiaoYanYu.html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指挥车是一种集成了通信、指挥、监控等多种功能的专用车辆，广泛应用于自然灾害、突发事件等紧急情况的应急响应。近年来，随着社会对公共安全和应急管理重视程度的提高，应急指挥车的市场需求不断增加。市场上的应急指挥车种类繁多，配置和功能各异，能够满足不同应急场景的需求。同时，应急指挥车的设计和制造技术也在不断改进，车辆的机动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应急指挥车的发展将更加注重智能化和网络化。通过集成先进的通信技术和数据分析系统，应急指挥车将实现更高效的指挥调度和信息共享。同时，应急指挥车将与其他应急管理系统如GIS、无人机等深度融合，形成综合的应急响应平台。此外，应急指挥车的标准化和模块化设计也将进一步加强，提升车辆的灵活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ac5e95bbc443e" w:history="1">
        <w:r>
          <w:rPr>
            <w:rStyle w:val="Hyperlink"/>
          </w:rPr>
          <w:t>2023-2029年中国应急指挥车行业研究分析及市场前景预测报告</w:t>
        </w:r>
      </w:hyperlink>
      <w:r>
        <w:rPr>
          <w:rFonts w:hint="eastAsia"/>
        </w:rPr>
        <w:t>》深入剖析了当前应急指挥车行业的现状，全面梳理了应急指挥车市场需求、市场规模、产业链结构以及价格体系。应急指挥车报告探讨了应急指挥车各细分市场的特点，展望了市场前景与发展趋势，并基于权威数据进行了科学预测。同时，应急指挥车报告还对品牌竞争格局、市场集中度、重点企业运营状况进行了客观分析，指出了行业面临的风险与机遇。应急指挥车报告旨在为应急指挥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应急指挥车产业概述</w:t>
      </w:r>
      <w:r>
        <w:rPr>
          <w:rFonts w:hint="eastAsia"/>
        </w:rPr>
        <w:br/>
      </w:r>
      <w:r>
        <w:rPr>
          <w:rFonts w:hint="eastAsia"/>
        </w:rPr>
        <w:t>　　第一节 应急指挥车定义和用途</w:t>
      </w:r>
      <w:r>
        <w:rPr>
          <w:rFonts w:hint="eastAsia"/>
        </w:rPr>
        <w:br/>
      </w:r>
      <w:r>
        <w:rPr>
          <w:rFonts w:hint="eastAsia"/>
        </w:rPr>
        <w:t>　　第二节 应急指挥车行业发展历程</w:t>
      </w:r>
      <w:r>
        <w:rPr>
          <w:rFonts w:hint="eastAsia"/>
        </w:rPr>
        <w:br/>
      </w:r>
      <w:r>
        <w:rPr>
          <w:rFonts w:hint="eastAsia"/>
        </w:rPr>
        <w:t>　　第三节 应急指挥车行业发展周期性分析</w:t>
      </w:r>
      <w:r>
        <w:rPr>
          <w:rFonts w:hint="eastAsia"/>
        </w:rPr>
        <w:br/>
      </w:r>
      <w:r>
        <w:rPr>
          <w:rFonts w:hint="eastAsia"/>
        </w:rPr>
        <w:t>　　第四节 应急指挥车产业链分析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2023年中国应急指挥车产业发展环境分析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应急指挥车行业政策环境分析</w:t>
      </w:r>
      <w:r>
        <w:rPr>
          <w:rFonts w:hint="eastAsia"/>
        </w:rPr>
        <w:br/>
      </w:r>
      <w:r>
        <w:rPr>
          <w:rFonts w:hint="eastAsia"/>
        </w:rPr>
        <w:t>　　第三节 中国应急指挥车产业发展社会环境分析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一、城市重大灾害事件处理</w:t>
      </w:r>
      <w:r>
        <w:rPr>
          <w:rFonts w:hint="eastAsia"/>
        </w:rPr>
        <w:br/>
      </w:r>
      <w:r>
        <w:rPr>
          <w:rFonts w:hint="eastAsia"/>
        </w:rPr>
        <w:t>　　　　二、重大社会活动</w:t>
      </w:r>
      <w:r>
        <w:rPr>
          <w:rFonts w:hint="eastAsia"/>
        </w:rPr>
        <w:br/>
      </w:r>
      <w:r>
        <w:rPr>
          <w:rFonts w:hint="eastAsia"/>
        </w:rPr>
        <w:t>　　　　三、反恐，刑事，消防指挥作战</w:t>
      </w:r>
      <w:r>
        <w:rPr>
          <w:rFonts w:hint="eastAsia"/>
        </w:rPr>
        <w:br/>
      </w:r>
      <w:r>
        <w:rPr>
          <w:rFonts w:hint="eastAsia"/>
        </w:rPr>
        <w:t>　　　　四、保障与指挥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2023年全球应急指挥车市场运行动态监测</w:t>
      </w:r>
      <w:r>
        <w:rPr>
          <w:rFonts w:hint="eastAsia"/>
        </w:rPr>
        <w:br/>
      </w:r>
      <w:r>
        <w:rPr>
          <w:rFonts w:hint="eastAsia"/>
        </w:rPr>
        <w:t>　　第一节 全球应急指挥车市场概况</w:t>
      </w:r>
      <w:r>
        <w:rPr>
          <w:rFonts w:hint="eastAsia"/>
        </w:rPr>
        <w:br/>
      </w:r>
      <w:r>
        <w:rPr>
          <w:rFonts w:hint="eastAsia"/>
        </w:rPr>
        <w:t>　　　　一、全球应急指挥车市场驱动因素</w:t>
      </w:r>
      <w:r>
        <w:rPr>
          <w:rFonts w:hint="eastAsia"/>
        </w:rPr>
        <w:br/>
      </w:r>
      <w:r>
        <w:rPr>
          <w:rFonts w:hint="eastAsia"/>
        </w:rPr>
        <w:t>　　　　二、全球应急指挥车应用状况分析</w:t>
      </w:r>
      <w:r>
        <w:rPr>
          <w:rFonts w:hint="eastAsia"/>
        </w:rPr>
        <w:br/>
      </w:r>
      <w:r>
        <w:rPr>
          <w:rFonts w:hint="eastAsia"/>
        </w:rPr>
        <w:t>　　　　三、全球应急指挥车应系统改进</w:t>
      </w:r>
      <w:r>
        <w:rPr>
          <w:rFonts w:hint="eastAsia"/>
        </w:rPr>
        <w:br/>
      </w:r>
      <w:r>
        <w:rPr>
          <w:rFonts w:hint="eastAsia"/>
        </w:rPr>
        <w:t>　　第二节 全球应急指挥车市场深度研究</w:t>
      </w:r>
      <w:r>
        <w:rPr>
          <w:rFonts w:hint="eastAsia"/>
        </w:rPr>
        <w:br/>
      </w:r>
      <w:r>
        <w:rPr>
          <w:rFonts w:hint="eastAsia"/>
        </w:rPr>
        <w:t>　　　　一、全球应急指挥车市场格局</w:t>
      </w:r>
      <w:r>
        <w:rPr>
          <w:rFonts w:hint="eastAsia"/>
        </w:rPr>
        <w:br/>
      </w:r>
      <w:r>
        <w:rPr>
          <w:rFonts w:hint="eastAsia"/>
        </w:rPr>
        <w:t>　　　　二、全球应急指挥车市场需求规模及增长</w:t>
      </w:r>
      <w:r>
        <w:rPr>
          <w:rFonts w:hint="eastAsia"/>
        </w:rPr>
        <w:br/>
      </w:r>
      <w:r>
        <w:rPr>
          <w:rFonts w:hint="eastAsia"/>
        </w:rPr>
        <w:t>　　　　三、全球应急指挥车市场产销动态研究</w:t>
      </w:r>
      <w:r>
        <w:rPr>
          <w:rFonts w:hint="eastAsia"/>
        </w:rPr>
        <w:br/>
      </w:r>
      <w:r>
        <w:rPr>
          <w:rFonts w:hint="eastAsia"/>
        </w:rPr>
        <w:t>　　　　四、全球应急指挥车重点市场调研</w:t>
      </w:r>
      <w:r>
        <w:rPr>
          <w:rFonts w:hint="eastAsia"/>
        </w:rPr>
        <w:br/>
      </w:r>
      <w:r>
        <w:rPr>
          <w:rFonts w:hint="eastAsia"/>
        </w:rPr>
        <w:t>　　第三节 2023-2029年全球应急指挥车市场趋势分析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2023年中国应急指挥车市场现状分析</w:t>
      </w:r>
      <w:r>
        <w:rPr>
          <w:rFonts w:hint="eastAsia"/>
        </w:rPr>
        <w:br/>
      </w:r>
      <w:r>
        <w:rPr>
          <w:rFonts w:hint="eastAsia"/>
        </w:rPr>
        <w:t>　　第一节 中国应急指挥车市场特点</w:t>
      </w:r>
      <w:r>
        <w:rPr>
          <w:rFonts w:hint="eastAsia"/>
        </w:rPr>
        <w:br/>
      </w:r>
      <w:r>
        <w:rPr>
          <w:rFonts w:hint="eastAsia"/>
        </w:rPr>
        <w:t>　　第二节 中国应急指挥车市场动态分析</w:t>
      </w:r>
      <w:r>
        <w:rPr>
          <w:rFonts w:hint="eastAsia"/>
        </w:rPr>
        <w:br/>
      </w:r>
      <w:r>
        <w:rPr>
          <w:rFonts w:hint="eastAsia"/>
        </w:rPr>
        <w:t>　　　　一、中国应急指挥车市场驱动因素</w:t>
      </w:r>
      <w:r>
        <w:rPr>
          <w:rFonts w:hint="eastAsia"/>
        </w:rPr>
        <w:br/>
      </w:r>
      <w:r>
        <w:rPr>
          <w:rFonts w:hint="eastAsia"/>
        </w:rPr>
        <w:t>　　　　二、中国应急指挥车应用状况分析</w:t>
      </w:r>
      <w:r>
        <w:rPr>
          <w:rFonts w:hint="eastAsia"/>
        </w:rPr>
        <w:br/>
      </w:r>
      <w:r>
        <w:rPr>
          <w:rFonts w:hint="eastAsia"/>
        </w:rPr>
        <w:t>　　　　三、中国应急指挥车应系统研究</w:t>
      </w:r>
      <w:r>
        <w:rPr>
          <w:rFonts w:hint="eastAsia"/>
        </w:rPr>
        <w:br/>
      </w:r>
      <w:r>
        <w:rPr>
          <w:rFonts w:hint="eastAsia"/>
        </w:rPr>
        <w:t>　　第三节 中国应急指挥车重点市场调研</w:t>
      </w:r>
      <w:r>
        <w:rPr>
          <w:rFonts w:hint="eastAsia"/>
        </w:rPr>
        <w:br/>
      </w:r>
      <w:r>
        <w:rPr>
          <w:rFonts w:hint="eastAsia"/>
        </w:rPr>
        <w:t>　　第四节 中国应急指挥车招投标与采购项目分析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2018-2023年中国应急指挥车产业供需现状分析</w:t>
      </w:r>
      <w:r>
        <w:rPr>
          <w:rFonts w:hint="eastAsia"/>
        </w:rPr>
        <w:br/>
      </w:r>
      <w:r>
        <w:rPr>
          <w:rFonts w:hint="eastAsia"/>
        </w:rPr>
        <w:t>　　第一节 应急指挥车产业总体规模</w:t>
      </w:r>
      <w:r>
        <w:rPr>
          <w:rFonts w:hint="eastAsia"/>
        </w:rPr>
        <w:br/>
      </w:r>
      <w:r>
        <w:rPr>
          <w:rFonts w:hint="eastAsia"/>
        </w:rPr>
        <w:t>　　第二节 应急指挥车产能概况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应急指挥车产量概况</w:t>
      </w:r>
      <w:r>
        <w:rPr>
          <w:rFonts w:hint="eastAsia"/>
        </w:rPr>
        <w:br/>
      </w:r>
      <w:r>
        <w:rPr>
          <w:rFonts w:hint="eastAsia"/>
        </w:rPr>
        <w:t>　　第四节 应急指挥车市场需求概况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二、2023-2029年市场需求量预测</w:t>
      </w:r>
      <w:r>
        <w:rPr>
          <w:rFonts w:hint="eastAsia"/>
        </w:rPr>
        <w:br/>
      </w:r>
      <w:r>
        <w:rPr>
          <w:rFonts w:hint="eastAsia"/>
        </w:rPr>
        <w:t>　　第五节 中国应急指挥车市场产销同比分析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2023年中国应急指挥车产业总体发展状况</w:t>
      </w:r>
      <w:r>
        <w:rPr>
          <w:rFonts w:hint="eastAsia"/>
        </w:rPr>
        <w:br/>
      </w:r>
      <w:r>
        <w:rPr>
          <w:rFonts w:hint="eastAsia"/>
        </w:rPr>
        <w:t>　　第一节 中国应急指挥车产业规模情况分析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中国应急指挥车产业财务能力分析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应急指挥车企业竞争策略分析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2023年中国应急指挥车产业重点区域分析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华中</w:t>
      </w:r>
      <w:r>
        <w:rPr>
          <w:rFonts w:hint="eastAsia"/>
        </w:rPr>
        <w:br/>
      </w:r>
      <w:r>
        <w:rPr>
          <w:rFonts w:hint="eastAsia"/>
        </w:rPr>
        <w:t>　　第四节 华东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2023年中国应急指挥车产业市场调研</w:t>
      </w:r>
      <w:r>
        <w:rPr>
          <w:rFonts w:hint="eastAsia"/>
        </w:rPr>
        <w:br/>
      </w:r>
      <w:r>
        <w:rPr>
          <w:rFonts w:hint="eastAsia"/>
        </w:rPr>
        <w:t>　　第一节 中国应急指挥车重点产品分析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2023年中国应急指挥车国内重点生产企业分析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深圳市宝利达实业有限公司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捷思锐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上汽南京依维柯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博能上饶客车有限公司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2023-2029年中国应急指挥车市场前瞻与盈利空间预测</w:t>
      </w:r>
      <w:r>
        <w:rPr>
          <w:rFonts w:hint="eastAsia"/>
        </w:rPr>
        <w:br/>
      </w:r>
      <w:r>
        <w:rPr>
          <w:rFonts w:hint="eastAsia"/>
        </w:rPr>
        <w:t>　　第一节 2023-2029年中国应急指挥车行业趋势预测展望</w:t>
      </w:r>
      <w:r>
        <w:rPr>
          <w:rFonts w:hint="eastAsia"/>
        </w:rPr>
        <w:br/>
      </w:r>
      <w:r>
        <w:rPr>
          <w:rFonts w:hint="eastAsia"/>
        </w:rPr>
        <w:t>　　　　一、中国应急指挥车行业市场规模及增长</w:t>
      </w:r>
      <w:r>
        <w:rPr>
          <w:rFonts w:hint="eastAsia"/>
        </w:rPr>
        <w:br/>
      </w:r>
      <w:r>
        <w:rPr>
          <w:rFonts w:hint="eastAsia"/>
        </w:rPr>
        <w:t>　　　　二、中国应急指挥车重要产品市场销售趋势分析</w:t>
      </w:r>
      <w:r>
        <w:rPr>
          <w:rFonts w:hint="eastAsia"/>
        </w:rPr>
        <w:br/>
      </w:r>
      <w:r>
        <w:rPr>
          <w:rFonts w:hint="eastAsia"/>
        </w:rPr>
        <w:t>　　　　三、中国应急指挥车市场潜力预测</w:t>
      </w:r>
      <w:r>
        <w:rPr>
          <w:rFonts w:hint="eastAsia"/>
        </w:rPr>
        <w:br/>
      </w:r>
      <w:r>
        <w:rPr>
          <w:rFonts w:hint="eastAsia"/>
        </w:rPr>
        <w:t>　　第二节 2023-2029年中国应急指挥车行业调研</w:t>
      </w:r>
      <w:r>
        <w:rPr>
          <w:rFonts w:hint="eastAsia"/>
        </w:rPr>
        <w:br/>
      </w:r>
      <w:r>
        <w:rPr>
          <w:rFonts w:hint="eastAsia"/>
        </w:rPr>
        <w:t>　　第三节 2023-2029年中国应急指挥车市场盈利空间预测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2023-2029年中国应急指挥车行业投资价值与风险分析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2023-2029年中国应急指挥车行业投资资特性分析</w:t>
      </w:r>
      <w:r>
        <w:rPr>
          <w:rFonts w:hint="eastAsia"/>
        </w:rPr>
        <w:br/>
      </w:r>
      <w:r>
        <w:rPr>
          <w:rFonts w:hint="eastAsia"/>
        </w:rPr>
        <w:t>　　第二节 2023-2029年中国应急指挥车行业投资价值分析</w:t>
      </w:r>
      <w:r>
        <w:rPr>
          <w:rFonts w:hint="eastAsia"/>
        </w:rPr>
        <w:br/>
      </w:r>
      <w:r>
        <w:rPr>
          <w:rFonts w:hint="eastAsia"/>
        </w:rPr>
        <w:t>　　　　一、中国应急指挥车区域市场投资潜力</w:t>
      </w:r>
      <w:r>
        <w:rPr>
          <w:rFonts w:hint="eastAsia"/>
        </w:rPr>
        <w:br/>
      </w:r>
      <w:r>
        <w:rPr>
          <w:rFonts w:hint="eastAsia"/>
        </w:rPr>
        <w:t>　　　　二、中国应急指挥车投资热点分析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2023-2029年中国应急指挥车行业投资前景预测</w:t>
      </w:r>
      <w:r>
        <w:rPr>
          <w:rFonts w:hint="eastAsia"/>
        </w:rPr>
        <w:br/>
      </w:r>
      <w:r>
        <w:rPr>
          <w:rFonts w:hint="eastAsia"/>
        </w:rPr>
        <w:t>　　第四节 中智林　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ac5e95bbc443e" w:history="1">
        <w:r>
          <w:rPr>
            <w:rStyle w:val="Hyperlink"/>
          </w:rPr>
          <w:t>2023-2029年中国应急指挥车行业研究分析及市场前景预测报告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ac5e95bbc443e" w:history="1">
        <w:r>
          <w:rPr>
            <w:rStyle w:val="Hyperlink"/>
          </w:rPr>
          <w:t>https://www.20087.com/1/52/YingJiZhiHuiCheShiChangDiaoYanYu.html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9cd5e2eed4cc7" w:history="1">
      <w:r>
        <w:rPr>
          <w:rStyle w:val="Hyperlink"/>
        </w:rPr>
        <w:t>2023-2029年中国应急指挥车行业研究分析及市场前景预测报告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ngJiZhiHuiCheShiChangDiaoYanYu.html" TargetMode="External" Id="R7d2ac5e95bbc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ngJiZhiHuiCheShiChangDiaoYanYu.html" TargetMode="External" Id="R4939cd5e2eed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2023-05-31T02:59:00Z</dcterms:created>
  <dcterms:modified xsi:type="dcterms:W3CDTF">2023-05-31T03:59:00Z</dcterms:modified>
  <dc:subject>2023-2029年中国应急指挥车行业研究分析及市场前景预测报告</dc:subject>
  <dc:title>2023-2029年中国应急指挥车行业研究分析及市场前景预测报告</dc:title>
  <cp:keywords>2023-2029年中国应急指挥车行业研究分析及市场前景预测报告</cp:keywords>
  <dc:description>2023-2029年中国应急指挥车行业研究分析及市场前景预测报告</dc:description>
</cp:coreProperties>
</file>