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f862038ab47dd" w:history="1">
              <w:r>
                <w:rPr>
                  <w:rStyle w:val="Hyperlink"/>
                </w:rPr>
                <w:t>2025-2031年中国汽车座椅调节器行业市场调研与发展前景预测报告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f862038ab47dd" w:history="1">
              <w:r>
                <w:rPr>
                  <w:rStyle w:val="Hyperlink"/>
                </w:rPr>
                <w:t>2025-2031年中国汽车座椅调节器行业市场调研与发展前景预测报告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f862038ab47dd" w:history="1">
                <w:r>
                  <w:rPr>
                    <w:rStyle w:val="Hyperlink"/>
                  </w:rPr>
                  <w:t>https://www.20087.com/1/92/QiCheZuoYiDiaoJieQiFaZhanQianJing.html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调节器是车内舒适度和安全性的重要组成部分，允许驾驶员和乘客根据个人需求调整座椅位置。近年来，随着消费者对驾乘体验要求的提高和电动化趋势的推进，座椅调节器的功能日益丰富，除了传统的前后移动和靠背角度调整外，还增加了腰部支撑、加热通风等功能。此外，智能化设计使得用户可以通过触摸屏或语音控制进行调节，提升了便利性。</w:t>
      </w:r>
      <w:r>
        <w:rPr>
          <w:rFonts w:hint="eastAsia"/>
        </w:rPr>
        <w:br/>
      </w:r>
      <w:r>
        <w:rPr>
          <w:rFonts w:hint="eastAsia"/>
        </w:rPr>
        <w:t>　　未来，汽车座椅调节器将进一步向智能化和个性化方向发展。一方面，利用人工智能和大数据分析，可以根据驾驶习惯和个人偏好自动调整最佳坐姿，提供更加舒适的乘坐体验。另一方面，随着自动驾驶技术的进步，座椅布局可能会变得更加灵活多变，座椅调节器需要具备更高的灵活性和适应性，以支持多种使用场景。同时，环保材料的应用也将成为重点，减轻重量并提高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f862038ab47dd" w:history="1">
        <w:r>
          <w:rPr>
            <w:rStyle w:val="Hyperlink"/>
          </w:rPr>
          <w:t>2025-2031年中国汽车座椅调节器行业市场调研与发展前景预测报告</w:t>
        </w:r>
      </w:hyperlink>
      <w:r>
        <w:rPr>
          <w:rFonts w:hint="eastAsia"/>
        </w:rPr>
        <w:t>》基于对汽车座椅调节器行业长期跟踪研究，采用定量与定性相结合的分析方法，系统梳理汽车座椅调节器行业市场现状。报告从汽车座椅调节器供需关系角度分析市场规模、产品动态及品牌竞争格局，考察汽车座椅调节器重点企业经营状况，并评估汽车座椅调节器行业技术发展现状与创新方向。通过对汽车座椅调节器市场环境的分析，报告对汽车座椅调节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汽车座椅调节器行业概述</w:t>
      </w:r>
      <w:r>
        <w:rPr>
          <w:rFonts w:hint="eastAsia"/>
        </w:rPr>
        <w:br/>
      </w:r>
      <w:r>
        <w:rPr>
          <w:rFonts w:hint="eastAsia"/>
        </w:rPr>
        <w:t>　　第一节 汽车座椅调节器定义与分类</w:t>
      </w:r>
      <w:r>
        <w:rPr>
          <w:rFonts w:hint="eastAsia"/>
        </w:rPr>
        <w:br/>
      </w:r>
      <w:r>
        <w:rPr>
          <w:rFonts w:hint="eastAsia"/>
        </w:rPr>
        <w:t>　　第二节 汽车座椅调节器应用领域</w:t>
      </w:r>
      <w:r>
        <w:rPr>
          <w:rFonts w:hint="eastAsia"/>
        </w:rPr>
        <w:br/>
      </w:r>
      <w:r>
        <w:rPr>
          <w:rFonts w:hint="eastAsia"/>
        </w:rPr>
        <w:t>　　第三节 汽车座椅调节器行业经济指标分析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一、汽车座椅调节器行业赢利性评估</w:t>
      </w:r>
      <w:r>
        <w:rPr>
          <w:rFonts w:hint="eastAsia"/>
        </w:rPr>
        <w:br/>
      </w:r>
      <w:r>
        <w:rPr>
          <w:rFonts w:hint="eastAsia"/>
        </w:rPr>
        <w:t>　　　　二、汽车座椅调节器行业成长速度分析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三、汽车座椅调节器附加值提升空间探讨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四、汽车座椅调节器行业进入壁垒分析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五、汽车座椅调节器行业风险性评估</w:t>
      </w:r>
      <w:r>
        <w:rPr>
          <w:rFonts w:hint="eastAsia"/>
        </w:rPr>
        <w:br/>
      </w:r>
      <w:r>
        <w:rPr>
          <w:rFonts w:hint="eastAsia"/>
        </w:rPr>
        <w:t>　　　　六、汽车座椅调节器行业周期性分析</w:t>
      </w:r>
      <w:r>
        <w:rPr>
          <w:rFonts w:hint="eastAsia"/>
        </w:rPr>
        <w:br/>
      </w:r>
      <w:r>
        <w:rPr>
          <w:rFonts w:hint="eastAsia"/>
        </w:rPr>
        <w:t>　　　　七、汽车座椅调节器行业竞争程度指标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八、汽车座椅调节器行业成熟度综合分析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汽车座椅调节器产业链及经营模式分析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三、汽车座椅调节器销售模式与渠道策略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全球汽车座椅调节器市场发展分析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2024-2025年全球汽车座椅调节器行业发展分析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一、全球汽车座椅调节器行业市场规模与趋势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二、全球汽车座椅调节器行业发展特点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三、全球汽车座椅调节器行业竞争格局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主要国家与地区汽车座椅调节器市场分析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2025-2031年全球汽车座椅调节器行业发展趋势与前景预测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一、汽车座椅调节器行业发展趋势</w:t>
      </w:r>
      <w:r>
        <w:rPr>
          <w:rFonts w:hint="eastAsia"/>
        </w:rPr>
        <w:br/>
      </w:r>
      <w:r>
        <w:rPr>
          <w:rFonts w:hint="eastAsia"/>
        </w:rPr>
        <w:t>　　　　二、汽车座椅调节器行业发展潜力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中国汽车座椅调节器行业市场分析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2024-2025年汽车座椅调节器产能与投资动态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一、国内汽车座椅调节器产能现状与利用效率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二、汽车座椅调节器产能扩张与投资动态分析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2025-2031年汽车座椅调节器行业产量统计与趋势预测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一、2019-2024年汽车座椅调节器行业产量与增长趋势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1、2019-2024年汽车座椅调节器产量及增长趋势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2、2019-2024年汽车座椅调节器细分产品产量及份额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二、汽车座椅调节器产量影响因素分析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三、2025-2031年汽车座椅调节器产量预测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2025-2031年汽车座椅调节器市场需求与销售分析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一、2024-2025年汽车座椅调节器行业需求现状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二、汽车座椅调节器客户群体与需求特点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三、2019-2024年汽车座椅调节器行业销售规模分析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四、2025-2031年汽车座椅调节器市场增长潜力与规模预测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2024-2025年汽车座椅调节器行业技术发展现状及趋势分析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汽车座椅调节器行业技术发展现状分析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国内外汽车座椅调节器行业技术差距分析及差距形成的主要原因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汽车座椅调节器行业技术发展方向、趋势预测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提升汽车座椅调节器行业技术能力策略建议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中国汽车座椅调节器细分市场分析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一、2024-2025年汽车座椅调节器主要细分产品市场现状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汽车座椅调节器价格机制与竞争策略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一、2019-2024年汽车座椅调节器市场价格走势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汽车座椅调节器定价策略与方法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2025-2031年汽车座椅调节器价格竞争态势与趋势预测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中国汽车座椅调节器行业重点区域市场研究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2024-2025年重点区域汽车座椅调节器市场发展概况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三、2025-2031年汽车座椅调节器行业发展潜力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三、2025-2031年汽车座椅调节器行业发展潜力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三、2025-2031年汽车座椅调节器行业发展潜力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三、2025-2031年汽车座椅调节器行业发展潜力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三、2025-2031年汽车座椅调节器行业发展潜力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2019-2024年中国汽车座椅调节器行业进出口情况分析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汽车座椅调节器行业进口规模与来源分析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一、2019-2024年汽车座椅调节器进口规模分析</w:t>
      </w:r>
      <w:r>
        <w:rPr>
          <w:rFonts w:hint="eastAsia"/>
        </w:rPr>
        <w:br/>
      </w:r>
      <w:r>
        <w:rPr>
          <w:rFonts w:hint="eastAsia"/>
        </w:rPr>
        <w:t>　　　　二、汽车座椅调节器主要进口来源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汽车座椅调节器行业出口规模与目的地分析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一、2019-2024年汽车座椅调节器出口规模分析</w:t>
      </w:r>
      <w:r>
        <w:rPr>
          <w:rFonts w:hint="eastAsia"/>
        </w:rPr>
        <w:br/>
      </w:r>
      <w:r>
        <w:rPr>
          <w:rFonts w:hint="eastAsia"/>
        </w:rPr>
        <w:t>　　　　二、汽车座椅调节器主要出口目的地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2019-2024年中国汽车座椅调节器总体规模与财务指标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中国汽车座椅调节器行业总体规模分析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一、汽车座椅调节器企业数量与结构</w:t>
      </w:r>
      <w:r>
        <w:rPr>
          <w:rFonts w:hint="eastAsia"/>
        </w:rPr>
        <w:br/>
      </w:r>
      <w:r>
        <w:rPr>
          <w:rFonts w:hint="eastAsia"/>
        </w:rPr>
        <w:t>　　　　二、汽车座椅调节器从业人员规模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三、汽车座椅调节器行业资产状况</w:t>
      </w:r>
      <w:r>
        <w:rPr>
          <w:rFonts w:hint="eastAsia"/>
        </w:rPr>
        <w:br/>
      </w:r>
      <w:r>
        <w:rPr>
          <w:rFonts w:hint="eastAsia"/>
        </w:rPr>
        <w:t>　　第二节 中国汽车座椅调节器行业财务指标总体分析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汽车座椅调节器行业重点企业经营状况分析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汽车座椅调节器重点企业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汽车座椅调节器领先企业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汽车座椅调节器标杆企业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汽车座椅调节器代表企业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汽车座椅调节器龙头企业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汽车座椅调节器重点企业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中国汽车座椅调节器行业竞争格局分析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汽车座椅调节器行业竞争格局总览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2024-2025年汽车座椅调节器行业竞争力分析</w:t>
      </w:r>
      <w:r>
        <w:rPr>
          <w:rFonts w:hint="eastAsia"/>
        </w:rPr>
        <w:br/>
      </w:r>
      <w:r>
        <w:rPr>
          <w:rFonts w:hint="eastAsia"/>
        </w:rPr>
        <w:t>　　　　一、汽车座椅调节器供应商议价能力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四、汽车座椅调节器替代品威胁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2019-2024年汽车座椅调节器行业企业并购活动分析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2024-2025年汽车座椅调节器行业会展与招投标活动分析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一、汽车座椅调节器行业会展活动及其市场影响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2025年中国汽车座椅调节器企业发展策略分析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汽车座椅调节器市场策略分析</w:t>
      </w:r>
      <w:r>
        <w:rPr>
          <w:rFonts w:hint="eastAsia"/>
        </w:rPr>
        <w:br/>
      </w:r>
      <w:r>
        <w:rPr>
          <w:rFonts w:hint="eastAsia"/>
        </w:rPr>
        <w:t>　　　　一、汽车座椅调节器市场定位与拓展策略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二、汽车座椅调节器市场细分与目标客户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汽车座椅调节器销售策略分析</w:t>
      </w:r>
      <w:r>
        <w:rPr>
          <w:rFonts w:hint="eastAsia"/>
        </w:rPr>
        <w:br/>
      </w:r>
      <w:r>
        <w:rPr>
          <w:rFonts w:hint="eastAsia"/>
        </w:rPr>
        <w:t>　　　　一、汽车座椅调节器销售渠道与网络建设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提高汽车座椅调节器企业竞争力建议</w:t>
      </w:r>
      <w:r>
        <w:rPr>
          <w:rFonts w:hint="eastAsia"/>
        </w:rPr>
        <w:br/>
      </w:r>
      <w:r>
        <w:rPr>
          <w:rFonts w:hint="eastAsia"/>
        </w:rPr>
        <w:t>　　　　一、汽车座椅调节器技术创新与管理优化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汽车座椅调节器品牌战略思考</w:t>
      </w:r>
      <w:r>
        <w:rPr>
          <w:rFonts w:hint="eastAsia"/>
        </w:rPr>
        <w:br/>
      </w:r>
      <w:r>
        <w:rPr>
          <w:rFonts w:hint="eastAsia"/>
        </w:rPr>
        <w:t>　　　　一、汽车座椅调节器品牌建设与维护</w:t>
      </w:r>
      <w:r>
        <w:rPr>
          <w:rFonts w:hint="eastAsia"/>
        </w:rPr>
        <w:br/>
      </w:r>
      <w:r>
        <w:rPr>
          <w:rFonts w:hint="eastAsia"/>
        </w:rPr>
        <w:t>　　　　二、汽车座椅调节器品牌影响力与市场竞争力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中国汽车座椅调节器行业风险与对策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汽车座椅调节器行业SWOT分析</w:t>
      </w:r>
      <w:r>
        <w:rPr>
          <w:rFonts w:hint="eastAsia"/>
        </w:rPr>
        <w:br/>
      </w:r>
      <w:r>
        <w:rPr>
          <w:rFonts w:hint="eastAsia"/>
        </w:rPr>
        <w:t>　　　　一、汽车座椅调节器行业优势分析</w:t>
      </w:r>
      <w:r>
        <w:rPr>
          <w:rFonts w:hint="eastAsia"/>
        </w:rPr>
        <w:br/>
      </w:r>
      <w:r>
        <w:rPr>
          <w:rFonts w:hint="eastAsia"/>
        </w:rPr>
        <w:t>　　　　二、汽车座椅调节器行业劣势分析</w:t>
      </w:r>
      <w:r>
        <w:rPr>
          <w:rFonts w:hint="eastAsia"/>
        </w:rPr>
        <w:br/>
      </w:r>
      <w:r>
        <w:rPr>
          <w:rFonts w:hint="eastAsia"/>
        </w:rPr>
        <w:t>　　　　三、汽车座椅调节器市场机会探索</w:t>
      </w:r>
      <w:r>
        <w:rPr>
          <w:rFonts w:hint="eastAsia"/>
        </w:rPr>
        <w:br/>
      </w:r>
      <w:r>
        <w:rPr>
          <w:rFonts w:hint="eastAsia"/>
        </w:rPr>
        <w:t>　　　　四、汽车座椅调节器市场威胁评估</w:t>
      </w:r>
      <w:r>
        <w:rPr>
          <w:rFonts w:hint="eastAsia"/>
        </w:rPr>
        <w:br/>
      </w:r>
      <w:r>
        <w:rPr>
          <w:rFonts w:hint="eastAsia"/>
        </w:rPr>
        <w:t>　　第二节 汽车座椅调节器行业风险及对策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2025-2031年中国汽车座椅调节器行业前景与发展趋势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汽车座椅调节器行业发展环境分析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2025-2031年汽车座椅调节器行业发展趋势与方向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一、汽车座椅调节器行业发展方向预测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二、汽车座椅调节器发展趋势分析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2025-2031年汽车座椅调节器行业发展潜力与机遇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一、汽车座椅调节器市场发展潜力评估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二、汽车座椅调节器新兴市场与机遇探索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汽车座椅调节器行业研究结论与建议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汽车座椅调节器行业发展建议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汽车座椅调节器行业历程</w:t>
      </w:r>
      <w:r>
        <w:rPr>
          <w:rFonts w:hint="eastAsia"/>
        </w:rPr>
        <w:br/>
      </w:r>
      <w:r>
        <w:rPr>
          <w:rFonts w:hint="eastAsia"/>
        </w:rPr>
        <w:t>　　图表 汽车座椅调节器行业生命周期</w:t>
      </w:r>
      <w:r>
        <w:rPr>
          <w:rFonts w:hint="eastAsia"/>
        </w:rPr>
        <w:br/>
      </w:r>
      <w:r>
        <w:rPr>
          <w:rFonts w:hint="eastAsia"/>
        </w:rPr>
        <w:t>　　图表 汽车座椅调节器行业产业链分析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2019-2024年汽车座椅调节器行业市场容量分析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2019-2024年中国汽车座椅调节器行业产能统计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2019-2024年中国汽车座椅调节器市场需求量及增速统计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2024年中国汽车座椅调节器行业需求领域分布格局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2019-2024年中国汽车座椅调节器行业销售收入分析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2019-2024年中国汽车座椅调节器行业盈利情况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2019-2024年中国汽车座椅调节器行业利润总额统计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2019-2024年中国汽车座椅调节器进口数量分析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2019-2024年中国汽车座椅调节器进口金额分析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2019-2024年中国汽车座椅调节器出口数量分析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2019-2024年中国汽车座椅调节器出口金额分析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2024年中国汽车座椅调节器进口国家及地区分析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2024年中国汽车座椅调节器出口国家及地区分析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2019-2024年中国汽车座椅调节器行业企业平均规模情况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汽车座椅调节器企业信息</w:t>
      </w:r>
      <w:r>
        <w:rPr>
          <w:rFonts w:hint="eastAsia"/>
        </w:rPr>
        <w:br/>
      </w:r>
      <w:r>
        <w:rPr>
          <w:rFonts w:hint="eastAsia"/>
        </w:rPr>
        <w:t>　　图表 汽车座椅调节器企业经营情况分析</w:t>
      </w:r>
      <w:r>
        <w:rPr>
          <w:rFonts w:hint="eastAsia"/>
        </w:rPr>
        <w:br/>
      </w:r>
      <w:r>
        <w:rPr>
          <w:rFonts w:hint="eastAsia"/>
        </w:rPr>
        <w:t>　　图表 汽车座椅调节器重点企业（三）主要经济指标情况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2025-2031年中国汽车座椅调节器市场需求量预测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2025-2031年中国汽车座椅调节器行业供需平衡预测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2025-2031年中国汽车座椅调节器行业市场容量预测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2025-2031年中国汽车座椅调节器行业市场规模预测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2025-2031年中国汽车座椅调节器市场前景分析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2025-2031年中国汽车座椅调节器发展趋势预测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f862038ab47dd" w:history="1">
        <w:r>
          <w:rPr>
            <w:rStyle w:val="Hyperlink"/>
          </w:rPr>
          <w:t>2025-2031年中国汽车座椅调节器行业市场调研与发展前景预测报告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f862038ab47dd" w:history="1">
        <w:r>
          <w:rPr>
            <w:rStyle w:val="Hyperlink"/>
          </w:rPr>
          <w:t>https://www.20087.com/1/92/QiCheZuoYiDiaoJieQiFaZhanQianJing.html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热点：汽车座椅限位器图解、汽车座椅调节器坏了、汽车电动座椅怎么调前后、汽车座椅调节器更换图、座椅调节器怎么修、汽车座椅调节器图片、汽车椅子怎么调、汽车座椅调节器改装、汽车座椅靠背调节器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abde1060442b9" w:history="1">
      <w:r>
        <w:rPr>
          <w:rStyle w:val="Hyperlink"/>
        </w:rPr>
        <w:t>2025-2031年中国汽车座椅调节器行业市场调研与发展前景预测报告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QiCheZuoYiDiaoJieQiFaZhanQianJing.html" TargetMode="External" Id="R7c8f862038ab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QiCheZuoYiDiaoJieQiFaZhanQianJing.html" TargetMode="External" Id="R8e3abde10604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2025-04-10T02:58:35Z</dcterms:created>
  <dcterms:modified xsi:type="dcterms:W3CDTF">2025-04-10T03:58:35Z</dcterms:modified>
  <dc:subject>2025-2031年中国汽车座椅调节器行业市场调研与发展前景预测报告</dc:subject>
  <dc:title>2025-2031年中国汽车座椅调节器行业市场调研与发展前景预测报告</dc:title>
  <cp:keywords>2025-2031年中国汽车座椅调节器行业市场调研与发展前景预测报告</cp:keywords>
  <dc:description>2025-2031年中国汽车座椅调节器行业市场调研与发展前景预测报告</dc:description>
</cp:coreProperties>
</file>