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8a435ddb34698" w:history="1">
              <w:r>
                <w:rPr>
                  <w:rStyle w:val="Hyperlink"/>
                </w:rPr>
                <w:t>2024-2030年全球与中国汽车用火星塞市场现状分析及前景趋势报告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8a435ddb34698" w:history="1">
              <w:r>
                <w:rPr>
                  <w:rStyle w:val="Hyperlink"/>
                </w:rPr>
                <w:t>2024-2030年全球与中国汽车用火星塞市场现状分析及前景趋势报告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8a435ddb34698" w:history="1">
                <w:r>
                  <w:rPr>
                    <w:rStyle w:val="Hyperlink"/>
                  </w:rPr>
                  <w:t>https://www.20087.com/1/72/QiCheYongHuoXingSaiHangYeFaZhanQuShi.html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火星塞是发动机点火系统的关键部件，其性能直接影响着汽车的动力输出和燃油效率。近年来，随着汽车工业向电气化和智能化的转型，火星塞技术也在不断创新，如采用铱金和铂金等贵金属电极，提高了点火性能和耐久性。同时，智能火星塞的出现，能够监测发动机运行状态，自动调整点火时刻，减少了维护成本。</w:t>
      </w:r>
      <w:r>
        <w:rPr>
          <w:rFonts w:hint="eastAsia"/>
        </w:rPr>
        <w:br/>
      </w:r>
      <w:r>
        <w:rPr>
          <w:rFonts w:hint="eastAsia"/>
        </w:rPr>
        <w:t>　　未来，火星塞行业将更加注重高效性和适应性。随着内燃机向更高效、更环保的方向发展，火星塞将采用更先进的绝缘材料和设计，以支持高压缩比和直喷技术，提高燃烧效率。同时，智能火星塞将集成传感器和无线通信模块，实现与汽车ECU（电子控制单元）的实时通信，优化点火系统的工作，减少排放。此外，随着混合动力和电动汽车的普及，火星塞将开发适用于不同动力系统的版本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8a435ddb34698" w:history="1">
        <w:r>
          <w:rPr>
            <w:rStyle w:val="Hyperlink"/>
          </w:rPr>
          <w:t>2024-2030年全球与中国汽车用火星塞市场现状分析及前景趋势报告</w:t>
        </w:r>
      </w:hyperlink>
      <w:r>
        <w:rPr>
          <w:rFonts w:hint="eastAsia"/>
        </w:rPr>
        <w:t>》主要分析了汽车用火星塞行业的市场规模、汽车用火星塞市场供需状况、汽车用火星塞市场竞争状况和汽车用火星塞主要企业经营情况，同时对汽车用火星塞行业的未来发展做出了科学预测。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8a435ddb34698" w:history="1">
        <w:r>
          <w:rPr>
            <w:rStyle w:val="Hyperlink"/>
          </w:rPr>
          <w:t>2024-2030年全球与中国汽车用火星塞市场现状分析及前景趋势报告</w:t>
        </w:r>
      </w:hyperlink>
      <w:r>
        <w:rPr>
          <w:rFonts w:hint="eastAsia"/>
        </w:rPr>
        <w:t>》在多年汽车用火星塞行业研究的基础上，结合全球及中国汽车用火星塞行业市场的发展现状，通过资深研究团队对汽车用火星塞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8a435ddb34698" w:history="1">
        <w:r>
          <w:rPr>
            <w:rStyle w:val="Hyperlink"/>
          </w:rPr>
          <w:t>2024-2030年全球与中国汽车用火星塞市场现状分析及前景趋势报告</w:t>
        </w:r>
      </w:hyperlink>
      <w:r>
        <w:rPr>
          <w:rFonts w:hint="eastAsia"/>
        </w:rPr>
        <w:t>》可以帮助投资者准确把握汽车用火星塞行业的市场现状，为投资者进行投资作出汽车用火星塞行业前景预判，挖掘汽车用火星塞行业投资价值，同时提出汽车用火星塞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中国汽车用火星塞概述</w:t>
      </w:r>
      <w:r>
        <w:rPr>
          <w:rFonts w:hint="eastAsia"/>
        </w:rPr>
        <w:br/>
      </w:r>
      <w:r>
        <w:rPr>
          <w:rFonts w:hint="eastAsia"/>
        </w:rPr>
        <w:t>　　第一节 汽车用火星塞行业定义</w:t>
      </w:r>
      <w:r>
        <w:rPr>
          <w:rFonts w:hint="eastAsia"/>
        </w:rPr>
        <w:br/>
      </w:r>
      <w:r>
        <w:rPr>
          <w:rFonts w:hint="eastAsia"/>
        </w:rPr>
        <w:t>　　第二节 汽车用火星塞行业发展特性</w:t>
      </w:r>
      <w:r>
        <w:rPr>
          <w:rFonts w:hint="eastAsia"/>
        </w:rPr>
        <w:br/>
      </w:r>
      <w:r>
        <w:rPr>
          <w:rFonts w:hint="eastAsia"/>
        </w:rPr>
        <w:t>　　第三节 汽车用火星塞产业链分析</w:t>
      </w:r>
      <w:r>
        <w:rPr>
          <w:rFonts w:hint="eastAsia"/>
        </w:rPr>
        <w:br/>
      </w:r>
      <w:r>
        <w:rPr>
          <w:rFonts w:hint="eastAsia"/>
        </w:rPr>
        <w:t>　　第四节 汽车用火星塞行业生命周期分析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2023-2024年国外主要汽车用火星塞市场发展概况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全球汽车用火星塞市场发展分析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欧洲地区主要国家汽车用火星塞市场概况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北美地区汽车用火星塞市场概况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亚洲地区主要国家汽车用火星塞市场概况</w:t>
      </w:r>
      <w:r>
        <w:rPr>
          <w:rFonts w:hint="eastAsia"/>
        </w:rPr>
        <w:br/>
      </w:r>
      <w:r>
        <w:rPr>
          <w:rFonts w:hint="eastAsia"/>
        </w:rPr>
        <w:t>　　第五节 全球汽车用火星塞市场发展预测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2023-2024年中国汽车用火星塞发展环境分析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汽车用火星塞行业相关政策、标准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汽车用火星塞行业相关发展规划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2023-2024年中国汽车用火星塞技术发展分析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当前汽车用火星塞技术发展现状分析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汽车用火星塞生产中需注意的问题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汽车用火星塞行业主要技术发展趋势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汽车用火星塞市场特性分析</w:t>
      </w:r>
      <w:r>
        <w:rPr>
          <w:rFonts w:hint="eastAsia"/>
        </w:rPr>
        <w:br/>
      </w:r>
      <w:r>
        <w:rPr>
          <w:rFonts w:hint="eastAsia"/>
        </w:rPr>
        <w:t>　　第一节 汽车用火星塞行业集中度分析</w:t>
      </w:r>
      <w:r>
        <w:rPr>
          <w:rFonts w:hint="eastAsia"/>
        </w:rPr>
        <w:br/>
      </w:r>
      <w:r>
        <w:rPr>
          <w:rFonts w:hint="eastAsia"/>
        </w:rPr>
        <w:t>　　第二节 汽车用火星塞行业SWOT分析</w:t>
      </w:r>
      <w:r>
        <w:rPr>
          <w:rFonts w:hint="eastAsia"/>
        </w:rPr>
        <w:br/>
      </w:r>
      <w:r>
        <w:rPr>
          <w:rFonts w:hint="eastAsia"/>
        </w:rPr>
        <w:t>　　　　一、汽车用火星塞行业优势</w:t>
      </w:r>
      <w:r>
        <w:rPr>
          <w:rFonts w:hint="eastAsia"/>
        </w:rPr>
        <w:br/>
      </w:r>
      <w:r>
        <w:rPr>
          <w:rFonts w:hint="eastAsia"/>
        </w:rPr>
        <w:t>　　　　二、汽车用火星塞行业劣势</w:t>
      </w:r>
      <w:r>
        <w:rPr>
          <w:rFonts w:hint="eastAsia"/>
        </w:rPr>
        <w:br/>
      </w:r>
      <w:r>
        <w:rPr>
          <w:rFonts w:hint="eastAsia"/>
        </w:rPr>
        <w:t>　　　　三、汽车用火星塞行业机会</w:t>
      </w:r>
      <w:r>
        <w:rPr>
          <w:rFonts w:hint="eastAsia"/>
        </w:rPr>
        <w:br/>
      </w:r>
      <w:r>
        <w:rPr>
          <w:rFonts w:hint="eastAsia"/>
        </w:rPr>
        <w:t>　　　　四、汽车用火星塞行业风险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中国汽车用火星塞发展现状</w:t>
      </w:r>
      <w:r>
        <w:rPr>
          <w:rFonts w:hint="eastAsia"/>
        </w:rPr>
        <w:br/>
      </w:r>
      <w:r>
        <w:rPr>
          <w:rFonts w:hint="eastAsia"/>
        </w:rPr>
        <w:t>　　第一节 中国汽车用火星塞市场现状分析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中国汽车用火星塞产量分析及预测</w:t>
      </w:r>
      <w:r>
        <w:rPr>
          <w:rFonts w:hint="eastAsia"/>
        </w:rPr>
        <w:br/>
      </w:r>
      <w:r>
        <w:rPr>
          <w:rFonts w:hint="eastAsia"/>
        </w:rPr>
        <w:t>　　　　一、汽车用火星塞总体产能规模</w:t>
      </w:r>
      <w:r>
        <w:rPr>
          <w:rFonts w:hint="eastAsia"/>
        </w:rPr>
        <w:br/>
      </w:r>
      <w:r>
        <w:rPr>
          <w:rFonts w:hint="eastAsia"/>
        </w:rPr>
        <w:t>　　　　二、汽车用火星塞生产区域分布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三、2019-2024年中国汽车用火星塞产量统计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四、2024-2030年中国汽车用火星塞产量预测</w:t>
      </w:r>
      <w:r>
        <w:rPr>
          <w:rFonts w:hint="eastAsia"/>
        </w:rPr>
        <w:br/>
      </w:r>
      <w:r>
        <w:rPr>
          <w:rFonts w:hint="eastAsia"/>
        </w:rPr>
        <w:t>　　第三节 中国汽车用火星塞市场需求分析及预测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一、中国汽车用火星塞市场需求特点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二、2019-2024年中国汽车用火星塞市场需求量统计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三、2024-2030年中国汽车用火星塞市场需求量预测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中国汽车用火星塞价格趋势分析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一、2019-2024年中国汽车用火星塞市场价格趋势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二、2024-2030年中国汽车用火星塞市场价格走势预测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2019-2024年汽车用火星塞行业经济运行状况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2019-2024年中国汽车用火星塞行业盈利能力分析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2019-2024年中国汽车用火星塞行业发展能力分析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2019-2024年汽车用火星塞行业偿债能力分析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2019-2024年汽车用火星塞制造企业数量分析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汽车用火星塞行业上、下游市场分析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汽车用火星塞行业上游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汽车用火星塞行业下游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中国汽车用火星塞行业重点地区发展分析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汽车用火星塞行业重点区域市场结构调研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**地区汽车用火星塞市场发展分析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**地区汽车用火星塞市场发展分析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**地区汽车用火星塞市场发展分析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**地区汽车用火星塞市场发展分析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**地区汽车用火星塞市场发展分析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2019-2024年中国汽车用火星塞进出口分析</w:t>
      </w:r>
      <w:r>
        <w:rPr>
          <w:rFonts w:hint="eastAsia"/>
        </w:rPr>
        <w:br/>
      </w:r>
      <w:r>
        <w:rPr>
          <w:rFonts w:hint="eastAsia"/>
        </w:rPr>
        <w:t>　　第一节 汽车用火星塞进口情况分析</w:t>
      </w:r>
      <w:r>
        <w:rPr>
          <w:rFonts w:hint="eastAsia"/>
        </w:rPr>
        <w:br/>
      </w:r>
      <w:r>
        <w:rPr>
          <w:rFonts w:hint="eastAsia"/>
        </w:rPr>
        <w:t>　　第二节 汽车用火星塞出口情况分析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影响汽车用火星塞进出口因素分析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汽车用火星塞行业重点企业竞争力分析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汽车用火星塞行业企业经营策略研究分析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汽车用火星塞企业多样化经营策略分析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一、汽车用火星塞企业多样化经营情况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二、现行汽车用火星塞行业多样化经营的方向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大型汽车用火星塞企业集团未来发展策略分析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对中小汽车用火星塞企业生产经营的建议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汽车用火星塞行业投资风险预警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影响汽车用火星塞行业发展的主要因素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一、2024年影响汽车用火星塞行业运行的有利因素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二、2024年影响汽车用火星塞行业运行的稳定因素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三、2024年影响汽车用火星塞行业运行的不利因素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四、2024年我国汽车用火星塞行业发展面临的挑战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五、2024年我国汽车用火星塞行业发展面临的机遇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汽车用火星塞行业投资风险预警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一、汽车用火星塞行业市场风险预测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二、汽车用火星塞行业政策风险预测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三、汽车用火星塞行业经营风险预测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四、汽车用火星塞行业技术风险预测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五、汽车用火星塞行业竞争风险预测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六、汽车用火星塞行业其他风险预测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汽车用火星塞投资建议</w:t>
      </w:r>
      <w:r>
        <w:rPr>
          <w:rFonts w:hint="eastAsia"/>
        </w:rPr>
        <w:br/>
      </w:r>
      <w:r>
        <w:rPr>
          <w:rFonts w:hint="eastAsia"/>
        </w:rPr>
        <w:t>　　第一节 2024年汽车用火星塞市场前景分析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2024年汽车用火星塞发展趋势预测</w:t>
      </w:r>
      <w:r>
        <w:rPr>
          <w:rFonts w:hint="eastAsia"/>
        </w:rPr>
        <w:br/>
      </w:r>
      <w:r>
        <w:rPr>
          <w:rFonts w:hint="eastAsia"/>
        </w:rPr>
        <w:t>　　第三节 汽车用火星塞行业投资进入壁垒分析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汽车用火星塞行业历程</w:t>
      </w:r>
      <w:r>
        <w:rPr>
          <w:rFonts w:hint="eastAsia"/>
        </w:rPr>
        <w:br/>
      </w:r>
      <w:r>
        <w:rPr>
          <w:rFonts w:hint="eastAsia"/>
        </w:rPr>
        <w:t>　　图表 汽车用火星塞行业生命周期</w:t>
      </w:r>
      <w:r>
        <w:rPr>
          <w:rFonts w:hint="eastAsia"/>
        </w:rPr>
        <w:br/>
      </w:r>
      <w:r>
        <w:rPr>
          <w:rFonts w:hint="eastAsia"/>
        </w:rPr>
        <w:t>　　图表 汽车用火星塞行业产业链分析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2019-2024年汽车用火星塞行业市场容量分析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2024年中国汽车用火星塞行业需求领域分布格局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2024年中国汽车用火星塞进口国家及地区分析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2024年中国汽车用火星塞出口国家及地区分析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8a435ddb34698" w:history="1">
        <w:r>
          <w:rPr>
            <w:rStyle w:val="Hyperlink"/>
          </w:rPr>
          <w:t>2024-2030年全球与中国汽车用火星塞市场现状分析及前景趋势报告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8a435ddb34698" w:history="1">
        <w:r>
          <w:rPr>
            <w:rStyle w:val="Hyperlink"/>
          </w:rPr>
          <w:t>https://www.20087.com/1/72/QiCheYongHuoXingSaiHangYeFaZhanQuShi.html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aa4f3cd2b49f8" w:history="1">
      <w:r>
        <w:rPr>
          <w:rStyle w:val="Hyperlink"/>
        </w:rPr>
        <w:t>2024-2030年全球与中国汽车用火星塞市场现状分析及前景趋势报告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iCheYongHuoXingSaiHangYeFaZhanQuShi.html" TargetMode="External" Id="R2478a435ddb3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iCheYongHuoXingSaiHangYeFaZhanQuShi.html" TargetMode="External" Id="Rceeaa4f3cd2b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2024-03-12T00:59:00Z</dcterms:created>
  <dcterms:modified xsi:type="dcterms:W3CDTF">2024-03-12T01:59:00Z</dcterms:modified>
  <dc:subject>2024-2030年全球与中国汽车用火星塞市场现状分析及前景趋势报告</dc:subject>
  <dc:title>2024-2030年全球与中国汽车用火星塞市场现状分析及前景趋势报告</dc:title>
  <cp:keywords>2024-2030年全球与中国汽车用火星塞市场现状分析及前景趋势报告</cp:keywords>
  <dc:description>2024-2030年全球与中国汽车用火星塞市场现状分析及前景趋势报告</dc:description>
</cp:coreProperties>
</file>