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6e2334a2f44c2" w:history="1">
              <w:r>
                <w:rPr>
                  <w:rStyle w:val="Hyperlink"/>
                </w:rPr>
                <w:t>中国物流策划行业发展研究与行业前景分析报告（2025-2031年）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6e2334a2f44c2" w:history="1">
              <w:r>
                <w:rPr>
                  <w:rStyle w:val="Hyperlink"/>
                </w:rPr>
                <w:t>中国物流策划行业发展研究与行业前景分析报告（2025-2031年）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6e2334a2f44c2" w:history="1">
                <w:r>
                  <w:rPr>
                    <w:rStyle w:val="Hyperlink"/>
                  </w:rPr>
                  <w:t>https://www.20087.com/1/32/WuLiuCeHuaXianZhuangYuQianJingFenXi.html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策划是为企业提供从供应链管理到运输配送的整体解决方案，旨在提高运营效率和服务质量。近年来，随着电子商务的快速发展和消费者对物流体验的要求提高，物流策划的服务能力和技术水平有了显著提升。现代物流策划不仅在路线规划和成本控制上有显著改进，采用了大数据分析和人工智能技术，还通过建立透明化信息平台增强了客户满意度。此外，一些高端服务商提供增值服务，如库存管理咨询和逆向物流解决方案，帮助企业优化资源配置。</w:t>
      </w:r>
      <w:r>
        <w:rPr>
          <w:rFonts w:hint="eastAsia"/>
        </w:rPr>
        <w:br/>
      </w:r>
      <w:r>
        <w:rPr>
          <w:rFonts w:hint="eastAsia"/>
        </w:rPr>
        <w:t>　　未来，物流策划将在智能化与可持续发展方面取得进展。一方面，结合物联网(IoT)技术和区块链技术实现货物全程追踪和数据共享，提高供应链透明度和效率；另一方面，推广绿色物流理念，采用电动车辆和可再生能源，减少碳排放。同时，注重人才培养和技术创新，打造专业化的物流团队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6e2334a2f44c2" w:history="1">
        <w:r>
          <w:rPr>
            <w:rStyle w:val="Hyperlink"/>
          </w:rPr>
          <w:t>中国物流策划行业发展研究与行业前景分析报告（2025-2031年）</w:t>
        </w:r>
      </w:hyperlink>
      <w:r>
        <w:rPr>
          <w:rFonts w:hint="eastAsia"/>
        </w:rPr>
        <w:t>》系统研究了物流策划行业的市场运行态势，并对未来发展趋势进行了科学预测。报告包括行业基础知识、国内外环境分析、运行数据解读及产业链梳理，同时探讨了物流策划市场竞争格局与重点企业的表现。基于对物流策划行业的全面分析，报告展望了物流策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物流策划产业概述</w:t>
      </w:r>
      <w:r>
        <w:rPr>
          <w:rFonts w:hint="eastAsia"/>
        </w:rPr>
        <w:br/>
      </w:r>
      <w:r>
        <w:rPr>
          <w:rFonts w:hint="eastAsia"/>
        </w:rPr>
        <w:t>　　第一节 物流策划定义与分类</w:t>
      </w:r>
      <w:r>
        <w:rPr>
          <w:rFonts w:hint="eastAsia"/>
        </w:rPr>
        <w:br/>
      </w:r>
      <w:r>
        <w:rPr>
          <w:rFonts w:hint="eastAsia"/>
        </w:rPr>
        <w:t>　　第二节 物流策划产业链结构及关键环节剖析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物流策划商业模式与盈利模式解析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物流策划经济指标与行业评估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全球物流策划市场发展综述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2019-2024年全球物流策划市场规模及增长趋势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主要国家与地区物流策划市场对比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2025-2031年全球物流策划行业发展趋势与前景预测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国际物流策划市场发展趋势及对我国启示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二、对我国物流策划市场的借鉴意义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中国物流策划行业市场规模分析与预测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物流策划市场的总体规模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一、2019-2024年物流策划市场规模变化及趋势分析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二、2025年物流策划行业市场规模特点</w:t>
      </w:r>
      <w:r>
        <w:rPr>
          <w:rFonts w:hint="eastAsia"/>
        </w:rPr>
        <w:br/>
      </w:r>
      <w:r>
        <w:rPr>
          <w:rFonts w:hint="eastAsia"/>
        </w:rPr>
        <w:t>　　第二节 物流策划市场规模的构成</w:t>
      </w:r>
      <w:r>
        <w:rPr>
          <w:rFonts w:hint="eastAsia"/>
        </w:rPr>
        <w:br/>
      </w:r>
      <w:r>
        <w:rPr>
          <w:rFonts w:hint="eastAsia"/>
        </w:rPr>
        <w:t>　　　　一、物流策划客户群体特征与偏好分析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二、不同类型物流策划市场规模分布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三、各地区物流策划市场规模差异与特点</w:t>
      </w:r>
      <w:r>
        <w:rPr>
          <w:rFonts w:hint="eastAsia"/>
        </w:rPr>
        <w:br/>
      </w:r>
      <w:r>
        <w:rPr>
          <w:rFonts w:hint="eastAsia"/>
        </w:rPr>
        <w:t>　　第三节 物流策划市场规模的预测与展望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一、未来几年物流策划市场规模增长预测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2024-2025年物流策划行业技术发展现状及趋势分析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物流策划行业技术发展现状分析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国内外物流策划行业技术差距分析及差距形成的主要原因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物流策划行业技术发展方向、趋势预测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提升物流策划行业技术能力策略建议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2019-2024年中国物流策划行业总体发展与财务状况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2019-2024年物流策划行业规模情况</w:t>
      </w:r>
      <w:r>
        <w:rPr>
          <w:rFonts w:hint="eastAsia"/>
        </w:rPr>
        <w:br/>
      </w:r>
      <w:r>
        <w:rPr>
          <w:rFonts w:hint="eastAsia"/>
        </w:rPr>
        <w:t>　　　　一、物流策划行业企业数量规模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二、物流策划行业从业人员规模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三、物流策划行业市场敏感性分析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2019-2024年物流策划行业财务能力分析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一、物流策划行业盈利能力</w:t>
      </w:r>
      <w:r>
        <w:rPr>
          <w:rFonts w:hint="eastAsia"/>
        </w:rPr>
        <w:br/>
      </w:r>
      <w:r>
        <w:rPr>
          <w:rFonts w:hint="eastAsia"/>
        </w:rPr>
        <w:t>　　　　二、物流策划行业偿债能力</w:t>
      </w:r>
      <w:r>
        <w:rPr>
          <w:rFonts w:hint="eastAsia"/>
        </w:rPr>
        <w:br/>
      </w:r>
      <w:r>
        <w:rPr>
          <w:rFonts w:hint="eastAsia"/>
        </w:rPr>
        <w:t>　　　　三、物流策划行业营运能力</w:t>
      </w:r>
      <w:r>
        <w:rPr>
          <w:rFonts w:hint="eastAsia"/>
        </w:rPr>
        <w:br/>
      </w:r>
      <w:r>
        <w:rPr>
          <w:rFonts w:hint="eastAsia"/>
        </w:rPr>
        <w:t>　　　　四、物流策划行业发展能力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中国物流策划行业细分市场调研与机会挖掘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物流策划细分市场（一）市场调研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物流策划细分市场（二）市场调研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中国物流策划行业区域市场调研分析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2019-2024年中国物流策划行业重点区域调研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一、重点地区（一）物流策划市场规模与特点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二、重点地区（二）物流策划市场规模及特点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三、重点地区（三）物流策划市场规模及特点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四、重点地区（四）物流策划市场规模及特点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不同区域物流策划市场的对比与启示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二、物流策划市场拓展策略与建议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中国物流策划行业的营销渠道与客户分析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物流策划行业渠道分析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二、各类渠道对物流策划行业的影响</w:t>
      </w:r>
      <w:r>
        <w:rPr>
          <w:rFonts w:hint="eastAsia"/>
        </w:rPr>
        <w:br/>
      </w:r>
      <w:r>
        <w:rPr>
          <w:rFonts w:hint="eastAsia"/>
        </w:rPr>
        <w:t>　　　　三、主要物流策划企业渠道策略研究</w:t>
      </w:r>
      <w:r>
        <w:rPr>
          <w:rFonts w:hint="eastAsia"/>
        </w:rPr>
        <w:br/>
      </w:r>
      <w:r>
        <w:rPr>
          <w:rFonts w:hint="eastAsia"/>
        </w:rPr>
        <w:t>　　第二节 物流策划行业客户分析与定位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中国物流策划行业竞争格局及策略选择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物流策划行业总体市场竞争状况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一、物流策划行业竞争结构分析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二、物流策划企业竞争格局与集中度评估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三、物流策划行业SWOT分析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物流策划行业重点企业调研分析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物流策划企业发展策略分析</w:t>
      </w:r>
      <w:r>
        <w:rPr>
          <w:rFonts w:hint="eastAsia"/>
        </w:rPr>
        <w:br/>
      </w:r>
      <w:r>
        <w:rPr>
          <w:rFonts w:hint="eastAsia"/>
        </w:rPr>
        <w:t>　　第一节 物流策划市场与销售策略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物流策划品牌战略思考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中国物流策划行业发展环境分析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二、物流策划行业主管部门、监管体制及相关政策法规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3、物流策划行业的主要法律、法规和政策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4、2025年物流策划行业法律法规和政策对行业的影响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二、物流策划消费者需求分析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一、物流策划技术的应用与创新</w:t>
      </w:r>
      <w:r>
        <w:rPr>
          <w:rFonts w:hint="eastAsia"/>
        </w:rPr>
        <w:br/>
      </w:r>
      <w:r>
        <w:rPr>
          <w:rFonts w:hint="eastAsia"/>
        </w:rPr>
        <w:t>　　　　二、物流策划行业发展的技术趋势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2025-2031年物流策划行业展趋势预测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2025-2031年物流策划市场发展前景分析</w:t>
      </w:r>
      <w:r>
        <w:rPr>
          <w:rFonts w:hint="eastAsia"/>
        </w:rPr>
        <w:br/>
      </w:r>
      <w:r>
        <w:rPr>
          <w:rFonts w:hint="eastAsia"/>
        </w:rPr>
        <w:t>　　　　一、物流策划市场发展潜力</w:t>
      </w:r>
      <w:r>
        <w:rPr>
          <w:rFonts w:hint="eastAsia"/>
        </w:rPr>
        <w:br/>
      </w:r>
      <w:r>
        <w:rPr>
          <w:rFonts w:hint="eastAsia"/>
        </w:rPr>
        <w:t>　　　　二、物流策划市场前景分析</w:t>
      </w:r>
      <w:r>
        <w:rPr>
          <w:rFonts w:hint="eastAsia"/>
        </w:rPr>
        <w:br/>
      </w:r>
      <w:r>
        <w:rPr>
          <w:rFonts w:hint="eastAsia"/>
        </w:rPr>
        <w:t>　　　　三、物流策划细分行业发展前景分析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2025-2031年物流策划发展趋势预测</w:t>
      </w:r>
      <w:r>
        <w:rPr>
          <w:rFonts w:hint="eastAsia"/>
        </w:rPr>
        <w:br/>
      </w:r>
      <w:r>
        <w:rPr>
          <w:rFonts w:hint="eastAsia"/>
        </w:rPr>
        <w:t>　　　　一、物流策划发展趋势预测</w:t>
      </w:r>
      <w:r>
        <w:rPr>
          <w:rFonts w:hint="eastAsia"/>
        </w:rPr>
        <w:br/>
      </w:r>
      <w:r>
        <w:rPr>
          <w:rFonts w:hint="eastAsia"/>
        </w:rPr>
        <w:t>　　　　二、物流策划市场规模预测</w:t>
      </w:r>
      <w:r>
        <w:rPr>
          <w:rFonts w:hint="eastAsia"/>
        </w:rPr>
        <w:br/>
      </w:r>
      <w:r>
        <w:rPr>
          <w:rFonts w:hint="eastAsia"/>
        </w:rPr>
        <w:t>　　　　三、物流策划细分市场发展趋势预测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未来物流策划行业挑战与机遇探讨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一、物流策划行业挑战</w:t>
      </w:r>
      <w:r>
        <w:rPr>
          <w:rFonts w:hint="eastAsia"/>
        </w:rPr>
        <w:br/>
      </w:r>
      <w:r>
        <w:rPr>
          <w:rFonts w:hint="eastAsia"/>
        </w:rPr>
        <w:t>　　　　二、物流策划行业机遇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物流策划行业研究结论及建议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对物流策划行业发展的建议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中^智^林^对物流策划企业和投资者的建议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物流策划行业历程</w:t>
      </w:r>
      <w:r>
        <w:rPr>
          <w:rFonts w:hint="eastAsia"/>
        </w:rPr>
        <w:br/>
      </w:r>
      <w:r>
        <w:rPr>
          <w:rFonts w:hint="eastAsia"/>
        </w:rPr>
        <w:t>　　图表 物流策划行业生命周期</w:t>
      </w:r>
      <w:r>
        <w:rPr>
          <w:rFonts w:hint="eastAsia"/>
        </w:rPr>
        <w:br/>
      </w:r>
      <w:r>
        <w:rPr>
          <w:rFonts w:hint="eastAsia"/>
        </w:rPr>
        <w:t>　　图表 物流策划行业产业链分析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2019-2024年中国物流策划行业经营效益分析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**地区物流策划行业市场需求情况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物流策划重点企业（一）基本信息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物流策划重点企业（一）经营情况分析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物流策划重点企业（一）盈利能力情况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物流策划重点企业（一）偿债能力情况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物流策划重点企业（一）运营能力情况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物流策划重点企业（一）成长能力情况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物流策划重点企业（二）基本信息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物流策划重点企业（二）经营情况分析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物流策划重点企业（二）盈利能力情况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物流策划重点企业（二）偿债能力情况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物流策划重点企业（二）运营能力情况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物流策划重点企业（二）成长能力情况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2025-2031年中国物流策划行业市场容量预测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2025-2031年中国物流策划行业市场规模预测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2025-2031年中国物流策划行业发展趋势预测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6e2334a2f44c2" w:history="1">
        <w:r>
          <w:rPr>
            <w:rStyle w:val="Hyperlink"/>
          </w:rPr>
          <w:t>中国物流策划行业发展研究与行业前景分析报告（2025-2031年）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6e2334a2f44c2" w:history="1">
        <w:r>
          <w:rPr>
            <w:rStyle w:val="Hyperlink"/>
          </w:rPr>
          <w:t>https://www.20087.com/1/32/WuLiuCeHuaXianZhuangYuQianJingFenXi.html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代销售技巧和话术、物流策划是干什么的、销售活动策划方案、物流策划方案、成都转运中心电话号码、物流策划书范文案例、云物流调度怎么赚钱、物流策划方案案例读书笔记范文、物流管理论文范文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73a1161624aac" w:history="1">
      <w:r>
        <w:rPr>
          <w:rStyle w:val="Hyperlink"/>
        </w:rPr>
        <w:t>中国物流策划行业发展研究与行业前景分析报告（2025-2031年）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uLiuCeHuaXianZhuangYuQianJingFenXi.html" TargetMode="External" Id="R5546e2334a2f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uLiuCeHuaXianZhuangYuQianJingFenXi.html" TargetMode="External" Id="R7a873a116162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2025-03-25T23:36:00Z</dcterms:created>
  <dcterms:modified xsi:type="dcterms:W3CDTF">2025-03-26T00:36:00Z</dcterms:modified>
  <dc:subject>中国物流策划行业发展研究与行业前景分析报告（2025-2031年）</dc:subject>
  <dc:title>中国物流策划行业发展研究与行业前景分析报告（2025-2031年）</dc:title>
  <cp:keywords>中国物流策划行业发展研究与行业前景分析报告（2025-2031年）</cp:keywords>
  <dc:description>中国物流策划行业发展研究与行业前景分析报告（2025-2031年）</dc:description>
</cp:coreProperties>
</file>