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9693e006c41f5" w:history="1">
              <w:r>
                <w:rPr>
                  <w:rStyle w:val="Hyperlink"/>
                </w:rPr>
                <w:t>2026-2032年中国矿用轮胎市场现状及发展前景分析报告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9693e006c41f5" w:history="1">
              <w:r>
                <w:rPr>
                  <w:rStyle w:val="Hyperlink"/>
                </w:rPr>
                <w:t>2026-2032年中国矿用轮胎市场现状及发展前景分析报告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9693e006c41f5" w:history="1">
                <w:r>
                  <w:rPr>
                    <w:rStyle w:val="Hyperlink"/>
                  </w:rPr>
                  <w:t>https://www.20087.com/1/12/KuangYongLunTaiDeXianZhuangYuQianJing.html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轮胎是专为露天矿山重型自卸车、装载机等工程机械设计的巨型工程子午线轮胎，需承受极端载荷、尖锐岩石冲击及高温工况，典型规格直径超4米，单胎载重可达百吨级。当前高端产品采用高强度钢丝帘布、耐切割胎面胶及特殊胎体结构，强调抗刺扎、低生热与长里程寿命。全球市场由少数跨国企业主导，技术壁垒高，国产轮胎在材料配方与结构仿真方面仍在追赶。然而，矿山路况恶劣导致轮胎损耗快；更换成本高昂且需专用吊装设备；且废旧巨型轮胎回收困难，堆积造成环境隐患。此外，电动矿卡兴起对轮胎散热与接地压力提出新要求。</w:t>
      </w:r>
      <w:r>
        <w:rPr>
          <w:rFonts w:hint="eastAsia"/>
        </w:rPr>
        <w:br/>
      </w:r>
      <w:r>
        <w:rPr>
          <w:rFonts w:hint="eastAsia"/>
        </w:rPr>
        <w:t>　　未来，矿用轮胎将向智能监测、可持续材料与电动化适配演进。嵌入式应变与温度传感器实时反馈胎体状态，预警鼓包或过热风险；数字孪生模型预测剩余寿命，优化更换计划。生物基橡胶与再生炭黑提升环保属性；自修复胎面胶延长服役周期。针对电动矿卡高扭矩特性，低滚阻、高接地面积设计减少能量损耗。在循环经济方面，热裂解技术将废旧轮胎转化为燃料油与炭黑，实现资源回用。长远看，矿用轮胎将从被动承重部件升级为具备健康感知、能效协同与全生命周期管理能力的智能矿山装备组件，在绿色矿业与智能矿山建设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9693e006c41f5" w:history="1">
        <w:r>
          <w:rPr>
            <w:rStyle w:val="Hyperlink"/>
          </w:rPr>
          <w:t>2026-2032年中国矿用轮胎市场现状及发展前景分析报告</w:t>
        </w:r>
      </w:hyperlink>
      <w:r>
        <w:rPr>
          <w:rFonts w:hint="eastAsia"/>
        </w:rPr>
        <w:t>》从市场规模、需求变化及价格动态等维度，系统解析了矿用轮胎行业的现状与发展趋势。报告深入分析了矿用轮胎产业链各环节，科学预测了市场前景与技术发展方向，同时聚焦矿用轮胎细分市场特点及重点企业的经营表现，揭示了矿用轮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按照不同轮辋直径，矿用轮胎主要可以分为如下几个类别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中国不同轮辋直径矿用轮胎增长趋势2021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29英寸-49英寸</w:t>
      </w:r>
      <w:r>
        <w:rPr>
          <w:rFonts w:hint="eastAsia"/>
        </w:rPr>
        <w:br/>
      </w:r>
      <w:r>
        <w:rPr>
          <w:rFonts w:hint="eastAsia"/>
        </w:rPr>
        <w:t>　　　　1.2.3 超过49英寸</w:t>
      </w:r>
      <w:r>
        <w:rPr>
          <w:rFonts w:hint="eastAsia"/>
        </w:rPr>
        <w:br/>
      </w:r>
      <w:r>
        <w:rPr>
          <w:rFonts w:hint="eastAsia"/>
        </w:rPr>
        <w:t>　　1.3 从不同应用，矿用轮胎主要包括如下几个方面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中国不同应用矿用轮胎增长趋势2021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卡车</w:t>
      </w:r>
      <w:r>
        <w:rPr>
          <w:rFonts w:hint="eastAsia"/>
        </w:rPr>
        <w:br/>
      </w:r>
      <w:r>
        <w:rPr>
          <w:rFonts w:hint="eastAsia"/>
        </w:rPr>
        <w:t>　　　　1.3.3 装载机</w:t>
      </w:r>
      <w:r>
        <w:rPr>
          <w:rFonts w:hint="eastAsia"/>
        </w:rPr>
        <w:br/>
      </w:r>
      <w:r>
        <w:rPr>
          <w:rFonts w:hint="eastAsia"/>
        </w:rPr>
        <w:t>　　　　1.3.4 推土机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中国矿用轮胎发展现状及未来趋势（2021-2032）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中国市场矿用轮胎收入及增长率（2021-2032）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中国市场矿用轮胎销量及增长率（2021-2032）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中国市场主要矿用轮胎厂商分析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中国市场主要厂商矿用轮胎销量及市场占有率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中国市场主要厂商矿用轮胎销量（2021-2026）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中国市场主要厂商矿用轮胎销量市场份额（2021-2026）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中国市场主要厂商矿用轮胎收入及市场占有率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中国市场主要厂商矿用轮胎收入（2021-2026）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中国市场主要厂商矿用轮胎收入市场份额（2021-2026）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2025年中国市场主要厂商矿用轮胎收入排名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中国市场主要厂商矿用轮胎价格（2021-2026）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中国市场主要厂商矿用轮胎总部及产地分布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中国市场主要厂商成立时间及矿用轮胎商业化日期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中国市场主要厂商矿用轮胎产品类型及应用</w:t>
      </w:r>
      <w:r>
        <w:rPr>
          <w:rFonts w:hint="eastAsia"/>
        </w:rPr>
        <w:br/>
      </w:r>
      <w:r>
        <w:rPr>
          <w:rFonts w:hint="eastAsia"/>
        </w:rPr>
        <w:t>　　2.7 矿用轮胎行业集中度、竞争程度分析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矿用轮胎行业集中度分析：2025年中国Top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中国市场矿用轮胎第一梯队、第二梯队和第三梯队厂商（品牌）及2025年市场份额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重点企业（1）在中国市场矿用轮胎销量、收入、价格及毛利率（2021-2026）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重点企业（2）在中国市场矿用轮胎销量、收入、价格及毛利率（2021-2026）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重点企业（3）在中国市场矿用轮胎销量、收入、价格及毛利率（2021-2026）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重点企业（4）在中国市场矿用轮胎销量、收入、价格及毛利率（2021-2026）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重点企业（5）在中国市场矿用轮胎销量、收入、价格及毛利率（2021-2026）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重点企业（6）在中国市场矿用轮胎销量、收入、价格及毛利率（2021-2026）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重点企业（7）在中国市场矿用轮胎销量、收入、价格及毛利率（2021-2026）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重点企业（8）在中国市场矿用轮胎销量、收入、价格及毛利率（2021-2026）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重点企业（9）在中国市场矿用轮胎销量、收入、价格及毛利率（2021-2026）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重点企业（10）在中国市场矿用轮胎销量、收入、价格及毛利率（2021-2026）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重点企业（11）在中国市场矿用轮胎销量、收入、价格及毛利率（2021-2026）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重点企业（12）在中国市场矿用轮胎销量、收入、价格及毛利率（2021-2026）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重点企业（13）在中国市场矿用轮胎销量、收入、价格及毛利率（2021-2026）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重点企业（14）在中国市场矿用轮胎销量、收入、价格及毛利率（2021-2026）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重点企业（15）在中国市场矿用轮胎销量、收入、价格及毛利率（2021-2026）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不同轮辋直径矿用轮胎分析</w:t>
      </w:r>
      <w:r>
        <w:rPr>
          <w:rFonts w:hint="eastAsia"/>
        </w:rPr>
        <w:br/>
      </w:r>
      <w:r>
        <w:rPr>
          <w:rFonts w:hint="eastAsia"/>
        </w:rPr>
        <w:t>　　4.1 中国市场不同轮辋直径矿用轮胎销量（2021-2032）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中国市场不同轮辋直径矿用轮胎销量及市场份额（2021-2026）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中国市场不同轮辋直径矿用轮胎销量预测（2027-2032）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中国市场不同轮辋直径矿用轮胎规模（2021-2032）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中国市场不同轮辋直径矿用轮胎规模及市场份额（2021-2026）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中国市场不同轮辋直径矿用轮胎规模预测（2027-2032）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中国市场不同轮辋直径矿用轮胎价格走势（2021-2032）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不同应用矿用轮胎分析</w:t>
      </w:r>
      <w:r>
        <w:rPr>
          <w:rFonts w:hint="eastAsia"/>
        </w:rPr>
        <w:br/>
      </w:r>
      <w:r>
        <w:rPr>
          <w:rFonts w:hint="eastAsia"/>
        </w:rPr>
        <w:t>　　5.1 中国市场不同应用矿用轮胎销量（2021-2032）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中国市场不同应用矿用轮胎销量及市场份额（2021-2026）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中国市场不同应用矿用轮胎销量预测（2027-2032）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中国市场不同应用矿用轮胎规模（2021-2032）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中国市场不同应用矿用轮胎规模及市场份额（2021-2026）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中国市场不同应用矿用轮胎规模预测（2027-2032）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中国市场不同应用矿用轮胎价格走势（2021-2032）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矿用轮胎行业发展分析---发展趋势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矿用轮胎行业发展分析---厂商壁垒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矿用轮胎行业发展分析---驱动因素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矿用轮胎行业发展分析---制约因素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矿用轮胎中国企业SWOT分析</w:t>
      </w:r>
      <w:r>
        <w:rPr>
          <w:rFonts w:hint="eastAsia"/>
        </w:rPr>
        <w:br/>
      </w:r>
      <w:r>
        <w:rPr>
          <w:rFonts w:hint="eastAsia"/>
        </w:rPr>
        <w:t>　　6.6 矿用轮胎行业发展分析---行业政策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矿用轮胎行业产业链简介</w:t>
      </w:r>
      <w:r>
        <w:rPr>
          <w:rFonts w:hint="eastAsia"/>
        </w:rPr>
        <w:br/>
      </w:r>
      <w:r>
        <w:rPr>
          <w:rFonts w:hint="eastAsia"/>
        </w:rPr>
        <w:t>　　7.2 矿用轮胎产业链分析-上游</w:t>
      </w:r>
      <w:r>
        <w:rPr>
          <w:rFonts w:hint="eastAsia"/>
        </w:rPr>
        <w:br/>
      </w:r>
      <w:r>
        <w:rPr>
          <w:rFonts w:hint="eastAsia"/>
        </w:rPr>
        <w:t>　　7.3 矿用轮胎产业链分析-中游</w:t>
      </w:r>
      <w:r>
        <w:rPr>
          <w:rFonts w:hint="eastAsia"/>
        </w:rPr>
        <w:br/>
      </w:r>
      <w:r>
        <w:rPr>
          <w:rFonts w:hint="eastAsia"/>
        </w:rPr>
        <w:t>　　7.4 矿用轮胎产业链分析-下游</w:t>
      </w:r>
      <w:r>
        <w:rPr>
          <w:rFonts w:hint="eastAsia"/>
        </w:rPr>
        <w:br/>
      </w:r>
      <w:r>
        <w:rPr>
          <w:rFonts w:hint="eastAsia"/>
        </w:rPr>
        <w:t>　　7.5 矿用轮胎行业采购模式</w:t>
      </w:r>
      <w:r>
        <w:rPr>
          <w:rFonts w:hint="eastAsia"/>
        </w:rPr>
        <w:br/>
      </w:r>
      <w:r>
        <w:rPr>
          <w:rFonts w:hint="eastAsia"/>
        </w:rPr>
        <w:t>　　7.6 矿用轮胎行业生产模式</w:t>
      </w:r>
      <w:r>
        <w:rPr>
          <w:rFonts w:hint="eastAsia"/>
        </w:rPr>
        <w:br/>
      </w:r>
      <w:r>
        <w:rPr>
          <w:rFonts w:hint="eastAsia"/>
        </w:rPr>
        <w:t>　　7.7 矿用轮胎行业销售模式及销售渠道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中国本土矿用轮胎产能、产量分析</w:t>
      </w:r>
      <w:r>
        <w:rPr>
          <w:rFonts w:hint="eastAsia"/>
        </w:rPr>
        <w:br/>
      </w:r>
      <w:r>
        <w:rPr>
          <w:rFonts w:hint="eastAsia"/>
        </w:rPr>
        <w:t>　　8.1 中国矿用轮胎供需现状及预测（2021-2032）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中国矿用轮胎产能、产量、产能利用率及发展趋势（2021-2032）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中国矿用轮胎产量、市场需求量及发展趋势（2021-2032）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中国矿用轮胎进出口分析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中国市场矿用轮胎主要进口来源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中国市场矿用轮胎主要出口目的地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不同轮辋直径矿用轮胎市场规模2021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不同应用矿用轮胎市场规模2021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中国市场主要厂商矿用轮胎销量（2021-2026）&amp;（千个）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中国市场主要厂商矿用轮胎销量市场份额（2021-2026）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中国市场主要厂商矿用轮胎收入（2021-2026）&amp;（万元）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中国市场主要厂商矿用轮胎收入份额（2021-2026）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2025年中国主要生产商矿用轮胎收入排名（万元）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中国市场主要厂商矿用轮胎价格（2021-2026）&amp;（元/个）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中国市场主要厂商矿用轮胎总部及产地分布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中国市场主要厂商成立时间及矿用轮胎商业化日期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中国市场主要厂商矿用轮胎产品类型及应用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2025年中国市场矿用轮胎主要厂商市场地位（第一梯队、第二梯队和第三梯队）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矿用轮胎市场投资、并购等现状分析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矿用轮胎销量（千个）、收入（万元）、价格（元/个）及毛利率（2021-2026）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矿用轮胎销量（千个）、收入（万元）、价格（元/个）及毛利率（2021-2026）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矿用轮胎销量（千个）、收入（万元）、价格（元/个）及毛利率（2021-2026）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矿用轮胎销量（千个）、收入（万元）、价格（元/个）及毛利率（2021-2026）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矿用轮胎销量（千个）、收入（万元）、价格（元/个）及毛利率（2021-2026）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矿用轮胎销量（千个）、收入（万元）、价格（元/个）及毛利率（2021-2026）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矿用轮胎销量（千个）、收入（万元）、价格（元/个）及毛利率（2021-2026）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矿用轮胎销量（千个）、收入（万元）、价格（元/个）及毛利率（2021-2026）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矿用轮胎销量（千个）、收入（万元）、价格（元/个）及毛利率（2021-2026）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矿用轮胎销量（千个）、收入（万元）、价格（元/个）及毛利率（2021-2026）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矿用轮胎销量（千个）、收入（万元）、价格（元/个）及毛利率（2021-2026）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矿用轮胎销量（千个）、收入（万元）、价格（元/个）及毛利率（2021-2026）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矿用轮胎销量（千个）、收入（万元）、价格（元/个）及毛利率（2021-2026）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矿用轮胎销量（千个）、收入（万元）、价格（元/个）及毛利率（2021-2026）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矿用轮胎生产基地、总部、竞争对手及市场地位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矿用轮胎产品规格、参数及市场应用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矿用轮胎销量（千个）、收入（万元）、价格（元/个）及毛利率（2021-2026）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中国市场不同轮辋直径矿用轮胎销量（2021-2026）&amp;（千个）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中国市场不同轮辋直径矿用轮胎销量市场份额（2021-2026）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中国市场不同轮辋直径矿用轮胎销量预测（2027-2032）&amp;（千个）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中国市场不同轮辋直径矿用轮胎销量市场份额预测（2027-2032）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中国市场不同轮辋直径矿用轮胎规模（2021-2026）&amp;（万元）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中国市场不同轮辋直径矿用轮胎规模市场份额（2021-2026）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中国市场不同轮辋直径矿用轮胎规模预测（2027-2032）&amp;（万元）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中国市场不同轮辋直径矿用轮胎规模市场份额预测（2027-2032）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中国市场不同应用矿用轮胎销量（2021-2026）&amp;（千个）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中国市场不同应用矿用轮胎销量市场份额（2021-2026）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中国市场不同应用矿用轮胎销量预测（2027-2032）&amp;（千个）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中国市场不同应用矿用轮胎销量市场份额预测（2027-2032）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中国市场不同应用矿用轮胎规模（2021-2026）&amp;（万元）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中国市场不同应用矿用轮胎规模市场份额（2021-2026）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中国市场不同应用矿用轮胎规模预测（2027-2032）&amp;（万元）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中国市场不同应用矿用轮胎规模市场份额预测（2027-2032）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矿用轮胎行业发展分析---发展趋势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矿用轮胎行业发展分析---厂商壁垒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矿用轮胎行业发展分析---驱动因素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矿用轮胎行业发展分析---制约因素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矿用轮胎行业相关重点政策一览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矿用轮胎行业供应链分析</w:t>
      </w:r>
      <w:r>
        <w:rPr>
          <w:rFonts w:hint="eastAsia"/>
        </w:rPr>
        <w:br/>
      </w:r>
      <w:r>
        <w:rPr>
          <w:rFonts w:hint="eastAsia"/>
        </w:rPr>
        <w:t>　　表 111： 矿用轮胎上游原料供应商</w:t>
      </w:r>
      <w:r>
        <w:rPr>
          <w:rFonts w:hint="eastAsia"/>
        </w:rPr>
        <w:br/>
      </w:r>
      <w:r>
        <w:rPr>
          <w:rFonts w:hint="eastAsia"/>
        </w:rPr>
        <w:t>　　表 112： 矿用轮胎行业主要下游客户</w:t>
      </w:r>
      <w:r>
        <w:rPr>
          <w:rFonts w:hint="eastAsia"/>
        </w:rPr>
        <w:br/>
      </w:r>
      <w:r>
        <w:rPr>
          <w:rFonts w:hint="eastAsia"/>
        </w:rPr>
        <w:t>　　表 113： 矿用轮胎典型经销商</w:t>
      </w:r>
      <w:r>
        <w:rPr>
          <w:rFonts w:hint="eastAsia"/>
        </w:rPr>
        <w:br/>
      </w:r>
      <w:r>
        <w:rPr>
          <w:rFonts w:hint="eastAsia"/>
        </w:rPr>
        <w:t>　　表 114： 中国矿用轮胎产量、销量、进口量及出口量（2021-2026）&amp;（千个）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中国矿用轮胎产量、销量、进口量及出口量预测（2027-2032）&amp;（千个）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中国市场矿用轮胎主要进口来源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中国市场矿用轮胎主要出口目的地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矿用轮胎产品图片</w:t>
      </w:r>
      <w:r>
        <w:rPr>
          <w:rFonts w:hint="eastAsia"/>
        </w:rPr>
        <w:br/>
      </w:r>
      <w:r>
        <w:rPr>
          <w:rFonts w:hint="eastAsia"/>
        </w:rPr>
        <w:t>　　图 2： 中国不同轮辋直径矿用轮胎市场规模市场份额2025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29英寸-49英寸产品图片</w:t>
      </w:r>
      <w:r>
        <w:rPr>
          <w:rFonts w:hint="eastAsia"/>
        </w:rPr>
        <w:br/>
      </w:r>
      <w:r>
        <w:rPr>
          <w:rFonts w:hint="eastAsia"/>
        </w:rPr>
        <w:t>　　图 4： 超过49英寸产品图片</w:t>
      </w:r>
      <w:r>
        <w:rPr>
          <w:rFonts w:hint="eastAsia"/>
        </w:rPr>
        <w:br/>
      </w:r>
      <w:r>
        <w:rPr>
          <w:rFonts w:hint="eastAsia"/>
        </w:rPr>
        <w:t>　　图 5： 中国不同应用矿用轮胎市场份额2025 &amp; 2032</w:t>
      </w:r>
      <w:r>
        <w:rPr>
          <w:rFonts w:hint="eastAsia"/>
        </w:rPr>
        <w:br/>
      </w:r>
      <w:r>
        <w:rPr>
          <w:rFonts w:hint="eastAsia"/>
        </w:rPr>
        <w:t>　　图 6： 卡车</w:t>
      </w:r>
      <w:r>
        <w:rPr>
          <w:rFonts w:hint="eastAsia"/>
        </w:rPr>
        <w:br/>
      </w:r>
      <w:r>
        <w:rPr>
          <w:rFonts w:hint="eastAsia"/>
        </w:rPr>
        <w:t>　　图 7： 装载机</w:t>
      </w:r>
      <w:r>
        <w:rPr>
          <w:rFonts w:hint="eastAsia"/>
        </w:rPr>
        <w:br/>
      </w:r>
      <w:r>
        <w:rPr>
          <w:rFonts w:hint="eastAsia"/>
        </w:rPr>
        <w:t>　　图 8： 推土机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中国市场矿用轮胎市场规模，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中国市场矿用轮胎收入及增长率（2021-2032）&amp;（万元）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中国市场矿用轮胎销量及增长率（2021-2032）&amp;（千个）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2025年中国市场主要厂商矿用轮胎销量市场份额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2025年中国市场主要厂商矿用轮胎收入市场份额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2025年中国市场前五大厂商矿用轮胎市场份额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2025年中国市场矿用轮胎第一梯队、第二梯队和第三梯队厂商（品牌）及市场份额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中国市场不同轮辋直径矿用轮胎价格走势（2021-2032）&amp;（元/个）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中国市场不同应用矿用轮胎价格走势（2021-2032）&amp;（元/个）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矿用轮胎中国企业SWOT分析</w:t>
      </w:r>
      <w:r>
        <w:rPr>
          <w:rFonts w:hint="eastAsia"/>
        </w:rPr>
        <w:br/>
      </w:r>
      <w:r>
        <w:rPr>
          <w:rFonts w:hint="eastAsia"/>
        </w:rPr>
        <w:t>　　图 20： 矿用轮胎产业链</w:t>
      </w:r>
      <w:r>
        <w:rPr>
          <w:rFonts w:hint="eastAsia"/>
        </w:rPr>
        <w:br/>
      </w:r>
      <w:r>
        <w:rPr>
          <w:rFonts w:hint="eastAsia"/>
        </w:rPr>
        <w:t>　　图 21： 矿用轮胎行业采购模式分析</w:t>
      </w:r>
      <w:r>
        <w:rPr>
          <w:rFonts w:hint="eastAsia"/>
        </w:rPr>
        <w:br/>
      </w:r>
      <w:r>
        <w:rPr>
          <w:rFonts w:hint="eastAsia"/>
        </w:rPr>
        <w:t>　　图 22： 矿用轮胎行业生产模式分析</w:t>
      </w:r>
      <w:r>
        <w:rPr>
          <w:rFonts w:hint="eastAsia"/>
        </w:rPr>
        <w:br/>
      </w:r>
      <w:r>
        <w:rPr>
          <w:rFonts w:hint="eastAsia"/>
        </w:rPr>
        <w:t>　　图 23： 矿用轮胎行业销售模式分析</w:t>
      </w:r>
      <w:r>
        <w:rPr>
          <w:rFonts w:hint="eastAsia"/>
        </w:rPr>
        <w:br/>
      </w:r>
      <w:r>
        <w:rPr>
          <w:rFonts w:hint="eastAsia"/>
        </w:rPr>
        <w:t>　　图 24： 中国矿用轮胎产能、产量、产能利用率及发展趋势（2021-2032）&amp;（千个）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中国矿用轮胎产量、市场需求量及发展趋势（2021-2032）&amp;（千个）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9693e006c41f5" w:history="1">
        <w:r>
          <w:rPr>
            <w:rStyle w:val="Hyperlink"/>
          </w:rPr>
          <w:t>2026-2032年中国矿用轮胎市场现状及发展前景分析报告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9693e006c41f5" w:history="1">
        <w:r>
          <w:rPr>
            <w:rStyle w:val="Hyperlink"/>
          </w:rPr>
          <w:t>https://www.20087.com/1/12/KuangYongLunTaiDeXianZhuangYuQianJing.html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热点：矿山轮胎哪个品牌好、矿用轮胎什么品牌好、矿山工程车轮胎、矿用轮胎1400―25、矿车轮胎多少钱一个、矿用轮胎品牌、卡车轮胎多重、矿用轮胎运营管理、煤矿轮胎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21844583c46c9" w:history="1">
      <w:r>
        <w:rPr>
          <w:rStyle w:val="Hyperlink"/>
        </w:rPr>
        <w:t>2026-2032年中国矿用轮胎市场现状及发展前景分析报告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KuangYongLunTaiDeXianZhuangYuQianJing.html" TargetMode="External" Id="R2119693e006c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KuangYongLunTaiDeXianZhuangYuQianJing.html" TargetMode="External" Id="R9ae21844583c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2025-12-10T05:34:22Z</dcterms:created>
  <dcterms:modified xsi:type="dcterms:W3CDTF">2025-12-10T06:34:22Z</dcterms:modified>
  <dc:subject>2026-2032年中国矿用轮胎市场现状及发展前景分析报告</dc:subject>
  <dc:title>2026-2032年中国矿用轮胎市场现状及发展前景分析报告</dc:title>
  <cp:keywords>2026-2032年中国矿用轮胎市场现状及发展前景分析报告</cp:keywords>
  <dc:description>2026-2032年中国矿用轮胎市场现状及发展前景分析报告</dc:description>
</cp:coreProperties>
</file>