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6ab4aaee54f61" w:history="1">
              <w:r>
                <w:rPr>
                  <w:rStyle w:val="Hyperlink"/>
                </w:rPr>
                <w:t>2026-2032年中国货运三轮人力车行业市场分析与发展前景报告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6ab4aaee54f61" w:history="1">
              <w:r>
                <w:rPr>
                  <w:rStyle w:val="Hyperlink"/>
                </w:rPr>
                <w:t>2026-2032年中国货运三轮人力车行业市场分析与发展前景报告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6ab4aaee54f61" w:history="1">
                <w:r>
                  <w:rPr>
                    <w:rStyle w:val="Hyperlink"/>
                  </w:rPr>
                  <w:t>https://www.20087.com/1/52/HuoYunSanLunRenLiCheFaZhanQianJing.html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三轮人力车是城市末端物流与城乡短途运输的重要载具，在发展中国家及新兴市场仍具广泛实用性。该类产品以钢制车架、大容量货厢及人力脚踏或电助动系统为核心，具备成本低廉、道路适应性强及零排放运行等优势，常见于农贸市场、社区配送及个体商户经营场景。近年来，部分货运三轮人力车企业引入轻量化合金材料、封闭式防雨货箱及简易悬挂系统，提升载重效率与骑行舒适性。然而，货运三轮人力车在安全性（如制动性能不足、夜间可视性差）、法规合规性（多地限行或需登记）及劳动强度高等方面面临持续挑战，制约其现代化升级进程。</w:t>
      </w:r>
      <w:r>
        <w:rPr>
          <w:rFonts w:hint="eastAsia"/>
        </w:rPr>
        <w:br/>
      </w:r>
      <w:r>
        <w:rPr>
          <w:rFonts w:hint="eastAsia"/>
        </w:rPr>
        <w:t>　　未来，，货运三轮人力车将朝着电动化、智能化与服务化方向转型。市场调研网指出，集成高效锂电驱动系统与能量回收装置，可在保留人力辅助灵活性的同时显著降低体力负荷；智能终端支持路径规划、订单管理及电子支付，使其融入本地即时配送网络。在设计层面，模块化货箱可快速切换冷藏、敞口或封闭形态，适配生鲜、快递等多元业态；反光标识、LED照明及ABS制动将成为安全标配。长远看，在“最后一公里”绿色物流政策推动下，货运三轮人力车或发展为微型移动服务站，结合社区团购、回收驿站等功能，从单纯运输工具升级为可持续城市微循环基础设施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6ab4aaee54f61" w:history="1">
        <w:r>
          <w:rPr>
            <w:rStyle w:val="Hyperlink"/>
          </w:rPr>
          <w:t>2026-2032年中国货运三轮人力车行业市场分析与发展前景报告</w:t>
        </w:r>
      </w:hyperlink>
      <w:r>
        <w:rPr>
          <w:rFonts w:hint="eastAsia"/>
        </w:rPr>
        <w:t>》，2025年货运三轮人力车行业市场规模达 亿元，预计2032年市场规模将达 亿元，期间年均复合增长率（CAGR）达 %。报告基于统计局、相关行业协会及科研机构的详实数据，系统呈现货运三轮人力车行业市场规模、技术发展现状及未来趋势，客观分析货运三轮人力车行业竞争格局与主要企业经营状况。报告从货运三轮人力车供需关系、政策环境等维度，评估了货运三轮人力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货运三轮人力车市场概述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按照不同产品类型，货运三轮人力车主要可以分为如下几个类别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中国不同产品类型货运三轮人力车增长趋势2021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箱式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从不同应用，货运三轮人力车主要包括如下几个方面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中国不同应用货运三轮人力车增长趋势2021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商业的</w:t>
      </w:r>
      <w:r>
        <w:rPr>
          <w:rFonts w:hint="eastAsia"/>
        </w:rPr>
        <w:br/>
      </w:r>
      <w:r>
        <w:rPr>
          <w:rFonts w:hint="eastAsia"/>
        </w:rPr>
        <w:t>　　　　1.3.3 个人的</w:t>
      </w:r>
      <w:r>
        <w:rPr>
          <w:rFonts w:hint="eastAsia"/>
        </w:rPr>
        <w:br/>
      </w:r>
      <w:r>
        <w:rPr>
          <w:rFonts w:hint="eastAsia"/>
        </w:rPr>
        <w:t>　　1.4 中国货运三轮人力车发展现状及未来趋势（2021-2032）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中国市场货运三轮人力车收入及增长率（2021-2032）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中国市场货运三轮人力车销量及增长率（2021-2032）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中国市场主要货运三轮人力车厂商分析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中国市场主要厂商货运三轮人力车销量及市场占有率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中国市场主要厂商货运三轮人力车销量（2021-2026）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中国市场主要厂商货运三轮人力车销量市场份额（2021-2026）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中国市场主要厂商货运三轮人力车收入及市场占有率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中国市场主要厂商货运三轮人力车收入（2021-2026）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中国市场主要厂商货运三轮人力车收入市场份额（2021-2026）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2025年中国市场主要厂商货运三轮人力车收入排名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中国市场主要厂商货运三轮人力车价格（2021-2026）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中国市场主要厂商货运三轮人力车总部及产地分布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中国市场主要厂商成立时间及货运三轮人力车商业化日期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中国市场主要厂商货运三轮人力车产品类型及应用</w:t>
      </w:r>
      <w:r>
        <w:rPr>
          <w:rFonts w:hint="eastAsia"/>
        </w:rPr>
        <w:br/>
      </w:r>
      <w:r>
        <w:rPr>
          <w:rFonts w:hint="eastAsia"/>
        </w:rPr>
        <w:t>　　2.7 货运三轮人力车行业集中度、竞争程度分析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货运三轮人力车行业集中度分析：2025年中国Top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中国市场货运三轮人力车第一梯队、第二梯队和第三梯队厂商（品牌）及2025年市场份额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重点企业（8）在中国市场货运三轮人力车销量、收入、价格及毛利率（2021-2026）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不同产品类型货运三轮人力车分析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中国市场不同产品类型货运三轮人力车销量（2021-2032）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中国市场不同产品类型货运三轮人力车销量及市场份额（2021-2026）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中国市场不同产品类型货运三轮人力车销量预测（2027-2032）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中国市场不同产品类型货运三轮人力车规模（2021-2032）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中国市场不同产品类型货运三轮人力车规模及市场份额（2021-2026）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中国市场不同产品类型货运三轮人力车规模预测（2027-2032）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中国市场不同产品类型货运三轮人力车价格走势（2021-2032）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不同应用货运三轮人力车分析</w:t>
      </w:r>
      <w:r>
        <w:rPr>
          <w:rFonts w:hint="eastAsia"/>
        </w:rPr>
        <w:br/>
      </w:r>
      <w:r>
        <w:rPr>
          <w:rFonts w:hint="eastAsia"/>
        </w:rPr>
        <w:t>　　5.1 中国市场不同应用货运三轮人力车销量（2021-2032）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中国市场不同应用货运三轮人力车销量及市场份额（2021-2026）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中国市场不同应用货运三轮人力车销量预测（2027-2032）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中国市场不同应用货运三轮人力车规模（2021-2032）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中国市场不同应用货运三轮人力车规模及市场份额（2021-2026）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中国市场不同应用货运三轮人力车规模预测（2027-2032）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中国市场不同应用货运三轮人力车价格走势（2021-2032）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货运三轮人力车行业发展分析---发展趋势</w:t>
      </w:r>
      <w:r>
        <w:rPr>
          <w:rFonts w:hint="eastAsia"/>
        </w:rPr>
        <w:br/>
      </w:r>
      <w:r>
        <w:rPr>
          <w:rFonts w:hint="eastAsia"/>
        </w:rPr>
        <w:t>　　6.2 货运三轮人力车行业发展分析---厂商壁垒</w:t>
      </w:r>
      <w:r>
        <w:rPr>
          <w:rFonts w:hint="eastAsia"/>
        </w:rPr>
        <w:br/>
      </w:r>
      <w:r>
        <w:rPr>
          <w:rFonts w:hint="eastAsia"/>
        </w:rPr>
        <w:t>　　6.3 货运三轮人力车行业发展分析---驱动因素</w:t>
      </w:r>
      <w:r>
        <w:rPr>
          <w:rFonts w:hint="eastAsia"/>
        </w:rPr>
        <w:br/>
      </w:r>
      <w:r>
        <w:rPr>
          <w:rFonts w:hint="eastAsia"/>
        </w:rPr>
        <w:t>　　6.4 货运三轮人力车行业发展分析---制约因素</w:t>
      </w:r>
      <w:r>
        <w:rPr>
          <w:rFonts w:hint="eastAsia"/>
        </w:rPr>
        <w:br/>
      </w:r>
      <w:r>
        <w:rPr>
          <w:rFonts w:hint="eastAsia"/>
        </w:rPr>
        <w:t>　　6.5 货运三轮人力车中国企业SWOT分析</w:t>
      </w:r>
      <w:r>
        <w:rPr>
          <w:rFonts w:hint="eastAsia"/>
        </w:rPr>
        <w:br/>
      </w:r>
      <w:r>
        <w:rPr>
          <w:rFonts w:hint="eastAsia"/>
        </w:rPr>
        <w:t>　　6.6 货运三轮人力车行业发展分析---行业政策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货运三轮人力车行业产业链简介</w:t>
      </w:r>
      <w:r>
        <w:rPr>
          <w:rFonts w:hint="eastAsia"/>
        </w:rPr>
        <w:br/>
      </w:r>
      <w:r>
        <w:rPr>
          <w:rFonts w:hint="eastAsia"/>
        </w:rPr>
        <w:t>　　7.2 货运三轮人力车产业链分析-上游</w:t>
      </w:r>
      <w:r>
        <w:rPr>
          <w:rFonts w:hint="eastAsia"/>
        </w:rPr>
        <w:br/>
      </w:r>
      <w:r>
        <w:rPr>
          <w:rFonts w:hint="eastAsia"/>
        </w:rPr>
        <w:t>　　7.3 货运三轮人力车产业链分析-中游</w:t>
      </w:r>
      <w:r>
        <w:rPr>
          <w:rFonts w:hint="eastAsia"/>
        </w:rPr>
        <w:br/>
      </w:r>
      <w:r>
        <w:rPr>
          <w:rFonts w:hint="eastAsia"/>
        </w:rPr>
        <w:t>　　7.4 货运三轮人力车产业链分析-下游</w:t>
      </w:r>
      <w:r>
        <w:rPr>
          <w:rFonts w:hint="eastAsia"/>
        </w:rPr>
        <w:br/>
      </w:r>
      <w:r>
        <w:rPr>
          <w:rFonts w:hint="eastAsia"/>
        </w:rPr>
        <w:t>　　7.5 货运三轮人力车行业采购模式</w:t>
      </w:r>
      <w:r>
        <w:rPr>
          <w:rFonts w:hint="eastAsia"/>
        </w:rPr>
        <w:br/>
      </w:r>
      <w:r>
        <w:rPr>
          <w:rFonts w:hint="eastAsia"/>
        </w:rPr>
        <w:t>　　7.6 货运三轮人力车行业生产模式</w:t>
      </w:r>
      <w:r>
        <w:rPr>
          <w:rFonts w:hint="eastAsia"/>
        </w:rPr>
        <w:br/>
      </w:r>
      <w:r>
        <w:rPr>
          <w:rFonts w:hint="eastAsia"/>
        </w:rPr>
        <w:t>　　7.7 货运三轮人力车行业销售模式及销售渠道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中国本土货运三轮人力车产能、产量分析</w:t>
      </w:r>
      <w:r>
        <w:rPr>
          <w:rFonts w:hint="eastAsia"/>
        </w:rPr>
        <w:br/>
      </w:r>
      <w:r>
        <w:rPr>
          <w:rFonts w:hint="eastAsia"/>
        </w:rPr>
        <w:t>　　8.1 中国货运三轮人力车供需现状及预测（2021-2032）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中国货运三轮人力车产能、产量、产能利用率及发展趋势（2021-2032）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中国货运三轮人力车产量、市场需求量及发展趋势（2021-2032）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中国货运三轮人力车进出口分析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中国市场货运三轮人力车主要进口来源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中国市场货运三轮人力车主要出口目的地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不同产品类型货运三轮人力车市场规模2021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不同应用货运三轮人力车市场规模2021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中国市场主要厂商货运三轮人力车销量（2021-2026）&amp;（千件）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中国市场主要厂商货运三轮人力车销量市场份额（2021-2026）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中国市场主要厂商货运三轮人力车收入（2021-2026）&amp;（万元）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中国市场主要厂商货运三轮人力车收入份额（2021-2026）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2025年中国主要生产商货运三轮人力车收入排名（万元）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中国市场主要厂商货运三轮人力车价格（2021-2026）&amp;（元/件）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中国市场主要厂商货运三轮人力车总部及产地分布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中国市场主要厂商成立时间及货运三轮人力车商业化日期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中国市场主要厂商货运三轮人力车产品类型及应用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2025年中国市场货运三轮人力车主要厂商市场地位（第一梯队、第二梯队和第三梯队）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货运三轮人力车市场投资、并购等现状分析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货运三轮人力车生产基地、总部、竞争对手及市场地位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货运三轮人力车产品规格、参数及市场应用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货运三轮人力车销量（千件）、收入（万元）、价格（元/件）及毛利率（2021-2026）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中国市场不同产品类型货运三轮人力车销量（2021-2026）&amp;（千件）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中国市场不同产品类型货运三轮人力车销量市场份额（2021-2026）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中国市场不同产品类型货运三轮人力车销量预测（2027-2032）&amp;（千件）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中国市场不同产品类型货运三轮人力车销量市场份额预测（2027-2032）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中国市场不同产品类型货运三轮人力车规模（2021-2026）&amp;（万元）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中国市场不同产品类型货运三轮人力车规模市场份额（2021-2026）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中国市场不同产品类型货运三轮人力车规模预测（2027-2032）&amp;（万元）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中国市场不同产品类型货运三轮人力车规模市场份额预测（2027-2032）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中国市场不同应用货运三轮人力车销量（2021-2026）&amp;（千件）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中国市场不同应用货运三轮人力车销量市场份额（2021-2026）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中国市场不同应用货运三轮人力车销量预测（2027-2032）&amp;（千件）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中国市场不同应用货运三轮人力车销量市场份额预测（2027-2032）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中国市场不同应用货运三轮人力车规模（2021-2026）&amp;（万元）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中国市场不同应用货运三轮人力车规模市场份额（2021-2026）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中国市场不同应用货运三轮人力车规模预测（2027-2032）&amp;（万元）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中国市场不同应用货运三轮人力车规模市场份额预测（2027-2032）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货运三轮人力车行业发展分析---发展趋势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货运三轮人力车行业发展分析---厂商壁垒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货运三轮人力车行业发展分析---驱动因素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货运三轮人力车行业发展分析---制约因素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货运三轮人力车行业相关重点政策一览</w:t>
      </w:r>
      <w:r>
        <w:rPr>
          <w:rFonts w:hint="eastAsia"/>
        </w:rPr>
        <w:br/>
      </w:r>
      <w:r>
        <w:rPr>
          <w:rFonts w:hint="eastAsia"/>
        </w:rPr>
        <w:t>　　表 75： 货运三轮人力车行业供应链分析</w:t>
      </w:r>
      <w:r>
        <w:rPr>
          <w:rFonts w:hint="eastAsia"/>
        </w:rPr>
        <w:br/>
      </w:r>
      <w:r>
        <w:rPr>
          <w:rFonts w:hint="eastAsia"/>
        </w:rPr>
        <w:t>　　表 76： 货运三轮人力车上游原料供应商</w:t>
      </w:r>
      <w:r>
        <w:rPr>
          <w:rFonts w:hint="eastAsia"/>
        </w:rPr>
        <w:br/>
      </w:r>
      <w:r>
        <w:rPr>
          <w:rFonts w:hint="eastAsia"/>
        </w:rPr>
        <w:t>　　表 77： 货运三轮人力车行业主要下游客户</w:t>
      </w:r>
      <w:r>
        <w:rPr>
          <w:rFonts w:hint="eastAsia"/>
        </w:rPr>
        <w:br/>
      </w:r>
      <w:r>
        <w:rPr>
          <w:rFonts w:hint="eastAsia"/>
        </w:rPr>
        <w:t>　　表 78： 货运三轮人力车典型经销商</w:t>
      </w:r>
      <w:r>
        <w:rPr>
          <w:rFonts w:hint="eastAsia"/>
        </w:rPr>
        <w:br/>
      </w:r>
      <w:r>
        <w:rPr>
          <w:rFonts w:hint="eastAsia"/>
        </w:rPr>
        <w:t>　　表 79： 中国货运三轮人力车产量、销量、进口量及出口量（2021-2026）&amp;（千件）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中国货运三轮人力车产量、销量、进口量及出口量预测（2027-2032）&amp;（千件）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中国市场货运三轮人力车主要进口来源</w:t>
      </w:r>
      <w:r>
        <w:rPr>
          <w:rFonts w:hint="eastAsia"/>
        </w:rPr>
        <w:br/>
      </w:r>
      <w:r>
        <w:rPr>
          <w:rFonts w:hint="eastAsia"/>
        </w:rPr>
        <w:t>　　表 82： 中国市场货运三轮人力车主要出口目的地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货运三轮人力车产品图片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中国不同产品类型货运三轮人力车市场规模市场份额2025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箱式产品图片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中国不同应用货运三轮人力车市场份额2025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商业的</w:t>
      </w:r>
      <w:r>
        <w:rPr>
          <w:rFonts w:hint="eastAsia"/>
        </w:rPr>
        <w:br/>
      </w:r>
      <w:r>
        <w:rPr>
          <w:rFonts w:hint="eastAsia"/>
        </w:rPr>
        <w:t>　　图 7： 个人的</w:t>
      </w:r>
      <w:r>
        <w:rPr>
          <w:rFonts w:hint="eastAsia"/>
        </w:rPr>
        <w:br/>
      </w:r>
      <w:r>
        <w:rPr>
          <w:rFonts w:hint="eastAsia"/>
        </w:rPr>
        <w:t>　　图 8： 中国市场货运三轮人力车市场规模，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中国市场货运三轮人力车收入及增长率（2021-2032）&amp;（万元）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中国市场货运三轮人力车销量及增长率（2021-2032）&amp;（千件）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2025年中国市场主要厂商货运三轮人力车销量市场份额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2025年中国市场主要厂商货运三轮人力车收入市场份额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2025年中国市场前五大厂商货运三轮人力车市场份额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2025年中国市场货运三轮人力车第一梯队、第二梯队和第三梯队厂商（品牌）及市场份额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中国市场不同产品类型货运三轮人力车价格走势（2021-2032）&amp;（元/件）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中国市场不同应用货运三轮人力车价格走势（2021-2032）&amp;（元/件）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货运三轮人力车中国企业SWOT分析</w:t>
      </w:r>
      <w:r>
        <w:rPr>
          <w:rFonts w:hint="eastAsia"/>
        </w:rPr>
        <w:br/>
      </w:r>
      <w:r>
        <w:rPr>
          <w:rFonts w:hint="eastAsia"/>
        </w:rPr>
        <w:t>　　图 18： 货运三轮人力车产业链</w:t>
      </w:r>
      <w:r>
        <w:rPr>
          <w:rFonts w:hint="eastAsia"/>
        </w:rPr>
        <w:br/>
      </w:r>
      <w:r>
        <w:rPr>
          <w:rFonts w:hint="eastAsia"/>
        </w:rPr>
        <w:t>　　图 19： 货运三轮人力车行业采购模式分析</w:t>
      </w:r>
      <w:r>
        <w:rPr>
          <w:rFonts w:hint="eastAsia"/>
        </w:rPr>
        <w:br/>
      </w:r>
      <w:r>
        <w:rPr>
          <w:rFonts w:hint="eastAsia"/>
        </w:rPr>
        <w:t>　　图 20： 货运三轮人力车行业生产模式分析</w:t>
      </w:r>
      <w:r>
        <w:rPr>
          <w:rFonts w:hint="eastAsia"/>
        </w:rPr>
        <w:br/>
      </w:r>
      <w:r>
        <w:rPr>
          <w:rFonts w:hint="eastAsia"/>
        </w:rPr>
        <w:t>　　图 21： 货运三轮人力车行业销售模式分析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中国货运三轮人力车产能、产量、产能利用率及发展趋势（2021-2032）&amp;（千件）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中国货运三轮人力车产量、市场需求量及发展趋势（2021-2032）&amp;（千件）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6ab4aaee54f61" w:history="1">
        <w:r>
          <w:rPr>
            <w:rStyle w:val="Hyperlink"/>
          </w:rPr>
          <w:t>2026-2032年中国货运三轮人力车行业市场分析与发展前景报告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6ab4aaee54f61" w:history="1">
        <w:r>
          <w:rPr>
            <w:rStyle w:val="Hyperlink"/>
          </w:rPr>
          <w:t>https://www.20087.com/1/52/HuoYunSanLunRenLiCheFaZhanQianJing.html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热点：小刀三轮电动车怎么样、货运三轮人力车多少钱、人力三轮车价格及图片、拉货人力三轮车、三轮电动车、人力三轮车夫、人力三轮车多少钱一台、人力三轮车上路规定、三轮摩托车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04dca6fb64c2f" w:history="1">
      <w:r>
        <w:rPr>
          <w:rStyle w:val="Hyperlink"/>
        </w:rPr>
        <w:t>2026-2032年中国货运三轮人力车行业市场分析与发展前景报告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oYunSanLunRenLiCheFaZhanQianJing.html" TargetMode="External" Id="R53f6ab4aaee5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oYunSanLunRenLiCheFaZhanQianJing.html" TargetMode="External" Id="R01d04dca6fb6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2026-02-08T01:48:16Z</dcterms:created>
  <dcterms:modified xsi:type="dcterms:W3CDTF">2026-02-08T02:48:16Z</dcterms:modified>
  <dc:subject>2026-2032年中国货运三轮人力车行业市场分析与发展前景报告</dc:subject>
  <dc:title>2026-2032年中国货运三轮人力车行业市场分析与发展前景报告</dc:title>
  <cp:keywords>2026-2032年中国货运三轮人力车行业市场分析与发展前景报告</cp:keywords>
  <dc:description>2026-2032年中国货运三轮人力车行业市场分析与发展前景报告</dc:description>
</cp:coreProperties>
</file>