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dd1cd2ae84271" w:history="1">
              <w:r>
                <w:rPr>
                  <w:rStyle w:val="Hyperlink"/>
                </w:rPr>
                <w:t>2026-2032年全球与中国轻型电动车动力电池市场研究及前景分析报告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dd1cd2ae84271" w:history="1">
              <w:r>
                <w:rPr>
                  <w:rStyle w:val="Hyperlink"/>
                </w:rPr>
                <w:t>2026-2032年全球与中国轻型电动车动力电池市场研究及前景分析报告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dd1cd2ae84271" w:history="1">
                <w:r>
                  <w:rPr>
                    <w:rStyle w:val="Hyperlink"/>
                  </w:rPr>
                  <w:t>https://www.20087.com/1/52/QingXingDianDongCheDongLiDianChiShiChangQianJingYuCe.html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动力电池是为电动自行车、电动滑板车及轻型电摩提供动力的核心储能部件，主要涵盖锂离子电池与钠离子电池两大技术路线。随着新国标对车辆限重与续航要求的明确，以及碳酸锂等上游原材料价格的理性回归，锂电池凭借高能量密度、长循环寿命及轻量化优势，已逐步替代传统铅酸电池成为市场主流。目前，轻型电动车动力电池行业正加速向高安全与标准化方向演进，强制性的安全技术规范对电池组的过充过放保护、阻燃性及机械强度提出了严苛要求，促使具备完善BMS（电池管理系统）与高品质电芯的合规产品快速抢占市场份额。与此同时，钠离子电池凭借优异的低温性能、快充能力及成本潜力，也开始在轻型动力领域崭露头角，形成了锂钠协同发展的多元化技术格局。</w:t>
      </w:r>
      <w:r>
        <w:rPr>
          <w:rFonts w:hint="eastAsia"/>
        </w:rPr>
        <w:br/>
      </w:r>
      <w:r>
        <w:rPr>
          <w:rFonts w:hint="eastAsia"/>
        </w:rPr>
        <w:t>　　未来，轻型电动车动力电池将全面迈向极致安全化、钠锂互补协同与全生命周期绿色管理。市场调研网指出，随着固态电池技术的逐步成熟与半固态电池的商用落地，电池本征安全性将得到质的飞跃，彻底解决热失控与起火隐患。钠离子电池产业链将进一步完善，在两轮车短途出行与低温地区应用中发挥重要补充作用，构建起“锂电主导高端长续航、钠电覆盖性价比与耐寒场景”的互补生态。此外，电池回收利用体系将更加规范化与智能化，通过建立完善的溯源管理平台与自动化拆解产线，实现梯次利用与材料再生的闭环，大幅降低资源浪费与环境污染，推动轻型动力行业向更高效、更安全、更可持续的方向迭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dd1cd2ae84271" w:history="1">
        <w:r>
          <w:rPr>
            <w:rStyle w:val="Hyperlink"/>
          </w:rPr>
          <w:t>2026-2032年全球与中国轻型电动车动力电池市场研究及前景分析报告</w:t>
        </w:r>
      </w:hyperlink>
      <w:r>
        <w:rPr>
          <w:rFonts w:hint="eastAsia"/>
        </w:rPr>
        <w:t>》，2025年轻型电动车动力电池行业市场规模达 亿元，预计2032年市场规模将达 亿元，期间年均复合增长率（CAGR）达 %。报告基于权威数据与一手调研资料，系统分析了轻型电动车动力电池行业的产业链结构、市场规模、需求特征及价格体系，客观呈现了轻型电动车动力电池行业发展现状。报告科学预测了轻型电动车动力电池市场前景与未来趋势，重点剖析了主要企业的竞争格局、市场集中度及品牌影响力。同时，通过对轻型电动车动力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按产品类型细分，全球轻型电动车动力电池市场规模2021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　　1.3.4 镍氢电池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按应用细分，全球轻型电动车动力电池市场规模2021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电动自动车</w:t>
      </w:r>
      <w:r>
        <w:rPr>
          <w:rFonts w:hint="eastAsia"/>
        </w:rPr>
        <w:br/>
      </w:r>
      <w:r>
        <w:rPr>
          <w:rFonts w:hint="eastAsia"/>
        </w:rPr>
        <w:t>　　　　1.4.3 电动摩托车</w:t>
      </w:r>
      <w:r>
        <w:rPr>
          <w:rFonts w:hint="eastAsia"/>
        </w:rPr>
        <w:br/>
      </w:r>
      <w:r>
        <w:rPr>
          <w:rFonts w:hint="eastAsia"/>
        </w:rPr>
        <w:t>　　　　1.4.4 电动三轮车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轻型电动车动力电池行业发展总体概况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轻型电动车动力电池行业发展主要特点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轻型电动车动力电池行业发展影响因素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轻型电动车动力电池有利因素</w:t>
      </w:r>
      <w:r>
        <w:rPr>
          <w:rFonts w:hint="eastAsia"/>
        </w:rPr>
        <w:br/>
      </w:r>
      <w:r>
        <w:rPr>
          <w:rFonts w:hint="eastAsia"/>
        </w:rPr>
        <w:t>　　　　1.5.3 .2 轻型电动车动力电池不利因素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全球市场，近三年轻型电动车动力电池主要企业占有率及排名（按销量）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轻型电动车动力电池主要企业在国际市场占有率（按销量，2023-2026）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2025年轻型电动车动力电池主要企业在国际市场排名（按销量）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全球市场主要企业轻型电动车动力电池销量（2023-2026）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全球市场，近三年轻型电动车动力电池主要企业占有率及排名（按收入）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轻型电动车动力电池主要企业在国际市场占有率（按收入，2023-2026）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2025年轻型电动车动力电池主要企业在国际市场排名（按收入）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全球市场主要企业轻型电动车动力电池销售收入（2023-2026）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全球市场主要企业轻型电动车动力电池销售价格（2023-2026）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中国市场，近三年轻型电动车动力电池主要企业占有率及排名（按销量）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轻型电动车动力电池主要企业在中国市场占有率（按销量，2023-2026）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2025年轻型电动车动力电池主要企业在中国市场排名（按销量）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中国市场主要企业轻型电动车动力电池销量（2023-2026）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中国市场，近三年轻型电动车动力电池主要企业占有率及排名（按收入）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轻型电动车动力电池主要企业在中国市场占有率（按收入，2023-2026）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2025年轻型电动车动力电池主要企业在中国市场排名（按收入）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中国市场主要企业轻型电动车动力电池销售收入（2023-2026）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全球主要厂商轻型电动车动力电池总部及产地分布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全球主要厂商成立时间及轻型电动车动力电池商业化日期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全球主要厂商轻型电动车动力电池产品类型及应用</w:t>
      </w:r>
      <w:r>
        <w:rPr>
          <w:rFonts w:hint="eastAsia"/>
        </w:rPr>
        <w:br/>
      </w:r>
      <w:r>
        <w:rPr>
          <w:rFonts w:hint="eastAsia"/>
        </w:rPr>
        <w:t>　　2.9 轻型电动车动力电池行业集中度、竞争程度分析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轻型电动车动力电池行业集中度分析：2025年全球Top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全球轻型电动车动力电池第一梯队、第二梯队和第三梯队生产商（品牌）及市场份额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全球轻型电动车动力电池总体规模分析</w:t>
      </w:r>
      <w:r>
        <w:rPr>
          <w:rFonts w:hint="eastAsia"/>
        </w:rPr>
        <w:br/>
      </w:r>
      <w:r>
        <w:rPr>
          <w:rFonts w:hint="eastAsia"/>
        </w:rPr>
        <w:t>　　3.1 全球轻型电动车动力电池供需现状及预测（2021-2032）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全球轻型电动车动力电池产能、产量、产能利用率及发展趋势（2021-2032）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全球轻型电动车动力电池产量、需求量及发展趋势（2021-2032）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全球主要地区轻型电动车动力电池产量及发展趋势（2021-2032）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全球主要地区轻型电动车动力电池产量（2021-2026）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全球主要地区轻型电动车动力电池产量（2027-2032）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全球主要地区轻型电动车动力电池产量市场份额（2021-2032）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中国轻型电动车动力电池供需现状及预测（2021-2032）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中国轻型电动车动力电池产能、产量、产能利用率及发展趋势（2021-2032）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中国轻型电动车动力电池产量、市场需求量及发展趋势（2021-2032）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中国市场轻型电动车动力电池进出口（2021-2032）</w:t>
      </w:r>
      <w:r>
        <w:rPr>
          <w:rFonts w:hint="eastAsia"/>
        </w:rPr>
        <w:br/>
      </w:r>
      <w:r>
        <w:rPr>
          <w:rFonts w:hint="eastAsia"/>
        </w:rPr>
        <w:t>　　3.4 全球轻型电动车动力电池销量及销售额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全球市场轻型电动车动力电池销售额（2021-2032）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全球市场轻型电动车动力电池销量（2021-2032）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全球市场轻型电动车动力电池价格趋势（2021-2032）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全球轻型电动车动力电池主要地区分析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全球主要地区轻型电动车动力电池市场规模分析：2021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全球主要地区轻型电动车动力电池销售收入及市场份额（2021-2026）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全球主要地区轻型电动车动力电池销售收入预测（2027-2032）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全球主要地区轻型电动车动力电池销量分析：2021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全球主要地区轻型电动车动力电池销量及市场份额（2021-2026）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全球主要地区轻型电动车动力电池销量及市场份额预测（2027-2032）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中东市场轻型电动车动力电池销量、收入及增长率（2021-2032）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轻型电动车动力电池销量、收入、价格及毛利率（2021-2026）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不同产品类型轻型电动车动力电池分析</w:t>
      </w:r>
      <w:r>
        <w:rPr>
          <w:rFonts w:hint="eastAsia"/>
        </w:rPr>
        <w:br/>
      </w:r>
      <w:r>
        <w:rPr>
          <w:rFonts w:hint="eastAsia"/>
        </w:rPr>
        <w:t>　　6.1 全球不同产品类型轻型电动车动力电池销量（2021-2032）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全球不同产品类型轻型电动车动力电池销量及市场份额（2021-2026）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全球不同产品类型轻型电动车动力电池销量预测（2027-2032）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全球不同产品类型轻型电动车动力电池收入（2021-2032）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全球不同产品类型轻型电动车动力电池收入及市场份额（2021-2026）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全球不同产品类型轻型电动车动力电池收入预测（2027-2032）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全球不同产品类型轻型电动车动力电池价格走势（2021-2032）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中国不同产品类型轻型电动车动力电池销量（2021-2032）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中国不同产品类型轻型电动车动力电池销量及市场份额（2021-2026）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中国不同产品类型轻型电动车动力电池销量预测（2027-2032）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中国不同产品类型轻型电动车动力电池收入（2021-2032）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中国不同产品类型轻型电动车动力电池收入及市场份额（2021-2026）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中国不同产品类型轻型电动车动力电池收入预测（2027-2032）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不同应用轻型电动车动力电池分析</w:t>
      </w:r>
      <w:r>
        <w:rPr>
          <w:rFonts w:hint="eastAsia"/>
        </w:rPr>
        <w:br/>
      </w:r>
      <w:r>
        <w:rPr>
          <w:rFonts w:hint="eastAsia"/>
        </w:rPr>
        <w:t>　　7.1 全球不同应用轻型电动车动力电池销量（2021-2032）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全球不同应用轻型电动车动力电池销量及市场份额（2021-2026）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全球不同应用轻型电动车动力电池销量预测（2027-2032）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全球不同应用轻型电动车动力电池收入（2021-2032）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全球不同应用轻型电动车动力电池收入及市场份额（2021-2026）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全球不同应用轻型电动车动力电池收入预测（2027-2032）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全球不同应用轻型电动车动力电池价格走势（2021-2032）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中国不同应用轻型电动车动力电池销量（2021-2032）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中国不同应用轻型电动车动力电池销量及市场份额（2021-2026）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中国不同应用轻型电动车动力电池销量预测（2027-2032）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中国不同应用轻型电动车动力电池收入（2021-2032）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中国不同应用轻型电动车动力电池收入及市场份额（2021-2026）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中国不同应用轻型电动车动力电池收入预测（2027-2032）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轻型电动车动力电池行业发展趋势</w:t>
      </w:r>
      <w:r>
        <w:rPr>
          <w:rFonts w:hint="eastAsia"/>
        </w:rPr>
        <w:br/>
      </w:r>
      <w:r>
        <w:rPr>
          <w:rFonts w:hint="eastAsia"/>
        </w:rPr>
        <w:t>　　8.2 轻型电动车动力电池行业主要驱动因素</w:t>
      </w:r>
      <w:r>
        <w:rPr>
          <w:rFonts w:hint="eastAsia"/>
        </w:rPr>
        <w:br/>
      </w:r>
      <w:r>
        <w:rPr>
          <w:rFonts w:hint="eastAsia"/>
        </w:rPr>
        <w:t>　　8.3 轻型电动车动力电池中国企业SWOT分析</w:t>
      </w:r>
      <w:r>
        <w:rPr>
          <w:rFonts w:hint="eastAsia"/>
        </w:rPr>
        <w:br/>
      </w:r>
      <w:r>
        <w:rPr>
          <w:rFonts w:hint="eastAsia"/>
        </w:rPr>
        <w:t>　　8.4 中国轻型电动车动力电池行业政策环境分析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轻型电动车动力电池行业产业链简介</w:t>
      </w:r>
      <w:r>
        <w:rPr>
          <w:rFonts w:hint="eastAsia"/>
        </w:rPr>
        <w:br/>
      </w:r>
      <w:r>
        <w:rPr>
          <w:rFonts w:hint="eastAsia"/>
        </w:rPr>
        <w:t>　　　　9.1.1 轻型电动车动力电池行业供应链分析</w:t>
      </w:r>
      <w:r>
        <w:rPr>
          <w:rFonts w:hint="eastAsia"/>
        </w:rPr>
        <w:br/>
      </w:r>
      <w:r>
        <w:rPr>
          <w:rFonts w:hint="eastAsia"/>
        </w:rPr>
        <w:t>　　　　9.1.2 轻型电动车动力电池主要原料及供应情况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轻型电动车动力电池行业采购模式</w:t>
      </w:r>
      <w:r>
        <w:rPr>
          <w:rFonts w:hint="eastAsia"/>
        </w:rPr>
        <w:br/>
      </w:r>
      <w:r>
        <w:rPr>
          <w:rFonts w:hint="eastAsia"/>
        </w:rPr>
        <w:t>　　9.3 轻型电动车动力电池行业生产模式</w:t>
      </w:r>
      <w:r>
        <w:rPr>
          <w:rFonts w:hint="eastAsia"/>
        </w:rPr>
        <w:br/>
      </w:r>
      <w:r>
        <w:rPr>
          <w:rFonts w:hint="eastAsia"/>
        </w:rPr>
        <w:t>　　9.4 轻型电动车动力电池行业销售模式及销售渠道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按产品类型细分，全球轻型电动车动力电池市场规模2021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按应用细分，全球轻型电动车动力电池市场规模（CAGR）2021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轻型电动车动力电池行业发展主要特点</w:t>
      </w:r>
      <w:r>
        <w:rPr>
          <w:rFonts w:hint="eastAsia"/>
        </w:rPr>
        <w:br/>
      </w:r>
      <w:r>
        <w:rPr>
          <w:rFonts w:hint="eastAsia"/>
        </w:rPr>
        <w:t>　　表 4： 轻型电动车动力电池行业发展有利因素分析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轻型电动车动力电池行业发展不利因素分析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进入轻型电动车动力电池行业壁垒</w:t>
      </w:r>
      <w:r>
        <w:rPr>
          <w:rFonts w:hint="eastAsia"/>
        </w:rPr>
        <w:br/>
      </w:r>
      <w:r>
        <w:rPr>
          <w:rFonts w:hint="eastAsia"/>
        </w:rPr>
        <w:t>　　表 7： 轻型电动车动力电池主要企业在国际市场占有率（按销量，2023-2026）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2025年轻型电动车动力电池主要企业在国际市场排名（按销量）&amp;（千件）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全球市场主要企业轻型电动车动力电池销量（2023-2026）&amp;（千件）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轻型电动车动力电池主要企业在国际市场占有率（按收入，2023-2026）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2025年轻型电动车动力电池主要企业在国际市场排名（按收入）&amp;（万元）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全球市场主要企业轻型电动车动力电池销售收入（2023-2026）&amp;（万元）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全球市场主要企业轻型电动车动力电池销售价格（2023-2026）&amp;（元/件）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轻型电动车动力电池主要企业在中国市场占有率（按销量，2023-2026）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2025年轻型电动车动力电池主要企业在中国市场排名（按销量）&amp;（千件）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中国市场主要企业轻型电动车动力电池销量（2023-2026）&amp;（千件）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轻型电动车动力电池主要企业在中国市场占有率（按收入，2023-2026）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2025年轻型电动车动力电池主要企业在中国市场排名（按收入）&amp;（万元）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中国市场主要企业轻型电动车动力电池销售收入（2023-2026）&amp;（万元）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全球主要厂商轻型电动车动力电池总部及产地分布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全球主要厂商成立时间及轻型电动车动力电池商业化日期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全球主要厂商轻型电动车动力电池产品类型及应用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2025年全球轻型电动车动力电池主要厂商市场地位（第一梯队、第二梯队和第三梯队）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全球轻型电动车动力电池市场投资、并购等现状分析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全球主要地区轻型电动车动力电池产量增速（CAGR）：（2021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全球主要地区轻型电动车动力电池产量（2021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全球主要地区轻型电动车动力电池产量（2021-2026）&amp;（千件）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全球主要地区轻型电动车动力电池产量（2027-2032）&amp;（千件）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全球主要地区轻型电动车动力电池产量市场份额（2021-2026）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全球主要地区轻型电动车动力电池产量市场份额（2027-2032）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中国市场轻型电动车动力电池产量、销量、进出口（2021-2026）&amp;（千件）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中国市场轻型电动车动力电池产量、销量、进出口预测（2027-2032）&amp;（千件）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全球主要地区轻型电动车动力电池销售收入增速：（2021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全球主要地区轻型电动车动力电池销售收入（2021-2026）&amp;（万元）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全球主要地区轻型电动车动力电池销售收入市场份额（2021-2026）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全球主要地区轻型电动车动力电池收入（2027-2032）&amp;（万元）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全球主要地区轻型电动车动力电池收入市场份额（2027-2032）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全球主要地区轻型电动车动力电池销量（千件）：2021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全球主要地区轻型电动车动力电池销量（2021-2026）&amp;（千件）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全球主要地区轻型电动车动力电池销量市场份额（2021-2026）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全球主要地区轻型电动车动力电池销量（2027-2032）&amp;（千件）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全球主要地区轻型电动车动力电池销量份额（2027-2032）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轻型电动车动力电池生产基地、销售区域、竞争对手及市场地位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轻型电动车动力电池产品规格、参数及市场应用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轻型电动车动力电池销量（千件）、收入（万元）、价格（元/件）及毛利率（2021-2026）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全球不同产品类型轻型电动车动力电池销量（2021-2026）&amp;（千件）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全球不同产品类型轻型电动车动力电池销量市场份额（2021-2026）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全球不同产品类型轻型电动车动力电池销量预测（2027-2032）&amp;（千件）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全球市场不同产品类型轻型电动车动力电池销量市场份额预测（2027-2032）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全球不同产品类型轻型电动车动力电池收入（2021-2026）&amp;（万元）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全球不同产品类型轻型电动车动力电池收入市场份额（2021-2026）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全球不同产品类型轻型电动车动力电池收入预测（2027-2032）&amp;（万元）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全球不同产品类型轻型电动车动力电池收入市场份额预测（2027-2032）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中国不同产品类型轻型电动车动力电池销量（2021-2026）&amp;（千件）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中国不同产品类型轻型电动车动力电池销量市场份额（2021-2026）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中国不同产品类型轻型电动车动力电池销量预测（2027-2032）&amp;（千件）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全球市场不同产品类型轻型电动车动力电池销量市场份额预测（2027-2032）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中国不同产品类型轻型电动车动力电池收入（2021-2026）&amp;（万元）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中国不同产品类型轻型电动车动力电池收入市场份额（2021-2026）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中国不同产品类型轻型电动车动力电池收入预测（2027-2032）&amp;（万元）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中国不同产品类型轻型电动车动力电池收入市场份额预测（2027-2032）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全球不同应用轻型电动车动力电池销量（2021-2026）&amp;（千件）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全球不同应用轻型电动车动力电池销量市场份额（2021-2026）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全球不同应用轻型电动车动力电池销量预测（2027-2032）&amp;（千件）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全球市场不同应用轻型电动车动力电池销量市场份额预测（2027-2032）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全球不同应用轻型电动车动力电池收入（2021-2026）&amp;（万元）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全球不同应用轻型电动车动力电池收入市场份额（2021-2026）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全球不同应用轻型电动车动力电池收入预测（2027-2032）&amp;（万元）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全球不同应用轻型电动车动力电池收入市场份额预测（2027-2032）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中国不同应用轻型电动车动力电池销量（2021-2026）&amp;（千件）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中国不同应用轻型电动车动力电池销量市场份额（2021-2026）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中国不同应用轻型电动车动力电池销量预测（2027-2032）&amp;（千件）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中国市场不同应用轻型电动车动力电池销量市场份额预测（2027-2032）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中国不同应用轻型电动车动力电池收入（2021-2026）&amp;（万元）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中国不同应用轻型电动车动力电池收入市场份额（2021-2026）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中国不同应用轻型电动车动力电池收入预测（2027-2032）&amp;（万元）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中国不同应用轻型电动车动力电池收入市场份额预测（2027-2032）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轻型电动车动力电池行业发展趋势</w:t>
      </w:r>
      <w:r>
        <w:rPr>
          <w:rFonts w:hint="eastAsia"/>
        </w:rPr>
        <w:br/>
      </w:r>
      <w:r>
        <w:rPr>
          <w:rFonts w:hint="eastAsia"/>
        </w:rPr>
        <w:t>　　表 146： 轻型电动车动力电池行业主要驱动因素</w:t>
      </w:r>
      <w:r>
        <w:rPr>
          <w:rFonts w:hint="eastAsia"/>
        </w:rPr>
        <w:br/>
      </w:r>
      <w:r>
        <w:rPr>
          <w:rFonts w:hint="eastAsia"/>
        </w:rPr>
        <w:t>　　表 147： 轻型电动车动力电池行业供应链分析</w:t>
      </w:r>
      <w:r>
        <w:rPr>
          <w:rFonts w:hint="eastAsia"/>
        </w:rPr>
        <w:br/>
      </w:r>
      <w:r>
        <w:rPr>
          <w:rFonts w:hint="eastAsia"/>
        </w:rPr>
        <w:t>　　表 148： 轻型电动车动力电池上游原料供应商</w:t>
      </w:r>
      <w:r>
        <w:rPr>
          <w:rFonts w:hint="eastAsia"/>
        </w:rPr>
        <w:br/>
      </w:r>
      <w:r>
        <w:rPr>
          <w:rFonts w:hint="eastAsia"/>
        </w:rPr>
        <w:t>　　表 149： 轻型电动车动力电池主要地区不同应用客户分析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轻型电动车动力电池典型经销商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轻型电动车动力电池产品图片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全球不同产品类型轻型电动车动力电池销售额2021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全球不同产品类型轻型电动车动力电池市场份额2025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镍氢电池产品图片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全球不同应用轻型电动车动力电池市场份额2025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电动自动车</w:t>
      </w:r>
      <w:r>
        <w:rPr>
          <w:rFonts w:hint="eastAsia"/>
        </w:rPr>
        <w:br/>
      </w:r>
      <w:r>
        <w:rPr>
          <w:rFonts w:hint="eastAsia"/>
        </w:rPr>
        <w:t>　　图 11： 电动摩托车</w:t>
      </w:r>
      <w:r>
        <w:rPr>
          <w:rFonts w:hint="eastAsia"/>
        </w:rPr>
        <w:br/>
      </w:r>
      <w:r>
        <w:rPr>
          <w:rFonts w:hint="eastAsia"/>
        </w:rPr>
        <w:t>　　图 12： 电动三轮车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2025年全球前五大生产商轻型电动车动力电池市场份额</w:t>
      </w:r>
      <w:r>
        <w:rPr>
          <w:rFonts w:hint="eastAsia"/>
        </w:rPr>
        <w:br/>
      </w:r>
      <w:r>
        <w:rPr>
          <w:rFonts w:hint="eastAsia"/>
        </w:rPr>
        <w:t>　　图 15： 2025年全球轻型电动车动力电池第一梯队、第二梯队和第三梯队厂商及市场份额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全球轻型电动车动力电池产能、产量、产能利用率及发展趋势（2021-2032）&amp;（千件）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全球轻型电动车动力电池产量、需求量及发展趋势（2021-2032）&amp;（千件）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全球主要地区轻型电动车动力电池产量市场份额（2021-2032）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中国轻型电动车动力电池产能、产量、产能利用率及发展趋势（2021-2032）&amp;（千件）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中国轻型电动车动力电池产量、市场需求量及发展趋势（2021-2032）&amp;（千件）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全球轻型电动车动力电池市场销售额及增长率：（2021-2032）&amp;（万元）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全球市场轻型电动车动力电池市场规模：2021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全球市场轻型电动车动力电池价格趋势（2021-2032）&amp;（元/件）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全球主要地区轻型电动车动力电池销售收入（2021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全球主要地区轻型电动车动力电池销售收入市场份额（2021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中东市场轻型电动车动力电池销量及增长率（2021-2032）&amp;（千件）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中东市场轻型电动车动力电池收入及增长率（2021-2032）&amp;（万元）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全球不同产品类型轻型电动车动力电池价格走势（2021-2032）&amp;（元/件）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全球不同应用轻型电动车动力电池价格走势（2021-2032）&amp;（元/件）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轻型电动车动力电池中国企业SWOT分析</w:t>
      </w:r>
      <w:r>
        <w:rPr>
          <w:rFonts w:hint="eastAsia"/>
        </w:rPr>
        <w:br/>
      </w:r>
      <w:r>
        <w:rPr>
          <w:rFonts w:hint="eastAsia"/>
        </w:rPr>
        <w:t>　　图 46： 轻型电动车动力电池产业链</w:t>
      </w:r>
      <w:r>
        <w:rPr>
          <w:rFonts w:hint="eastAsia"/>
        </w:rPr>
        <w:br/>
      </w:r>
      <w:r>
        <w:rPr>
          <w:rFonts w:hint="eastAsia"/>
        </w:rPr>
        <w:t>　　图 47： 轻型电动车动力电池行业采购模式分析</w:t>
      </w:r>
      <w:r>
        <w:rPr>
          <w:rFonts w:hint="eastAsia"/>
        </w:rPr>
        <w:br/>
      </w:r>
      <w:r>
        <w:rPr>
          <w:rFonts w:hint="eastAsia"/>
        </w:rPr>
        <w:t>　　图 48： 轻型电动车动力电池行业生产模式</w:t>
      </w:r>
      <w:r>
        <w:rPr>
          <w:rFonts w:hint="eastAsia"/>
        </w:rPr>
        <w:br/>
      </w:r>
      <w:r>
        <w:rPr>
          <w:rFonts w:hint="eastAsia"/>
        </w:rPr>
        <w:t>　　图 49： 轻型电动车动力电池行业销售模式分析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dd1cd2ae84271" w:history="1">
        <w:r>
          <w:rPr>
            <w:rStyle w:val="Hyperlink"/>
          </w:rPr>
          <w:t>2026-2032年全球与中国轻型电动车动力电池市场研究及前景分析报告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dd1cd2ae84271" w:history="1">
        <w:r>
          <w:rPr>
            <w:rStyle w:val="Hyperlink"/>
          </w:rPr>
          <w:t>https://www.20087.com/1/52/QingXingDianDongCheDongLiDianChiShiChangQianJingYuCe.html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热点：轻型电动车动力电池价格、轻便电动车电池、轻型电动车锂电池排名、轻型动力锂电池、电动车轻量化电池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e39c9ecd4162" w:history="1">
      <w:r>
        <w:rPr>
          <w:rStyle w:val="Hyperlink"/>
        </w:rPr>
        <w:t>2026-2032年全球与中国轻型电动车动力电池市场研究及前景分析报告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ngXingDianDongCheDongLiDianChiShiChangQianJingYuCe.html" TargetMode="External" Id="R55cdd1cd2ae8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ngXingDianDongCheDongLiDianChiShiChangQianJingYuCe.html" TargetMode="External" Id="Rcc1ee39c9ec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2026-03-27T08:19:38Z</dcterms:created>
  <dcterms:modified xsi:type="dcterms:W3CDTF">2026-03-27T09:19:38Z</dcterms:modified>
  <dc:subject>2026-2032年全球与中国轻型电动车动力电池市场研究及前景分析报告</dc:subject>
  <dc:title>2026-2032年全球与中国轻型电动车动力电池市场研究及前景分析报告</dc:title>
  <cp:keywords>2026-2032年全球与中国轻型电动车动力电池市场研究及前景分析报告</cp:keywords>
  <dc:description>2026-2032年全球与中国轻型电动车动力电池市场研究及前景分析报告</dc:description>
</cp:coreProperties>
</file>