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8174e2862f4ca3" w:history="1">
              <w:r>
                <w:rPr>
                  <w:rStyle w:val="Hyperlink"/>
                </w:rPr>
                <w:t>2026-2032年中国轻型客车车身行业调研分析及发展前景预测报告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8174e2862f4ca3" w:history="1">
              <w:r>
                <w:rPr>
                  <w:rStyle w:val="Hyperlink"/>
                </w:rPr>
                <w:t>2026-2032年中国轻型客车车身行业调研分析及发展前景预测报告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069A221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8174e2862f4ca3" w:history="1">
                <w:r>
                  <w:rPr>
                    <w:rStyle w:val="Hyperlink"/>
                  </w:rPr>
                  <w:t>https://www.20087.com/1/22/QingXingKeCheCheShenHangYeYanJiuBaoGao.html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型客车车身是用于轻型客车制造的车身结构部分。近年来，随着汽车行业的技术进步和市场需求的变化，轻型客车车身的设计更加注重轻量化和安全性。同时，随着材料科学的发展，新型材料的应用使得轻型客车车身更加耐用，能够适应更加复杂的使用环境。此外，随着环保法规的日益严格，轻型客车车身的生产和使用正朝着更加环保和可持续的方向发展。</w:t>
      </w:r>
      <w:r>
        <w:rPr>
          <w:rFonts w:hint="eastAsia"/>
        </w:rPr>
        <w:br/>
      </w:r>
      <w:r>
        <w:rPr>
          <w:rFonts w:hint="eastAsia"/>
        </w:rPr>
        <w:t>　　未来，轻型客车车身的发展将主要体现在以下几个方面：一是随着新材料技术的发展，轻型客车车身将采用更多高性能材料，提高其耐高温、耐低温和耐化学性能；二是随着环保法规的加强，轻型客车车身将更加注重环保和可持续性，减少对环境的影响；三是随着设计风格的多样化，轻型客车车身将提供更多颜色和质地的选择，以适应不同应用场景的需求；四是随着智能制造技术的应用，轻型客车车身的生产将更加自动化和智能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8174e2862f4ca3" w:history="1">
        <w:r>
          <w:rPr>
            <w:rStyle w:val="Hyperlink"/>
          </w:rPr>
          <w:t>2026-2032年中国轻型客车车身行业调研分析及发展前景预测报告</w:t>
        </w:r>
      </w:hyperlink>
      <w:r>
        <w:rPr>
          <w:rFonts w:hint="eastAsia"/>
        </w:rPr>
        <w:t>》依托国家统计局及轻型客车车身相关协会的详实数据，全面解析了轻型客车车身行业现状与市场需求，重点分析了轻型客车车身市场规模、产业链结构及价格动态，并对轻型客车车身细分市场进行了详细探讨。报告科学预测了轻型客车车身市场前景与发展趋势，评估了品牌竞争格局、市场集中度及重点企业的市场表现。同时，通过SWOT分析揭示了轻型客车车身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轻型客车车身行业概述</w:t>
      </w:r>
      <w:r>
        <w:rPr>
          <w:rFonts w:hint="eastAsia"/>
        </w:rPr>
        <w:br/>
      </w:r>
      <w:r>
        <w:rPr>
          <w:rFonts w:hint="eastAsia"/>
        </w:rPr>
        <w:t>　　第一节 轻型客车车身定义及分类</w:t>
      </w:r>
      <w:r>
        <w:rPr>
          <w:rFonts w:hint="eastAsia"/>
        </w:rPr>
        <w:br/>
      </w:r>
      <w:r>
        <w:rPr>
          <w:rFonts w:hint="eastAsia"/>
        </w:rPr>
        <w:t>　　第二节 轻型客车车身行业发展历程</w:t>
      </w:r>
      <w:r>
        <w:rPr>
          <w:rFonts w:hint="eastAsia"/>
        </w:rPr>
        <w:br/>
      </w:r>
      <w:r>
        <w:rPr>
          <w:rFonts w:hint="eastAsia"/>
        </w:rPr>
        <w:t>　　　　一、中国轻型客车车身行业发展回顾</w:t>
      </w:r>
      <w:r>
        <w:rPr>
          <w:rFonts w:hint="eastAsia"/>
        </w:rPr>
        <w:br/>
      </w:r>
      <w:r>
        <w:rPr>
          <w:rFonts w:hint="eastAsia"/>
        </w:rPr>
        <w:t>　　　　二、全球轻型客车车身行业发展回顾</w:t>
      </w:r>
      <w:r>
        <w:rPr>
          <w:rFonts w:hint="eastAsia"/>
        </w:rPr>
        <w:br/>
      </w:r>
      <w:r>
        <w:rPr>
          <w:rFonts w:hint="eastAsia"/>
        </w:rPr>
        <w:t>　　第三节 轻型客车车身产业链分析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二、轻型客车车身产业链模型分析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2025-2026年中国轻型客车车身行业发展环境分析</w:t>
      </w:r>
      <w:r>
        <w:rPr>
          <w:rFonts w:hint="eastAsia"/>
        </w:rPr>
        <w:br/>
      </w:r>
      <w:r>
        <w:rPr>
          <w:rFonts w:hint="eastAsia"/>
        </w:rPr>
        <w:t>　　第一节 轻型客车车身行业经济环境分析</w:t>
      </w:r>
      <w:r>
        <w:rPr>
          <w:rFonts w:hint="eastAsia"/>
        </w:rPr>
        <w:br/>
      </w:r>
      <w:r>
        <w:rPr>
          <w:rFonts w:hint="eastAsia"/>
        </w:rPr>
        <w:t>　　第二节 轻型客车车身行业社会环境分析</w:t>
      </w:r>
      <w:r>
        <w:rPr>
          <w:rFonts w:hint="eastAsia"/>
        </w:rPr>
        <w:br/>
      </w:r>
      <w:r>
        <w:rPr>
          <w:rFonts w:hint="eastAsia"/>
        </w:rPr>
        <w:t>　　第三节 轻型客车车身行业相关政策、标准</w:t>
      </w:r>
      <w:r>
        <w:rPr>
          <w:rFonts w:hint="eastAsia"/>
        </w:rPr>
        <w:br/>
      </w:r>
      <w:r>
        <w:rPr>
          <w:rFonts w:hint="eastAsia"/>
        </w:rPr>
        <w:t>　　　　一、轻型客车车身行业基本政策方向分析</w:t>
      </w:r>
      <w:r>
        <w:rPr>
          <w:rFonts w:hint="eastAsia"/>
        </w:rPr>
        <w:br/>
      </w:r>
      <w:r>
        <w:rPr>
          <w:rFonts w:hint="eastAsia"/>
        </w:rPr>
        <w:t>　　　　二、轻型客车车身行业重点政策、法规</w:t>
      </w:r>
      <w:r>
        <w:rPr>
          <w:rFonts w:hint="eastAsia"/>
        </w:rPr>
        <w:br/>
      </w:r>
      <w:r>
        <w:rPr>
          <w:rFonts w:hint="eastAsia"/>
        </w:rPr>
        <w:t>　　　　三、轻型客车车身行业相关标准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2025-2026年轻型客车车身行业技术发展现状及趋势分析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轻型客车车身行业技术发展现状分析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国内外轻型客车车身行业技术差异与原因</w:t>
      </w:r>
      <w:r>
        <w:rPr>
          <w:rFonts w:hint="eastAsia"/>
        </w:rPr>
        <w:br/>
      </w:r>
      <w:r>
        <w:rPr>
          <w:rFonts w:hint="eastAsia"/>
        </w:rPr>
        <w:t>　　第三节 轻型客车车身行业技术发展方向、趋势预测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提升轻型客车车身行业技术能力策略建议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2020-2025年中国轻型客车车身行业发展现状分析</w:t>
      </w:r>
      <w:r>
        <w:rPr>
          <w:rFonts w:hint="eastAsia"/>
        </w:rPr>
        <w:br/>
      </w:r>
      <w:r>
        <w:rPr>
          <w:rFonts w:hint="eastAsia"/>
        </w:rPr>
        <w:t>　　第一节 中国轻型客车车身行业发展现状</w:t>
      </w:r>
      <w:r>
        <w:rPr>
          <w:rFonts w:hint="eastAsia"/>
        </w:rPr>
        <w:br/>
      </w:r>
      <w:r>
        <w:rPr>
          <w:rFonts w:hint="eastAsia"/>
        </w:rPr>
        <w:t>　　　　一、轻型客车车身行业品牌发展现状</w:t>
      </w:r>
      <w:r>
        <w:rPr>
          <w:rFonts w:hint="eastAsia"/>
        </w:rPr>
        <w:br/>
      </w:r>
      <w:r>
        <w:rPr>
          <w:rFonts w:hint="eastAsia"/>
        </w:rPr>
        <w:t>　　　　二、轻型客车车身行业需求市场现状</w:t>
      </w:r>
      <w:r>
        <w:rPr>
          <w:rFonts w:hint="eastAsia"/>
        </w:rPr>
        <w:br/>
      </w:r>
      <w:r>
        <w:rPr>
          <w:rFonts w:hint="eastAsia"/>
        </w:rPr>
        <w:t>　　　　三、轻型客车车身市场需求层次分析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四、中国轻型客车车身行业市场走向分析</w:t>
      </w:r>
      <w:r>
        <w:rPr>
          <w:rFonts w:hint="eastAsia"/>
        </w:rPr>
        <w:br/>
      </w:r>
      <w:r>
        <w:rPr>
          <w:rFonts w:hint="eastAsia"/>
        </w:rPr>
        <w:t>　　第二节 中国轻型客车车身行业存在的问题</w:t>
      </w:r>
      <w:r>
        <w:rPr>
          <w:rFonts w:hint="eastAsia"/>
        </w:rPr>
        <w:br/>
      </w:r>
      <w:r>
        <w:rPr>
          <w:rFonts w:hint="eastAsia"/>
        </w:rPr>
        <w:t>　　　　一、轻型客车车身行业产品市场存在的主要问题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二、国内轻型客车车身行业产品市场的三大瓶颈</w:t>
      </w:r>
      <w:r>
        <w:rPr>
          <w:rFonts w:hint="eastAsia"/>
        </w:rPr>
        <w:br/>
      </w:r>
      <w:r>
        <w:rPr>
          <w:rFonts w:hint="eastAsia"/>
        </w:rPr>
        <w:t>　　　　三、轻型客车车身行业产品市场遭遇的规模难题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对中国轻型客车车身市场的分析及思考</w:t>
      </w:r>
      <w:r>
        <w:rPr>
          <w:rFonts w:hint="eastAsia"/>
        </w:rPr>
        <w:br/>
      </w:r>
      <w:r>
        <w:rPr>
          <w:rFonts w:hint="eastAsia"/>
        </w:rPr>
        <w:t>　　　　一、轻型客车车身市场特点</w:t>
      </w:r>
      <w:r>
        <w:rPr>
          <w:rFonts w:hint="eastAsia"/>
        </w:rPr>
        <w:br/>
      </w:r>
      <w:r>
        <w:rPr>
          <w:rFonts w:hint="eastAsia"/>
        </w:rPr>
        <w:t>　　　　二、轻型客车车身市场分析</w:t>
      </w:r>
      <w:r>
        <w:rPr>
          <w:rFonts w:hint="eastAsia"/>
        </w:rPr>
        <w:br/>
      </w:r>
      <w:r>
        <w:rPr>
          <w:rFonts w:hint="eastAsia"/>
        </w:rPr>
        <w:t>　　　　三、轻型客车车身市场变化的方向</w:t>
      </w:r>
      <w:r>
        <w:rPr>
          <w:rFonts w:hint="eastAsia"/>
        </w:rPr>
        <w:br/>
      </w:r>
      <w:r>
        <w:rPr>
          <w:rFonts w:hint="eastAsia"/>
        </w:rPr>
        <w:t>　　　　四、中国轻型客车车身行业发展的新思路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五、对中国轻型客车车身行业发展的思考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中国轻型客车车身行业主要经济指标分析</w:t>
      </w:r>
      <w:r>
        <w:rPr>
          <w:rFonts w:hint="eastAsia"/>
        </w:rPr>
        <w:br/>
      </w:r>
      <w:r>
        <w:rPr>
          <w:rFonts w:hint="eastAsia"/>
        </w:rPr>
        <w:t>　　第一节 2020-2025年中国轻型客车车身行业规模分析</w:t>
      </w:r>
      <w:r>
        <w:rPr>
          <w:rFonts w:hint="eastAsia"/>
        </w:rPr>
        <w:br/>
      </w:r>
      <w:r>
        <w:rPr>
          <w:rFonts w:hint="eastAsia"/>
        </w:rPr>
        <w:t>　　　　一、轻型客车车身行业单位规模情况</w:t>
      </w:r>
      <w:r>
        <w:rPr>
          <w:rFonts w:hint="eastAsia"/>
        </w:rPr>
        <w:br/>
      </w:r>
      <w:r>
        <w:rPr>
          <w:rFonts w:hint="eastAsia"/>
        </w:rPr>
        <w:t>　　　　二、轻型客车车身行业人员规模情况</w:t>
      </w:r>
      <w:r>
        <w:rPr>
          <w:rFonts w:hint="eastAsia"/>
        </w:rPr>
        <w:br/>
      </w:r>
      <w:r>
        <w:rPr>
          <w:rFonts w:hint="eastAsia"/>
        </w:rPr>
        <w:t>　　　　三、轻型客车车身行业资产规模情况</w:t>
      </w:r>
      <w:r>
        <w:rPr>
          <w:rFonts w:hint="eastAsia"/>
        </w:rPr>
        <w:br/>
      </w:r>
      <w:r>
        <w:rPr>
          <w:rFonts w:hint="eastAsia"/>
        </w:rPr>
        <w:t>　　　　四、轻型客车车身行业市场规模情况</w:t>
      </w:r>
      <w:r>
        <w:rPr>
          <w:rFonts w:hint="eastAsia"/>
        </w:rPr>
        <w:br/>
      </w:r>
      <w:r>
        <w:rPr>
          <w:rFonts w:hint="eastAsia"/>
        </w:rPr>
        <w:t>　　　　五、轻型客车车身行业敏感性分析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2020-2025年中国轻型客车车身行业财务能力分析</w:t>
      </w:r>
      <w:r>
        <w:rPr>
          <w:rFonts w:hint="eastAsia"/>
        </w:rPr>
        <w:br/>
      </w:r>
      <w:r>
        <w:rPr>
          <w:rFonts w:hint="eastAsia"/>
        </w:rPr>
        <w:t>　　　　一、轻型客车车身行业盈利能力分析</w:t>
      </w:r>
      <w:r>
        <w:rPr>
          <w:rFonts w:hint="eastAsia"/>
        </w:rPr>
        <w:br/>
      </w:r>
      <w:r>
        <w:rPr>
          <w:rFonts w:hint="eastAsia"/>
        </w:rPr>
        <w:t>　　　　二、轻型客车车身行业偿债能力分析</w:t>
      </w:r>
      <w:r>
        <w:rPr>
          <w:rFonts w:hint="eastAsia"/>
        </w:rPr>
        <w:br/>
      </w:r>
      <w:r>
        <w:rPr>
          <w:rFonts w:hint="eastAsia"/>
        </w:rPr>
        <w:t>　　　　三、轻型客车车身行业营运能力分析</w:t>
      </w:r>
      <w:r>
        <w:rPr>
          <w:rFonts w:hint="eastAsia"/>
        </w:rPr>
        <w:br/>
      </w:r>
      <w:r>
        <w:rPr>
          <w:rFonts w:hint="eastAsia"/>
        </w:rPr>
        <w:t>　　　　四、轻型客车车身行业发展能力分析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中国轻型客车车身行业产量情况分析预测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2020-2025年中国轻型客车车身行业产量统计</w:t>
      </w:r>
      <w:r>
        <w:rPr>
          <w:rFonts w:hint="eastAsia"/>
        </w:rPr>
        <w:br/>
      </w:r>
      <w:r>
        <w:rPr>
          <w:rFonts w:hint="eastAsia"/>
        </w:rPr>
        <w:t>　　第二节 2026年中国轻型客车车身行业产量特点</w:t>
      </w:r>
      <w:r>
        <w:rPr>
          <w:rFonts w:hint="eastAsia"/>
        </w:rPr>
        <w:br/>
      </w:r>
      <w:r>
        <w:rPr>
          <w:rFonts w:hint="eastAsia"/>
        </w:rPr>
        <w:t>　　第三节 2026-2032年中国轻型客车车身行业产量预测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中国轻型客车车身行业需求情况分析预测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2020-2025年中国轻型客车车身行业需求情况分析</w:t>
      </w:r>
      <w:r>
        <w:rPr>
          <w:rFonts w:hint="eastAsia"/>
        </w:rPr>
        <w:br/>
      </w:r>
      <w:r>
        <w:rPr>
          <w:rFonts w:hint="eastAsia"/>
        </w:rPr>
        <w:t>　　第二节 2026年中国轻型客车车身行业需求特点分析</w:t>
      </w:r>
      <w:r>
        <w:rPr>
          <w:rFonts w:hint="eastAsia"/>
        </w:rPr>
        <w:br/>
      </w:r>
      <w:r>
        <w:rPr>
          <w:rFonts w:hint="eastAsia"/>
        </w:rPr>
        <w:t>　　第三节 2020-2025年中国轻型客车车身行业市场价格分析</w:t>
      </w:r>
      <w:r>
        <w:rPr>
          <w:rFonts w:hint="eastAsia"/>
        </w:rPr>
        <w:br/>
      </w:r>
      <w:r>
        <w:rPr>
          <w:rFonts w:hint="eastAsia"/>
        </w:rPr>
        <w:t>　　第四节 2026-2032年中国轻型客车车身行业市场需求预测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2020-2025年中国轻型客车车身行业区域市场分析</w:t>
      </w:r>
      <w:r>
        <w:rPr>
          <w:rFonts w:hint="eastAsia"/>
        </w:rPr>
        <w:br/>
      </w:r>
      <w:r>
        <w:rPr>
          <w:rFonts w:hint="eastAsia"/>
        </w:rPr>
        <w:t>　　第一节 中国轻型客车车身行业区域市场结构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重点地区轻型客车车身行业调研分析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一、重点地区（一）轻型客车车身市场分析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二、重点地区（二）轻型客车车身市场分析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三、重点地区（三）轻型客车车身市场分析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四、重点地区（四）轻型客车车身市场分析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五、重点地区（五）轻型客车车身市场分析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中国轻型客车车身行业进出口情况分析预测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中国轻型客车车身行业进口情况分析预测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一、2020-2025年中国轻型客车车身行业进口情况分析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二、2026年中国轻型客车车身行业进口特点分析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三、2026-2032年中国轻型客车车身行业进口情况预测</w:t>
      </w:r>
      <w:r>
        <w:rPr>
          <w:rFonts w:hint="eastAsia"/>
        </w:rPr>
        <w:br/>
      </w:r>
      <w:r>
        <w:rPr>
          <w:rFonts w:hint="eastAsia"/>
        </w:rPr>
        <w:t>　　第二节 中国轻型客车车身行业出口情况分析预测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一、2020-2025年中国轻型客车车身行业出口情况分析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二、2026年中国轻型客车车身行业出口特点分析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二、2026-2032年中国轻型客车车身行业出口情况预测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影响中国轻型客车车身行业进出口因素分析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中国轻型客车车身行业上下游产业发展分析</w:t>
      </w:r>
      <w:r>
        <w:rPr>
          <w:rFonts w:hint="eastAsia"/>
        </w:rPr>
        <w:br/>
      </w:r>
      <w:r>
        <w:rPr>
          <w:rFonts w:hint="eastAsia"/>
        </w:rPr>
        <w:t>　　第一节 轻型客车车身行业上游产业分析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四、产业发展对轻型客车车身行业的影响</w:t>
      </w:r>
      <w:r>
        <w:rPr>
          <w:rFonts w:hint="eastAsia"/>
        </w:rPr>
        <w:br/>
      </w:r>
      <w:r>
        <w:rPr>
          <w:rFonts w:hint="eastAsia"/>
        </w:rPr>
        <w:t>　　第二节 轻型客车车身行业下游产业分析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三、产业发展对轻型客车车身行业的影响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轻型客车车身行业重点企业竞争力分析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二、企业轻型客车车身业务分析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二、企业轻型客车车身业务分析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二、企业轻型客车车身业务分析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二、企业轻型客车车身业务分析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二、企业轻型客车车身业务分析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二、企业轻型客车车身业务分析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中国轻型客车车身行业竞争格局分析</w:t>
      </w:r>
      <w:r>
        <w:rPr>
          <w:rFonts w:hint="eastAsia"/>
        </w:rPr>
        <w:br/>
      </w:r>
      <w:r>
        <w:rPr>
          <w:rFonts w:hint="eastAsia"/>
        </w:rPr>
        <w:t>　　第一节 轻型客车车身行业竞争结构分析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轻型客车车身行业企业国际竞争力比较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轻型客车车身行业竞争格局分析</w:t>
      </w:r>
      <w:r>
        <w:rPr>
          <w:rFonts w:hint="eastAsia"/>
        </w:rPr>
        <w:br/>
      </w:r>
      <w:r>
        <w:rPr>
          <w:rFonts w:hint="eastAsia"/>
        </w:rPr>
        <w:t>　　　　一、轻型客车车身行业集中度分析</w:t>
      </w:r>
      <w:r>
        <w:rPr>
          <w:rFonts w:hint="eastAsia"/>
        </w:rPr>
        <w:br/>
      </w:r>
      <w:r>
        <w:rPr>
          <w:rFonts w:hint="eastAsia"/>
        </w:rPr>
        <w:t>　　　　二、轻型客车车身行业竞争程度分析</w:t>
      </w:r>
      <w:r>
        <w:rPr>
          <w:rFonts w:hint="eastAsia"/>
        </w:rPr>
        <w:br/>
      </w:r>
      <w:r>
        <w:rPr>
          <w:rFonts w:hint="eastAsia"/>
        </w:rPr>
        <w:t>　　第四节 轻型客车车身行业竞争策略分析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一、新冠疫情对轻型客车车身行业竞争格局的影响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二、2020-2025年轻型客车车身行业竞争策略分析</w:t>
      </w:r>
      <w:r>
        <w:rPr>
          <w:rFonts w:hint="eastAsia"/>
        </w:rPr>
        <w:br/>
      </w:r>
      <w:r>
        <w:rPr>
          <w:rFonts w:hint="eastAsia"/>
        </w:rPr>
        <w:t>　　　　三、2026-2032年轻型客车车身行业竞争格局展望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轻型客车车身行业投资风险分析</w:t>
      </w:r>
      <w:r>
        <w:rPr>
          <w:rFonts w:hint="eastAsia"/>
        </w:rPr>
        <w:br/>
      </w:r>
      <w:r>
        <w:rPr>
          <w:rFonts w:hint="eastAsia"/>
        </w:rPr>
        <w:t>　　第一节 轻型客车车身行业投资机遇分析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一、中国强劲的经济增长率对轻型客车车身行业的支撑</w:t>
      </w:r>
      <w:r>
        <w:rPr>
          <w:rFonts w:hint="eastAsia"/>
        </w:rPr>
        <w:br/>
      </w:r>
      <w:r>
        <w:rPr>
          <w:rFonts w:hint="eastAsia"/>
        </w:rPr>
        <w:t>　　　　二、轻型客车车身行业企业在危机中的竞争优势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轻型客车车身行业投资风险分析</w:t>
      </w:r>
      <w:r>
        <w:rPr>
          <w:rFonts w:hint="eastAsia"/>
        </w:rPr>
        <w:br/>
      </w:r>
      <w:r>
        <w:rPr>
          <w:rFonts w:hint="eastAsia"/>
        </w:rPr>
        <w:t>　　　　一、国内同业竞争风险</w:t>
      </w:r>
      <w:r>
        <w:rPr>
          <w:rFonts w:hint="eastAsia"/>
        </w:rPr>
        <w:br/>
      </w:r>
      <w:r>
        <w:rPr>
          <w:rFonts w:hint="eastAsia"/>
        </w:rPr>
        <w:t>　　　　二、国际同业竞争风险</w:t>
      </w:r>
      <w:r>
        <w:rPr>
          <w:rFonts w:hint="eastAsia"/>
        </w:rPr>
        <w:br/>
      </w:r>
      <w:r>
        <w:rPr>
          <w:rFonts w:hint="eastAsia"/>
        </w:rPr>
        <w:t>　　　　三、轻型客车车身行业金融信贷市场风险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四、轻型客车车身产业政策变动的影响</w:t>
      </w:r>
      <w:r>
        <w:rPr>
          <w:rFonts w:hint="eastAsia"/>
        </w:rPr>
        <w:br/>
      </w:r>
      <w:r>
        <w:rPr>
          <w:rFonts w:hint="eastAsia"/>
        </w:rPr>
        <w:t>　　第三节 轻型客车车身行业应对策略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中国轻型客车车身产业市场竞争策略建议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中国轻型客车车身市场竞争策略建议</w:t>
      </w:r>
      <w:r>
        <w:rPr>
          <w:rFonts w:hint="eastAsia"/>
        </w:rPr>
        <w:br/>
      </w:r>
      <w:r>
        <w:rPr>
          <w:rFonts w:hint="eastAsia"/>
        </w:rPr>
        <w:t>　　　　一、轻型客车车身市场定位策略建议</w:t>
      </w:r>
      <w:r>
        <w:rPr>
          <w:rFonts w:hint="eastAsia"/>
        </w:rPr>
        <w:br/>
      </w:r>
      <w:r>
        <w:rPr>
          <w:rFonts w:hint="eastAsia"/>
        </w:rPr>
        <w:t>　　　　二、轻型客车车身产品开发策略建议</w:t>
      </w:r>
      <w:r>
        <w:rPr>
          <w:rFonts w:hint="eastAsia"/>
        </w:rPr>
        <w:br/>
      </w:r>
      <w:r>
        <w:rPr>
          <w:rFonts w:hint="eastAsia"/>
        </w:rPr>
        <w:t>　　　　三、轻型客车车身渠道竞争策略建议</w:t>
      </w:r>
      <w:r>
        <w:rPr>
          <w:rFonts w:hint="eastAsia"/>
        </w:rPr>
        <w:br/>
      </w:r>
      <w:r>
        <w:rPr>
          <w:rFonts w:hint="eastAsia"/>
        </w:rPr>
        <w:t>　　　　四、轻型客车车身品牌竞争策略建议</w:t>
      </w:r>
      <w:r>
        <w:rPr>
          <w:rFonts w:hint="eastAsia"/>
        </w:rPr>
        <w:br/>
      </w:r>
      <w:r>
        <w:rPr>
          <w:rFonts w:hint="eastAsia"/>
        </w:rPr>
        <w:t>　　　　五、轻型客车车身价格竞争策略建议</w:t>
      </w:r>
      <w:r>
        <w:rPr>
          <w:rFonts w:hint="eastAsia"/>
        </w:rPr>
        <w:br/>
      </w:r>
      <w:r>
        <w:rPr>
          <w:rFonts w:hint="eastAsia"/>
        </w:rPr>
        <w:t>　　　　六、轻型客车车身客户服务策略建议</w:t>
      </w:r>
      <w:r>
        <w:rPr>
          <w:rFonts w:hint="eastAsia"/>
        </w:rPr>
        <w:br/>
      </w:r>
      <w:r>
        <w:rPr>
          <w:rFonts w:hint="eastAsia"/>
        </w:rPr>
        <w:t>　　第二节 中国轻型客车车身产业竞争战略建议</w:t>
      </w:r>
      <w:r>
        <w:rPr>
          <w:rFonts w:hint="eastAsia"/>
        </w:rPr>
        <w:br/>
      </w:r>
      <w:r>
        <w:rPr>
          <w:rFonts w:hint="eastAsia"/>
        </w:rPr>
        <w:t>　　　　一、轻型客车车身竞争战略选择建议</w:t>
      </w:r>
      <w:r>
        <w:rPr>
          <w:rFonts w:hint="eastAsia"/>
        </w:rPr>
        <w:br/>
      </w:r>
      <w:r>
        <w:rPr>
          <w:rFonts w:hint="eastAsia"/>
        </w:rPr>
        <w:t>　　　　二、轻型客车车身产业升级策略建议</w:t>
      </w:r>
      <w:r>
        <w:rPr>
          <w:rFonts w:hint="eastAsia"/>
        </w:rPr>
        <w:br/>
      </w:r>
      <w:r>
        <w:rPr>
          <w:rFonts w:hint="eastAsia"/>
        </w:rPr>
        <w:t>　　　　三、轻型客车车身产业转移策略建议</w:t>
      </w:r>
      <w:r>
        <w:rPr>
          <w:rFonts w:hint="eastAsia"/>
        </w:rPr>
        <w:br/>
      </w:r>
      <w:r>
        <w:rPr>
          <w:rFonts w:hint="eastAsia"/>
        </w:rPr>
        <w:t>　　　　四、轻型客车车身价值链定位建议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轻型客车车身行业投资机会与项目建议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轻型客车车身行业投资机会分析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轻型客车车身行业投资趋势分析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中^智^林：轻型客车车身项目投资建议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1、轻型客车车身行业投资环境分析</w:t>
      </w:r>
      <w:r>
        <w:rPr>
          <w:rFonts w:hint="eastAsia"/>
        </w:rPr>
        <w:br/>
      </w:r>
      <w:r>
        <w:rPr>
          <w:rFonts w:hint="eastAsia"/>
        </w:rPr>
        <w:t>　　　　　　2、轻型客车车身行业风险识别与应对策略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二、轻型客车车身行业投资方向与策略建议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三、轻型客车车身项目实施关键要点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轻型客车车身行业历程</w:t>
      </w:r>
      <w:r>
        <w:rPr>
          <w:rFonts w:hint="eastAsia"/>
        </w:rPr>
        <w:br/>
      </w:r>
      <w:r>
        <w:rPr>
          <w:rFonts w:hint="eastAsia"/>
        </w:rPr>
        <w:t>　　图表 轻型客车车身行业生命周期</w:t>
      </w:r>
      <w:r>
        <w:rPr>
          <w:rFonts w:hint="eastAsia"/>
        </w:rPr>
        <w:br/>
      </w:r>
      <w:r>
        <w:rPr>
          <w:rFonts w:hint="eastAsia"/>
        </w:rPr>
        <w:t>　　图表 轻型客车车身行业产业链分析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2020-2025年中国轻型客车车身行业市场规模及增长情况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2020-2025年轻型客车车身行业市场容量分析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2020-2025年中国轻型客车车身行业产能统计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2020-2025年中国轻型客车车身行业产量及增长趋势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2020-2025年中国轻型客车车身市场需求量及增速统计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2026年中国轻型客车车身行业需求领域分布格局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2020-2025年中国轻型客车车身行业销售收入分析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2020-2025年中国轻型客车车身行业盈利情况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2020-2025年中国轻型客车车身行业利润总额统计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2020-2025年中国轻型客车车身进口数量分析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2020-2025年中国轻型客车车身进口金额分析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2020-2025年中国轻型客车车身出口数量分析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2020-2025年中国轻型客车车身出口金额分析</w:t>
      </w:r>
      <w:r>
        <w:rPr>
          <w:rFonts w:hint="eastAsia"/>
        </w:rPr>
        <w:br/>
      </w:r>
      <w:r>
        <w:rPr>
          <w:rFonts w:hint="eastAsia"/>
        </w:rPr>
        <w:t>　　图表 2026年中国轻型客车车身进口国家及地区分析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2026年中国轻型客车车身出口国家及地区分析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2020-2025年中国轻型客车车身行业企业数量情况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2020-2025年中国轻型客车车身行业企业平均规模情况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**地区轻型客车车身市场规模及增长情况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**地区轻型客车车身行业市场需求情况</w:t>
      </w:r>
      <w:r>
        <w:rPr>
          <w:rFonts w:hint="eastAsia"/>
        </w:rPr>
        <w:br/>
      </w:r>
      <w:r>
        <w:rPr>
          <w:rFonts w:hint="eastAsia"/>
        </w:rPr>
        <w:t>　　图表 **地区轻型客车车身市场规模及增长情况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**地区轻型客车车身行业市场需求情况</w:t>
      </w:r>
      <w:r>
        <w:rPr>
          <w:rFonts w:hint="eastAsia"/>
        </w:rPr>
        <w:br/>
      </w:r>
      <w:r>
        <w:rPr>
          <w:rFonts w:hint="eastAsia"/>
        </w:rPr>
        <w:t>　　图表 **地区轻型客车车身市场规模及增长情况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**地区轻型客车车身行业市场需求情况</w:t>
      </w:r>
      <w:r>
        <w:rPr>
          <w:rFonts w:hint="eastAsia"/>
        </w:rPr>
        <w:br/>
      </w:r>
      <w:r>
        <w:rPr>
          <w:rFonts w:hint="eastAsia"/>
        </w:rPr>
        <w:t>　　图表 **地区轻型客车车身市场规模及增长情况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**地区轻型客车车身行业市场需求情况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轻型客车车身重点企业（一）基本信息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轻型客车车身重点企业（一）经营情况分析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轻型客车车身重点企业（一）主要经济指标情况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轻型客车车身重点企业（一）盈利能力情况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轻型客车车身重点企业（一）偿债能力情况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轻型客车车身重点企业（一）运营能力情况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轻型客车车身重点企业（一）成长能力情况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轻型客车车身重点企业（二）基本信息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轻型客车车身重点企业（二）经营情况分析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轻型客车车身重点企业（二）主要经济指标情况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轻型客车车身重点企业（二）盈利能力情况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轻型客车车身重点企业（二）偿债能力情况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轻型客车车身重点企业（二）运营能力情况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轻型客车车身重点企业（二）成长能力情况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轻型客车车身重点企业（三）基本信息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轻型客车车身重点企业（三）经营情况分析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轻型客车车身重点企业（三）主要经济指标情况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轻型客车车身重点企业（三）盈利能力情况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轻型客车车身重点企业（三）偿债能力情况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轻型客车车身重点企业（三）运营能力情况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轻型客车车身重点企业（三）成长能力情况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2026-2032年中国轻型客车车身行业产能预测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2026-2032年中国轻型客车车身行业产量预测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2026-2032年中国轻型客车车身市场需求量预测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2026-2032年中国轻型客车车身行业供需平衡预测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2026-2032年中国轻型客车车身市场容量预测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2026-2032年中国轻型客车车身市场规模预测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2026-2032年中国轻型客车车身市场前景分析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2026-2032年中国轻型客车车身发展趋势预测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8174e2862f4ca3" w:history="1">
        <w:r>
          <w:rPr>
            <w:rStyle w:val="Hyperlink"/>
          </w:rPr>
          <w:t>2026-2032年中国轻型客车车身行业调研分析及发展前景预测报告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069A221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8174e2862f4ca3" w:history="1">
        <w:r>
          <w:rPr>
            <w:rStyle w:val="Hyperlink"/>
          </w:rPr>
          <w:t>https://www.20087.com/1/22/QingXingKeCheCheShenHangYeYanJiuBaoGao.html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热点：轻型客车和小型客车的区别、轻型客车长度范围、中轻型商用客车有哪些、轻型客车定义、小型普通客车定义、轻型载客汽车、轻型客车大全、轻型专用客车、中型专用客车和中型客车的区别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cbbb2349574f70" w:history="1">
      <w:r>
        <w:rPr>
          <w:rStyle w:val="Hyperlink"/>
        </w:rPr>
        <w:t>2026-2032年中国轻型客车车身行业调研分析及发展前景预测报告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2/QingXingKeCheCheShenHangYeYanJiuBaoGao.html" TargetMode="External" Id="Rba8174e2862f4c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2/QingXingKeCheCheShenHangYeYanJiuBaoGao.html" TargetMode="External" Id="R13cbbb2349574f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2025-09-06T07:02:00Z</dcterms:created>
  <dcterms:modified xsi:type="dcterms:W3CDTF">2025-09-06T08:02:00Z</dcterms:modified>
  <dc:subject>2026-2032年中国轻型客车车身行业调研分析及发展前景预测报告</dc:subject>
  <dc:title>2026-2032年中国轻型客车车身行业调研分析及发展前景预测报告</dc:title>
  <cp:keywords>2026-2032年中国轻型客车车身行业调研分析及发展前景预测报告</cp:keywords>
  <dc:description>2026-2032年中国轻型客车车身行业调研分析及发展前景预测报告</dc:description>
</cp:coreProperties>
</file>