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852cb94134ce5" w:history="1">
              <w:r>
                <w:rPr>
                  <w:rStyle w:val="Hyperlink"/>
                </w:rPr>
                <w:t>2026-2032年中国公务航空市场研究与行业前景分析报告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852cb94134ce5" w:history="1">
              <w:r>
                <w:rPr>
                  <w:rStyle w:val="Hyperlink"/>
                </w:rPr>
                <w:t>2026-2032年中国公务航空市场研究与行业前景分析报告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852cb94134ce5" w:history="1">
                <w:r>
                  <w:rPr>
                    <w:rStyle w:val="Hyperlink"/>
                  </w:rPr>
                  <w:t>https://www.20087.com/2/60/GongWuHangKongQianJing.html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务航空即私人飞机和商务包机服务，近年来在全球范围内经历了显著增长。随着全球经济的复苏和高净值人群的增加，对高效、私密和灵活出行方式的需求日益强烈。同时，技术进步，如更高效的发动机、先进的飞行管理系统，提高了公务机的性能和安全性，降低了运营成本。</w:t>
      </w:r>
      <w:r>
        <w:rPr>
          <w:rFonts w:hint="eastAsia"/>
        </w:rPr>
        <w:br/>
      </w:r>
      <w:r>
        <w:rPr>
          <w:rFonts w:hint="eastAsia"/>
        </w:rPr>
        <w:t>　　未来，公务航空行业将更加注重个性化服务和可持续发展。在个性化服务方面，将提供更多定制化的飞行体验，如空中会议、远程医疗运输等，满足不同客户的需求。在可持续发展方面，行业将致力于减少碳排放，推广使用可持续航空燃料，提高飞行效率，降低环境影响。此外，随着空中交通管理技术的进步，将实现更高效的航线规划和空中交通流量管理，提高飞行安全和准时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852cb94134ce5" w:history="1">
        <w:r>
          <w:rPr>
            <w:rStyle w:val="Hyperlink"/>
          </w:rPr>
          <w:t>2026-2032年中国公务航空市场研究与行业前景分析报告</w:t>
        </w:r>
      </w:hyperlink>
      <w:r>
        <w:rPr>
          <w:rFonts w:hint="eastAsia"/>
        </w:rPr>
        <w:t>》基于国家统计局及相关协会的详实数据，结合长期监测的一手资料，全面分析了公务航空行业的市场规模、需求变化、产业链动态及区域发展格局。报告重点解读了公务航空行业竞争态势与重点企业的市场表现，并通过科学研判行业趋势与前景，揭示了公务航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公务航空产业概述</w:t>
      </w:r>
      <w:r>
        <w:rPr>
          <w:rFonts w:hint="eastAsia"/>
        </w:rPr>
        <w:br/>
      </w:r>
      <w:r>
        <w:rPr>
          <w:rFonts w:hint="eastAsia"/>
        </w:rPr>
        <w:t>　　第一节 公务航空定义</w:t>
      </w:r>
      <w:r>
        <w:rPr>
          <w:rFonts w:hint="eastAsia"/>
        </w:rPr>
        <w:br/>
      </w:r>
      <w:r>
        <w:rPr>
          <w:rFonts w:hint="eastAsia"/>
        </w:rPr>
        <w:t>　　第二节 公务航空行业特点</w:t>
      </w:r>
      <w:r>
        <w:rPr>
          <w:rFonts w:hint="eastAsia"/>
        </w:rPr>
        <w:br/>
      </w:r>
      <w:r>
        <w:rPr>
          <w:rFonts w:hint="eastAsia"/>
        </w:rPr>
        <w:t>　　第三节 公务航空发展历程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2025-2026年中国公务航空行业发展环境分析</w:t>
      </w:r>
      <w:r>
        <w:rPr>
          <w:rFonts w:hint="eastAsia"/>
        </w:rPr>
        <w:br/>
      </w:r>
      <w:r>
        <w:rPr>
          <w:rFonts w:hint="eastAsia"/>
        </w:rPr>
        <w:t>　　第一节 公务航空行业经济环境分析</w:t>
      </w:r>
      <w:r>
        <w:rPr>
          <w:rFonts w:hint="eastAsia"/>
        </w:rPr>
        <w:br/>
      </w:r>
      <w:r>
        <w:rPr>
          <w:rFonts w:hint="eastAsia"/>
        </w:rPr>
        <w:t>　　第二节 公务航空行业政策环境分析</w:t>
      </w:r>
      <w:r>
        <w:rPr>
          <w:rFonts w:hint="eastAsia"/>
        </w:rPr>
        <w:br/>
      </w:r>
      <w:r>
        <w:rPr>
          <w:rFonts w:hint="eastAsia"/>
        </w:rPr>
        <w:t>　　　　一、公务航空行业政策影响分析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二、相关公务航空行业标准分析</w:t>
      </w:r>
      <w:r>
        <w:rPr>
          <w:rFonts w:hint="eastAsia"/>
        </w:rPr>
        <w:br/>
      </w:r>
      <w:r>
        <w:rPr>
          <w:rFonts w:hint="eastAsia"/>
        </w:rPr>
        <w:t>　　第三节 公务航空行业社会环境分析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2025-2026年公务航空行业技术发展现状及趋势分析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公务航空行业技术发展现状分析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国内外公务航空行业技术差异与原因</w:t>
      </w:r>
      <w:r>
        <w:rPr>
          <w:rFonts w:hint="eastAsia"/>
        </w:rPr>
        <w:br/>
      </w:r>
      <w:r>
        <w:rPr>
          <w:rFonts w:hint="eastAsia"/>
        </w:rPr>
        <w:t>　　第三节 公务航空行业技术发展方向、趋势预测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提升公务航空行业技术能力策略建议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全球公务航空行业发展态势分析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全球公务航空市场发展现状分析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国外主要国家、地区公务航空市场现状</w:t>
      </w:r>
      <w:r>
        <w:rPr>
          <w:rFonts w:hint="eastAsia"/>
        </w:rPr>
        <w:br/>
      </w:r>
      <w:r>
        <w:rPr>
          <w:rFonts w:hint="eastAsia"/>
        </w:rPr>
        <w:t>　　第三节 全球公务航空行业发展趋势预测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中国公务航空行业发展调研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2020-2025年中国公务航空行业规模情况</w:t>
      </w:r>
      <w:r>
        <w:rPr>
          <w:rFonts w:hint="eastAsia"/>
        </w:rPr>
        <w:br/>
      </w:r>
      <w:r>
        <w:rPr>
          <w:rFonts w:hint="eastAsia"/>
        </w:rPr>
        <w:t>　　　　一、公务航空行业市场规模状况</w:t>
      </w:r>
      <w:r>
        <w:rPr>
          <w:rFonts w:hint="eastAsia"/>
        </w:rPr>
        <w:br/>
      </w:r>
      <w:r>
        <w:rPr>
          <w:rFonts w:hint="eastAsia"/>
        </w:rPr>
        <w:t>　　　　二、公务航空行业单位规模状况</w:t>
      </w:r>
      <w:r>
        <w:rPr>
          <w:rFonts w:hint="eastAsia"/>
        </w:rPr>
        <w:br/>
      </w:r>
      <w:r>
        <w:rPr>
          <w:rFonts w:hint="eastAsia"/>
        </w:rPr>
        <w:t>　　　　三、公务航空行业人员规模状况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2020-2025年中国公务航空行业财务能力分析</w:t>
      </w:r>
      <w:r>
        <w:rPr>
          <w:rFonts w:hint="eastAsia"/>
        </w:rPr>
        <w:br/>
      </w:r>
      <w:r>
        <w:rPr>
          <w:rFonts w:hint="eastAsia"/>
        </w:rPr>
        <w:t>　　　　一、公务航空行业盈利能力分析</w:t>
      </w:r>
      <w:r>
        <w:rPr>
          <w:rFonts w:hint="eastAsia"/>
        </w:rPr>
        <w:br/>
      </w:r>
      <w:r>
        <w:rPr>
          <w:rFonts w:hint="eastAsia"/>
        </w:rPr>
        <w:t>　　　　二、公务航空行业偿债能力分析</w:t>
      </w:r>
      <w:r>
        <w:rPr>
          <w:rFonts w:hint="eastAsia"/>
        </w:rPr>
        <w:br/>
      </w:r>
      <w:r>
        <w:rPr>
          <w:rFonts w:hint="eastAsia"/>
        </w:rPr>
        <w:t>　　　　三、公务航空行业营运能力分析</w:t>
      </w:r>
      <w:r>
        <w:rPr>
          <w:rFonts w:hint="eastAsia"/>
        </w:rPr>
        <w:br/>
      </w:r>
      <w:r>
        <w:rPr>
          <w:rFonts w:hint="eastAsia"/>
        </w:rPr>
        <w:t>　　　　四、公务航空行业发展能力分析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2025-2026年中国公务航空行业热点动态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2026年中国公务航空行业面临的挑战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中国公务航空行业重点地区市场调研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**地区公务航空发展现状及趋势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**地区公务航空发展现状及趋势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**地区公务航空发展现状及趋势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**地区公务航空发展现状及趋势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中国公务航空行业价格走势及影响因素分析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国内公务航空行业价格回顾</w:t>
      </w:r>
      <w:r>
        <w:rPr>
          <w:rFonts w:hint="eastAsia"/>
        </w:rPr>
        <w:br/>
      </w:r>
      <w:r>
        <w:rPr>
          <w:rFonts w:hint="eastAsia"/>
        </w:rPr>
        <w:t>　　第二节 国内公务航空行业价格走势预测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国内公务航空行业价格影响因素分析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中国公务航空行业客户调研</w:t>
      </w:r>
      <w:r>
        <w:rPr>
          <w:rFonts w:hint="eastAsia"/>
        </w:rPr>
        <w:br/>
      </w:r>
      <w:r>
        <w:rPr>
          <w:rFonts w:hint="eastAsia"/>
        </w:rPr>
        <w:t>　　　　一、公务航空行业客户偏好调查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二、客户对公务航空品牌的首要认知渠道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三、公务航空品牌忠诚度调查</w:t>
      </w:r>
      <w:r>
        <w:rPr>
          <w:rFonts w:hint="eastAsia"/>
        </w:rPr>
        <w:br/>
      </w:r>
      <w:r>
        <w:rPr>
          <w:rFonts w:hint="eastAsia"/>
        </w:rPr>
        <w:t>　　　　四、公务航空行业客户消费理念调研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中国公务航空行业重点企业发展调研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中国公务航空行业竞争格局分析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2025-2026年公务航空行业集中度分析</w:t>
      </w:r>
      <w:r>
        <w:rPr>
          <w:rFonts w:hint="eastAsia"/>
        </w:rPr>
        <w:br/>
      </w:r>
      <w:r>
        <w:rPr>
          <w:rFonts w:hint="eastAsia"/>
        </w:rPr>
        <w:t>　　　　一、公务航空市场集中度分析</w:t>
      </w:r>
      <w:r>
        <w:rPr>
          <w:rFonts w:hint="eastAsia"/>
        </w:rPr>
        <w:br/>
      </w:r>
      <w:r>
        <w:rPr>
          <w:rFonts w:hint="eastAsia"/>
        </w:rPr>
        <w:t>　　　　二、公务航空企业集中度分析</w:t>
      </w:r>
      <w:r>
        <w:rPr>
          <w:rFonts w:hint="eastAsia"/>
        </w:rPr>
        <w:br/>
      </w:r>
      <w:r>
        <w:rPr>
          <w:rFonts w:hint="eastAsia"/>
        </w:rPr>
        <w:t>　　第二节 2026年公务航空行业竞争格局分析</w:t>
      </w:r>
      <w:r>
        <w:rPr>
          <w:rFonts w:hint="eastAsia"/>
        </w:rPr>
        <w:br/>
      </w:r>
      <w:r>
        <w:rPr>
          <w:rFonts w:hint="eastAsia"/>
        </w:rPr>
        <w:t>　　　　一、公务航空行业竞争策略分析</w:t>
      </w:r>
      <w:r>
        <w:rPr>
          <w:rFonts w:hint="eastAsia"/>
        </w:rPr>
        <w:br/>
      </w:r>
      <w:r>
        <w:rPr>
          <w:rFonts w:hint="eastAsia"/>
        </w:rPr>
        <w:t>　　　　二、公务航空行业竞争格局展望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三、我国公务航空市场竞争趋势</w:t>
      </w:r>
      <w:r>
        <w:rPr>
          <w:rFonts w:hint="eastAsia"/>
        </w:rPr>
        <w:br/>
      </w:r>
      <w:r>
        <w:rPr>
          <w:rFonts w:hint="eastAsia"/>
        </w:rPr>
        <w:t>　　第三节 公务航空行业兼并与重组整合分析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一、公务航空行业兼并与重组整合动态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二、公务航空行业兼并与重组整合发展趋势预测分析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公务航空行业投资风险及应对策略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公务航空行业SWOT模型分析</w:t>
      </w:r>
      <w:r>
        <w:rPr>
          <w:rFonts w:hint="eastAsia"/>
        </w:rPr>
        <w:br/>
      </w:r>
      <w:r>
        <w:rPr>
          <w:rFonts w:hint="eastAsia"/>
        </w:rPr>
        <w:t>　　　　一、公务航空行业优势分析</w:t>
      </w:r>
      <w:r>
        <w:rPr>
          <w:rFonts w:hint="eastAsia"/>
        </w:rPr>
        <w:br/>
      </w:r>
      <w:r>
        <w:rPr>
          <w:rFonts w:hint="eastAsia"/>
        </w:rPr>
        <w:t>　　　　二、公务航空行业劣势分析</w:t>
      </w:r>
      <w:r>
        <w:rPr>
          <w:rFonts w:hint="eastAsia"/>
        </w:rPr>
        <w:br/>
      </w:r>
      <w:r>
        <w:rPr>
          <w:rFonts w:hint="eastAsia"/>
        </w:rPr>
        <w:t>　　　　三、公务航空行业机会分析</w:t>
      </w:r>
      <w:r>
        <w:rPr>
          <w:rFonts w:hint="eastAsia"/>
        </w:rPr>
        <w:br/>
      </w:r>
      <w:r>
        <w:rPr>
          <w:rFonts w:hint="eastAsia"/>
        </w:rPr>
        <w:t>　　　　四、公务航空行业风险分析</w:t>
      </w:r>
      <w:r>
        <w:rPr>
          <w:rFonts w:hint="eastAsia"/>
        </w:rPr>
        <w:br/>
      </w:r>
      <w:r>
        <w:rPr>
          <w:rFonts w:hint="eastAsia"/>
        </w:rPr>
        <w:t>　　第二节 公务航空行业投资风险及控制策略分析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一、公务航空市场风险及控制策略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二、公务航空行业政策风险及控制策略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三、公务航空行业经营风险及控制策略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四、公务航空同业竞争风险及控制策略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五、公务航空行业其他风险及控制策略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2026-2032年中国公务航空市场预测及发展建议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2026-2032年中国公务航空市场预测分析</w:t>
      </w:r>
      <w:r>
        <w:rPr>
          <w:rFonts w:hint="eastAsia"/>
        </w:rPr>
        <w:br/>
      </w:r>
      <w:r>
        <w:rPr>
          <w:rFonts w:hint="eastAsia"/>
        </w:rPr>
        <w:t>　　　　一、中国公务航空市场前景分析</w:t>
      </w:r>
      <w:r>
        <w:rPr>
          <w:rFonts w:hint="eastAsia"/>
        </w:rPr>
        <w:br/>
      </w:r>
      <w:r>
        <w:rPr>
          <w:rFonts w:hint="eastAsia"/>
        </w:rPr>
        <w:t>　　　　二、中国公务航空发展趋势预测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2026-2032年中国公务航空企业发展策略建议</w:t>
      </w:r>
      <w:r>
        <w:rPr>
          <w:rFonts w:hint="eastAsia"/>
        </w:rPr>
        <w:br/>
      </w:r>
      <w:r>
        <w:rPr>
          <w:rFonts w:hint="eastAsia"/>
        </w:rPr>
        <w:t>　　　　一、公务航空企业融资策略</w:t>
      </w:r>
      <w:r>
        <w:rPr>
          <w:rFonts w:hint="eastAsia"/>
        </w:rPr>
        <w:br/>
      </w:r>
      <w:r>
        <w:rPr>
          <w:rFonts w:hint="eastAsia"/>
        </w:rPr>
        <w:t>　　　　二、公务航空企业人才策略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2026-2032年中国公务航空企业营销策略建议</w:t>
      </w:r>
      <w:r>
        <w:rPr>
          <w:rFonts w:hint="eastAsia"/>
        </w:rPr>
        <w:br/>
      </w:r>
      <w:r>
        <w:rPr>
          <w:rFonts w:hint="eastAsia"/>
        </w:rPr>
        <w:t>　　　　一、公务航空企业定位策略</w:t>
      </w:r>
      <w:r>
        <w:rPr>
          <w:rFonts w:hint="eastAsia"/>
        </w:rPr>
        <w:br/>
      </w:r>
      <w:r>
        <w:rPr>
          <w:rFonts w:hint="eastAsia"/>
        </w:rPr>
        <w:t>　　　　二、公务航空企业价格策略</w:t>
      </w:r>
      <w:r>
        <w:rPr>
          <w:rFonts w:hint="eastAsia"/>
        </w:rPr>
        <w:br/>
      </w:r>
      <w:r>
        <w:rPr>
          <w:rFonts w:hint="eastAsia"/>
        </w:rPr>
        <w:t>　　　　三、公务航空企业促销策略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中-智-林-－公务航空行业研究结论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公务航空行业历程</w:t>
      </w:r>
      <w:r>
        <w:rPr>
          <w:rFonts w:hint="eastAsia"/>
        </w:rPr>
        <w:br/>
      </w:r>
      <w:r>
        <w:rPr>
          <w:rFonts w:hint="eastAsia"/>
        </w:rPr>
        <w:t>　　图表 公务航空行业生命周期</w:t>
      </w:r>
      <w:r>
        <w:rPr>
          <w:rFonts w:hint="eastAsia"/>
        </w:rPr>
        <w:br/>
      </w:r>
      <w:r>
        <w:rPr>
          <w:rFonts w:hint="eastAsia"/>
        </w:rPr>
        <w:t>　　图表 公务航空行业产业链分析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2020-2025年公务航空行业市场容量统计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2020-2025年中国公务航空行业市场规模及增长情况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2020-2025年中国公务航空行业销售收入分析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2020-2025年中国公务航空行业盈利情况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2020-2025年中国公务航空行业利润总额分析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2020-2025年中国公务航空行业企业数量情况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2020-2025年中国公务航空行业企业平均规模情况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2020-2025年中国公务航空行业竞争力分析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2020-2025年中国公务航空行业盈利能力分析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2020-2025年中国公务航空行业运营能力分析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2020-2025年中国公务航空行业偿债能力分析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2020-2025年中国公务航空行业发展能力分析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2020-2025年中国公务航空行业经营效益分析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**地区公务航空市场规模及增长情况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**地区公务航空行业市场需求情况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**地区公务航空市场规模及增长情况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**地区公务航空行业市场需求情况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**地区公务航空市场规模及增长情况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**地区公务航空行业市场需求情况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公务航空重点企业（一）基本信息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公务航空重点企业（一）经营情况分析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公务航空重点企业（一）盈利能力情况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公务航空重点企业（一）偿债能力情况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公务航空重点企业（一）运营能力情况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公务航空重点企业（一）成长能力情况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公务航空重点企业（二）基本信息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公务航空重点企业（二）经营情况分析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公务航空重点企业（二）盈利能力情况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公务航空重点企业（二）偿债能力情况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公务航空重点企业（二）运营能力情况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公务航空重点企业（二）成长能力情况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2026-2032年中国公务航空行业市场容量预测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2026-2032年中国公务航空行业市场规模预测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2026-2032年中国公务航空市场前景分析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2026-2032年中国公务航空行业发展趋势预测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852cb94134ce5" w:history="1">
        <w:r>
          <w:rPr>
            <w:rStyle w:val="Hyperlink"/>
          </w:rPr>
          <w:t>2026-2032年中国公务航空市场研究与行业前景分析报告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852cb94134ce5" w:history="1">
        <w:r>
          <w:rPr>
            <w:rStyle w:val="Hyperlink"/>
          </w:rPr>
          <w:t>https://www.20087.com/2/60/GongWuHangKongQianJing.html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热点：特价公务舱好尴尬、公务航空名词解释、商业航空和通用航空的区别、公务航空属于民用航空吗、公务飞机机型大全、金鹿公务航空、商用飞机和民用飞机的区别、凤之翼公务航空、快乐公务航空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162c296b5441e" w:history="1">
      <w:r>
        <w:rPr>
          <w:rStyle w:val="Hyperlink"/>
        </w:rPr>
        <w:t>2026-2032年中国公务航空市场研究与行业前景分析报告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GongWuHangKongQianJing.html" TargetMode="External" Id="Rc80852cb9413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GongWuHangKongQianJing.html" TargetMode="External" Id="Rdb7162c296b5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2025-07-15T04:25:00Z</dcterms:created>
  <dcterms:modified xsi:type="dcterms:W3CDTF">2025-07-15T05:25:00Z</dcterms:modified>
  <dc:subject>2026-2032年中国公务航空市场研究与行业前景分析报告</dc:subject>
  <dc:title>2026-2032年中国公务航空市场研究与行业前景分析报告</dc:title>
  <cp:keywords>2026-2032年中国公务航空市场研究与行业前景分析报告</cp:keywords>
  <dc:description>2026-2032年中国公务航空市场研究与行业前景分析报告</dc:description>
</cp:coreProperties>
</file>