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3a533068d4948" w:history="1">
              <w:r>
                <w:rPr>
                  <w:rStyle w:val="Hyperlink"/>
                </w:rPr>
                <w:t>2025-2031年中国民航旅客运输行业现状与发展趋势报告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3a533068d4948" w:history="1">
              <w:r>
                <w:rPr>
                  <w:rStyle w:val="Hyperlink"/>
                </w:rPr>
                <w:t>2025-2031年中国民航旅客运输行业现状与发展趋势报告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3a533068d4948" w:history="1">
                <w:r>
                  <w:rPr>
                    <w:rStyle w:val="Hyperlink"/>
                  </w:rPr>
                  <w:t>https://www.20087.com/2/12/MinHangLvKeYunShuDeFaZhanQuShi.html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航旅客运输是现代交通运输体系的重要组成部分，通过飞机实现长距离快速人员流动。近年来，随着全球经济一体化和技术进步，民航业经历了快速发展，包括航班频次增加、航线网络扩展以及服务质量提升等方面。特别是在信息技术的支持下，航空公司能够提供更加个性化的服务体验，如在线预订、自助值机和实时航班信息推送等。此外，航空安全标准的不断提高也为乘客提供了更高的安全保障。</w:t>
      </w:r>
      <w:r>
        <w:rPr>
          <w:rFonts w:hint="eastAsia"/>
        </w:rPr>
        <w:br/>
      </w:r>
      <w:r>
        <w:rPr>
          <w:rFonts w:hint="eastAsia"/>
        </w:rPr>
        <w:t>　　未来，民航旅客运输的发展将更加智能化与环保化。一方面，结合物联网(IoT)技术和大数据分析，实现对航班运营状态的实时监控和优化调度，提高准点率和服务效率；另一方面，通过采用新型材料（如轻质高强度合金）和节能技术，减少燃油消耗和碳排放，符合全球绿色发展趋势。此外，随着无人驾驶技术和电动飞机的研发进展，探索适用于未来的智能交通系统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3a533068d4948" w:history="1">
        <w:r>
          <w:rPr>
            <w:rStyle w:val="Hyperlink"/>
          </w:rPr>
          <w:t>2025-2031年中国民航旅客运输行业现状与发展趋势报告</w:t>
        </w:r>
      </w:hyperlink>
      <w:r>
        <w:rPr>
          <w:rFonts w:hint="eastAsia"/>
        </w:rPr>
        <w:t>》系统分析了民航旅客运输行业的市场需求、市场规模及价格动态，全面梳理了民航旅客运输产业链结构，并对民航旅客运输细分市场进行了深入探究。报告基于详实数据，科学预测了民航旅客运输市场前景与发展趋势，重点剖析了品牌竞争格局、市场集中度及重点企业的市场地位。通过SWOT分析，报告识别了行业面临的机遇与风险，并提出了针对性发展策略与建议，为民航旅客运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民航旅客运输产业概述</w:t>
      </w:r>
      <w:r>
        <w:rPr>
          <w:rFonts w:hint="eastAsia"/>
        </w:rPr>
        <w:br/>
      </w:r>
      <w:r>
        <w:rPr>
          <w:rFonts w:hint="eastAsia"/>
        </w:rPr>
        <w:t>　　第一节 民航旅客运输定义</w:t>
      </w:r>
      <w:r>
        <w:rPr>
          <w:rFonts w:hint="eastAsia"/>
        </w:rPr>
        <w:br/>
      </w:r>
      <w:r>
        <w:rPr>
          <w:rFonts w:hint="eastAsia"/>
        </w:rPr>
        <w:t>　　第二节 民航旅客运输行业特点</w:t>
      </w:r>
      <w:r>
        <w:rPr>
          <w:rFonts w:hint="eastAsia"/>
        </w:rPr>
        <w:br/>
      </w:r>
      <w:r>
        <w:rPr>
          <w:rFonts w:hint="eastAsia"/>
        </w:rPr>
        <w:t>　　第三节 民航旅客运输产业链分析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中国民航旅客运输行业运行环境分析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中国民航旅客运输运行经济环境分析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中国民航旅客运输产业政策环境分析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一、民航旅客运输行业监管体制</w:t>
      </w:r>
      <w:r>
        <w:rPr>
          <w:rFonts w:hint="eastAsia"/>
        </w:rPr>
        <w:br/>
      </w:r>
      <w:r>
        <w:rPr>
          <w:rFonts w:hint="eastAsia"/>
        </w:rPr>
        <w:t>　　　　二、民航旅客运输行业主要法规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三、主要民航旅客运输产业政策</w:t>
      </w:r>
      <w:r>
        <w:rPr>
          <w:rFonts w:hint="eastAsia"/>
        </w:rPr>
        <w:br/>
      </w:r>
      <w:r>
        <w:rPr>
          <w:rFonts w:hint="eastAsia"/>
        </w:rPr>
        <w:t>　　第三节 中国民航旅客运输产业社会环境分析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国外民航旅客运输行业发展态势分析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国外民航旅客运输市场发展现状分析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国外主要国家民航旅客运输市场现状</w:t>
      </w:r>
      <w:r>
        <w:rPr>
          <w:rFonts w:hint="eastAsia"/>
        </w:rPr>
        <w:br/>
      </w:r>
      <w:r>
        <w:rPr>
          <w:rFonts w:hint="eastAsia"/>
        </w:rPr>
        <w:t>　　第三节 国外民航旅客运输行业发展趋势预测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中国民航旅客运输行业市场分析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2020-2025年中国民航旅客运输行业规模情况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2020-2025年中国民航旅客运输市场规模情况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2020-2025年中国民航旅客运输行业盈利情况分析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2020-2025年中国民航旅客运输市场需求状况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2020-2025年中国民航旅客运输行业市场供给状况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2020-2025年民航旅客运输行业市场供需平衡状况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中国重点地区民航旅客运输行业市场调研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重点地区（一）民航旅客运输市场调研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重点地区（二）民航旅客运输市场调研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重点地区（三）民航旅客运输市场调研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重点地区（四）民航旅客运输市场调研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重点地区（五）民航旅客运输市场调研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中国民航旅客运输行业价格走势及影响因素分析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国内民航旅客运输行业价格回顾</w:t>
      </w:r>
      <w:r>
        <w:rPr>
          <w:rFonts w:hint="eastAsia"/>
        </w:rPr>
        <w:br/>
      </w:r>
      <w:r>
        <w:rPr>
          <w:rFonts w:hint="eastAsia"/>
        </w:rPr>
        <w:t>　　第二节 国内民航旅客运输行业价格走势预测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国内民航旅客运输行业价格影响因素分析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中国民航旅客运输行业客户调研</w:t>
      </w:r>
      <w:r>
        <w:rPr>
          <w:rFonts w:hint="eastAsia"/>
        </w:rPr>
        <w:br/>
      </w:r>
      <w:r>
        <w:rPr>
          <w:rFonts w:hint="eastAsia"/>
        </w:rPr>
        <w:t>　　　　一、民航旅客运输行业客户偏好调查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二、客户对民航旅客运输品牌的首要认知渠道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三、民航旅客运输品牌忠诚度调查</w:t>
      </w:r>
      <w:r>
        <w:rPr>
          <w:rFonts w:hint="eastAsia"/>
        </w:rPr>
        <w:br/>
      </w:r>
      <w:r>
        <w:rPr>
          <w:rFonts w:hint="eastAsia"/>
        </w:rPr>
        <w:t>　　　　四、民航旅客运输行业客户消费理念调研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中国民航旅客运输行业竞争格局分析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2025年民航旅客运输行业集中度分析</w:t>
      </w:r>
      <w:r>
        <w:rPr>
          <w:rFonts w:hint="eastAsia"/>
        </w:rPr>
        <w:br/>
      </w:r>
      <w:r>
        <w:rPr>
          <w:rFonts w:hint="eastAsia"/>
        </w:rPr>
        <w:t>　　　　一、民航旅客运输市场集中度分析</w:t>
      </w:r>
      <w:r>
        <w:rPr>
          <w:rFonts w:hint="eastAsia"/>
        </w:rPr>
        <w:br/>
      </w:r>
      <w:r>
        <w:rPr>
          <w:rFonts w:hint="eastAsia"/>
        </w:rPr>
        <w:t>　　　　二、民航旅客运输企业集中度分析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2024-2025年民航旅客运输行业竞争格局分析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一、民航旅客运输行业竞争策略分析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二、民航旅客运输行业竞争格局展望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三、我国民航旅客运输市场竞争趋势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民航旅客运输行业重点企业发展调研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民航旅客运输行业企业经营策略研究分析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民航旅客运输企业多样化经营策略分析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一、民航旅客运输企业多样化经营情况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二、现行民航旅客运输行业多样化经营的方向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大型民航旅客运输企业集团未来发展策略分析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对中小民航旅客运输企业生产经营的建议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民航旅客运输行业投资风险与控制策略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民航旅客运输行业SWOT模型分析</w:t>
      </w:r>
      <w:r>
        <w:rPr>
          <w:rFonts w:hint="eastAsia"/>
        </w:rPr>
        <w:br/>
      </w:r>
      <w:r>
        <w:rPr>
          <w:rFonts w:hint="eastAsia"/>
        </w:rPr>
        <w:t>　　　　一、民航旅客运输行业优势分析</w:t>
      </w:r>
      <w:r>
        <w:rPr>
          <w:rFonts w:hint="eastAsia"/>
        </w:rPr>
        <w:br/>
      </w:r>
      <w:r>
        <w:rPr>
          <w:rFonts w:hint="eastAsia"/>
        </w:rPr>
        <w:t>　　　　二、民航旅客运输行业劣势分析</w:t>
      </w:r>
      <w:r>
        <w:rPr>
          <w:rFonts w:hint="eastAsia"/>
        </w:rPr>
        <w:br/>
      </w:r>
      <w:r>
        <w:rPr>
          <w:rFonts w:hint="eastAsia"/>
        </w:rPr>
        <w:t>　　　　三、民航旅客运输行业机会分析</w:t>
      </w:r>
      <w:r>
        <w:rPr>
          <w:rFonts w:hint="eastAsia"/>
        </w:rPr>
        <w:br/>
      </w:r>
      <w:r>
        <w:rPr>
          <w:rFonts w:hint="eastAsia"/>
        </w:rPr>
        <w:t>　　　　四、民航旅客运输行业风险分析</w:t>
      </w:r>
      <w:r>
        <w:rPr>
          <w:rFonts w:hint="eastAsia"/>
        </w:rPr>
        <w:br/>
      </w:r>
      <w:r>
        <w:rPr>
          <w:rFonts w:hint="eastAsia"/>
        </w:rPr>
        <w:t>　　第二节 民航旅客运输行业投资风险及控制策略分析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一、民航旅客运输市场风险及控制策略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二、民航旅客运输行业政策风险及控制策略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三、民航旅客运输行业经营风险及控制策略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四、民航旅客运输同业竞争风险及控制策略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五、民航旅客运输行业其他风险及控制策略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2025-2031年中国民航旅客运输行业投资潜力及发展趋势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2025-2031年民航旅客运输行业投资潜力分析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一、民航旅客运输行业重点可投资领域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二、民航旅客运输行业目标市场需求潜力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三、民航旅客运输行业投资潜力综合评判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中-智-林-2025-2031年中国民航旅客运输行业发展趋势分析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一、2025年民航旅客运输市场前景分析</w:t>
      </w:r>
      <w:r>
        <w:rPr>
          <w:rFonts w:hint="eastAsia"/>
        </w:rPr>
        <w:br/>
      </w:r>
      <w:r>
        <w:rPr>
          <w:rFonts w:hint="eastAsia"/>
        </w:rPr>
        <w:t>　　　　二、2025年民航旅客运输发展趋势预测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三、2025-2031年我国民航旅客运输行业发展剖析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五、未来民航旅客运输行业发展变局剖析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民航旅客运输行业历程</w:t>
      </w:r>
      <w:r>
        <w:rPr>
          <w:rFonts w:hint="eastAsia"/>
        </w:rPr>
        <w:br/>
      </w:r>
      <w:r>
        <w:rPr>
          <w:rFonts w:hint="eastAsia"/>
        </w:rPr>
        <w:t>　　图表 民航旅客运输行业生命周期</w:t>
      </w:r>
      <w:r>
        <w:rPr>
          <w:rFonts w:hint="eastAsia"/>
        </w:rPr>
        <w:br/>
      </w:r>
      <w:r>
        <w:rPr>
          <w:rFonts w:hint="eastAsia"/>
        </w:rPr>
        <w:t>　　图表 民航旅客运输行业产业链分析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2020-2025年民航旅客运输行业市场容量统计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2020-2025年中国民航旅客运输行业市场规模及增长情况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2020-2025年中国民航旅客运输行业销售收入分析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2020-2025年中国民航旅客运输行业盈利情况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2020-2025年中国民航旅客运输行业利润总额分析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2020-2025年中国民航旅客运输行业企业数量情况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2020-2025年中国民航旅客运输行业企业平均规模情况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2020-2025年中国民航旅客运输行业竞争力分析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2020-2025年中国民航旅客运输行业盈利能力分析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2020-2025年中国民航旅客运输行业运营能力分析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2020-2025年中国民航旅客运输行业偿债能力分析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2020-2025年中国民航旅客运输行业发展能力分析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2020-2025年中国民航旅客运输行业经营效益分析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**地区民航旅客运输市场规模及增长情况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**地区民航旅客运输行业市场需求情况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**地区民航旅客运输市场规模及增长情况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**地区民航旅客运输行业市场需求情况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**地区民航旅客运输市场规模及增长情况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**地区民航旅客运输行业市场需求情况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民航旅客运输重点企业（一）基本信息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民航旅客运输重点企业（一）经营情况分析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民航旅客运输重点企业（一）盈利能力情况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民航旅客运输重点企业（一）偿债能力情况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民航旅客运输重点企业（一）运营能力情况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民航旅客运输重点企业（一）成长能力情况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民航旅客运输重点企业（二）基本信息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民航旅客运输重点企业（二）经营情况分析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民航旅客运输重点企业（二）盈利能力情况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民航旅客运输重点企业（二）偿债能力情况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民航旅客运输重点企业（二）运营能力情况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民航旅客运输重点企业（二）成长能力情况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2025-2031年中国民航旅客运输行业市场容量预测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2025-2031年中国民航旅客运输行业市场规模预测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2025-2031年中国民航旅客运输市场前景分析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2025-2031年中国民航旅客运输行业发展趋势预测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3a533068d4948" w:history="1">
        <w:r>
          <w:rPr>
            <w:rStyle w:val="Hyperlink"/>
          </w:rPr>
          <w:t>2025-2031年中国民航旅客运输行业现状与发展趋势报告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3a533068d4948" w:history="1">
        <w:r>
          <w:rPr>
            <w:rStyle w:val="Hyperlink"/>
          </w:rPr>
          <w:t>https://www.20087.com/2/12/MinHangLvKeYunShuDeFaZhanQuShi.html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热点：国内旅客运输服务、民航旅客运输试题及答案、航空客运、民航旅客运输论文、民航旅客运输总结、民航旅客运输心得体会、民航旅客运输的定义、民航旅客运输课程心得体会、什么是民航运输服务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679c8f78f4270" w:history="1">
      <w:r>
        <w:rPr>
          <w:rStyle w:val="Hyperlink"/>
        </w:rPr>
        <w:t>2025-2031年中国民航旅客运输行业现状与发展趋势报告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MinHangLvKeYunShuDeFaZhanQuShi.html" TargetMode="External" Id="R3c53a533068d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MinHangLvKeYunShuDeFaZhanQuShi.html" TargetMode="External" Id="R74a679c8f78f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2025-03-15T05:07:00Z</dcterms:created>
  <dcterms:modified xsi:type="dcterms:W3CDTF">2025-03-15T06:07:00Z</dcterms:modified>
  <dc:subject>2025-2031年中国民航旅客运输行业现状与发展趋势报告</dc:subject>
  <dc:title>2025-2031年中国民航旅客运输行业现状与发展趋势报告</dc:title>
  <cp:keywords>2025-2031年中国民航旅客运输行业现状与发展趋势报告</cp:keywords>
  <dc:description>2025-2031年中国民航旅客运输行业现状与发展趋势报告</dc:description>
</cp:coreProperties>
</file>