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51121c2a44ea1" w:history="1">
              <w:r>
                <w:rPr>
                  <w:rStyle w:val="Hyperlink"/>
                </w:rPr>
                <w:t>2026-2032年全球与中国汽车后视镜加热器行业市场调研及行业前景分析报告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51121c2a44ea1" w:history="1">
              <w:r>
                <w:rPr>
                  <w:rStyle w:val="Hyperlink"/>
                </w:rPr>
                <w:t>2026-2032年全球与中国汽车后视镜加热器行业市场调研及行业前景分析报告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51121c2a44ea1" w:history="1">
                <w:r>
                  <w:rPr>
                    <w:rStyle w:val="Hyperlink"/>
                  </w:rPr>
                  <w:t>https://www.20087.com/2/32/QiCheHouShiJingJiaReQiFaZhanQianJing.html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加热器通过嵌入镜片背面的电阻丝或透明导电膜（如ITO、纳米银线），在低温高湿环境下快速除霜除雾，保障行车视野清晰。产品需在有限厚度内实现均匀发热、低功耗运行及与镜面光学畸变的兼容。行业高度关注加热启动速度（通常要求30秒内见效）、耐冷热冲击性能（-40℃至+85℃循环）及电磁干扰对周边摄像头或雷达的影响。主流方案已从分立电阻丝转向薄膜印刷技术，提升美观度与可靠性。</w:t>
      </w:r>
      <w:r>
        <w:rPr>
          <w:rFonts w:hint="eastAsia"/>
        </w:rPr>
        <w:br/>
      </w:r>
      <w:r>
        <w:rPr>
          <w:rFonts w:hint="eastAsia"/>
        </w:rPr>
        <w:t>　　未来，汽车后视镜加热器将向智能温控、多功能集成与新材料应用演进。市场调研网认为，NTC温度传感器闭环调节功率，避免过热能耗；与雨量/湿度传感器联动实现按需启动。在结构端，石墨烯薄膜提供更高透光率与更快热响应；自清洁涂层叠加防雾功能。此外，加热区域局部化，仅覆盖关键视野区以节能。汽车后视镜加热器正从单一除雾装置升级为精准能效管理、多效合一、支撑高级驾驶辅助系统（ADAS）可靠运行的智能镜面子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b51121c2a44ea1" w:history="1">
        <w:r>
          <w:rPr>
            <w:rStyle w:val="Hyperlink"/>
          </w:rPr>
          <w:t>2026-2032年全球与中国汽车后视镜加热器行业市场调研及行业前景分析报告</w:t>
        </w:r>
      </w:hyperlink>
      <w:r>
        <w:rPr>
          <w:rFonts w:hint="eastAsia"/>
        </w:rPr>
        <w:t>》，2025年汽车后视镜加热器行业市场规模达 亿元，预计2032年市场规模将达 亿元，期间年均复合增长率（CAGR）达 %。报告基于国家统计局、相关协会等权威数据，结合专业团队对汽车后视镜加热器行业的长期监测，全面分析了汽车后视镜加热器行业的市场规模、技术现状、发展趋势及竞争格局。报告详细梳理了汽车后视镜加热器市场需求、进出口情况、上下游产业链、重点区域分布及主要企业动态，并通过SWOT分析揭示了汽车后视镜加热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按产品类型细分，全球汽车后视镜加热器市场规模2021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适用电压12V</w:t>
      </w:r>
      <w:r>
        <w:rPr>
          <w:rFonts w:hint="eastAsia"/>
        </w:rPr>
        <w:br/>
      </w:r>
      <w:r>
        <w:rPr>
          <w:rFonts w:hint="eastAsia"/>
        </w:rPr>
        <w:t>　　　　1.3.3 适用电压24V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按应用细分，全球汽车后视镜加热器市场规模2021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汽车后视镜加热器行业发展总体概况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汽车后视镜加热器行业发展主要特点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汽车后视镜加热器行业发展影响因素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汽车后视镜加热器有利因素</w:t>
      </w:r>
      <w:r>
        <w:rPr>
          <w:rFonts w:hint="eastAsia"/>
        </w:rPr>
        <w:br/>
      </w:r>
      <w:r>
        <w:rPr>
          <w:rFonts w:hint="eastAsia"/>
        </w:rPr>
        <w:t>　　　　1.5.3 .2 汽车后视镜加热器不利因素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全球市场，近三年汽车后视镜加热器主要企业占有率及排名（按销量）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汽车后视镜加热器主要企业在国际市场占有率（按销量，2023-2026）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2025年汽车后视镜加热器主要企业在国际市场排名（按销量）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全球市场主要企业汽车后视镜加热器销量（2023-2026）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全球市场，近三年汽车后视镜加热器主要企业占有率及排名（按收入）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汽车后视镜加热器主要企业在国际市场占有率（按收入，2023-2026）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2025年汽车后视镜加热器主要企业在国际市场排名（按收入）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全球市场主要企业汽车后视镜加热器销售收入（2023-2026）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全球市场主要企业汽车后视镜加热器销售价格（2023-2026）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中国市场，近三年汽车后视镜加热器主要企业占有率及排名（按销量）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汽车后视镜加热器主要企业在中国市场占有率（按销量，2023-2026）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2025年汽车后视镜加热器主要企业在中国市场排名（按销量）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中国市场主要企业汽车后视镜加热器销量（2023-2026）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中国市场，近三年汽车后视镜加热器主要企业占有率及排名（按收入）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汽车后视镜加热器主要企业在中国市场占有率（按收入，2023-2026）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2025年汽车后视镜加热器主要企业在中国市场排名（按收入）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中国市场主要企业汽车后视镜加热器销售收入（2023-2026）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全球主要厂商汽车后视镜加热器总部及产地分布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全球主要厂商成立时间及汽车后视镜加热器商业化日期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全球主要厂商汽车后视镜加热器产品类型及应用</w:t>
      </w:r>
      <w:r>
        <w:rPr>
          <w:rFonts w:hint="eastAsia"/>
        </w:rPr>
        <w:br/>
      </w:r>
      <w:r>
        <w:rPr>
          <w:rFonts w:hint="eastAsia"/>
        </w:rPr>
        <w:t>　　2.9 汽车后视镜加热器行业集中度、竞争程度分析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汽车后视镜加热器行业集中度分析：2025年全球Top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全球汽车后视镜加热器第一梯队、第二梯队和第三梯队生产商（品牌）及市场份额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全球汽车后视镜加热器总体规模分析</w:t>
      </w:r>
      <w:r>
        <w:rPr>
          <w:rFonts w:hint="eastAsia"/>
        </w:rPr>
        <w:br/>
      </w:r>
      <w:r>
        <w:rPr>
          <w:rFonts w:hint="eastAsia"/>
        </w:rPr>
        <w:t>　　3.1 全球汽车后视镜加热器供需现状及预测（2021-2032）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全球汽车后视镜加热器产能、产量、产能利用率及发展趋势（2021-2032）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全球汽车后视镜加热器产量、需求量及发展趋势（2021-2032）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全球主要地区汽车后视镜加热器产量及发展趋势（2021-2032）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全球主要地区汽车后视镜加热器产量（2021-2026）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全球主要地区汽车后视镜加热器产量（2027-2032）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全球主要地区汽车后视镜加热器产量市场份额（2021-2032）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中国汽车后视镜加热器供需现状及预测（2021-2032）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中国汽车后视镜加热器产能、产量、产能利用率及发展趋势（2021-2032）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中国汽车后视镜加热器产量、市场需求量及发展趋势（2021-2032）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中国市场汽车后视镜加热器进出口（2021-2032）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全球汽车后视镜加热器销量及销售额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全球市场汽车后视镜加热器销售额（2021-2032）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全球市场汽车后视镜加热器销量（2021-2032）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全球市场汽车后视镜加热器价格趋势（2021-2032）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全球汽车后视镜加热器主要地区分析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全球主要地区汽车后视镜加热器市场规模分析：2021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全球主要地区汽车后视镜加热器销售收入及市场份额（2021-2026）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全球主要地区汽车后视镜加热器销售收入预测（2027-2032）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全球主要地区汽车后视镜加热器销量分析：2021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全球主要地区汽车后视镜加热器销量及市场份额（2021-2026）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全球主要地区汽车后视镜加热器销量及市场份额预测（2027-2032）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北美市场汽车后视镜加热器销量、收入及增长率（2021-2032）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欧洲市场汽车后视镜加热器销量、收入及增长率（2021-2032）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中国市场汽车后视镜加热器销量、收入及增长率（2021-2032）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日本市场汽车后视镜加热器销量、收入及增长率（2021-2032）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东南亚市场汽车后视镜加热器销量、收入及增长率（2021-2032）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印度市场汽车后视镜加热器销量、收入及增长率（2021-2032）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南美市场汽车后视镜加热器销量、收入及增长率（2021-2032）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中东市场汽车后视镜加热器销量、收入及增长率（2021-2032）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汽车后视镜加热器销量、收入、价格及毛利率（2021-2026）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汽车后视镜加热器销量、收入、价格及毛利率（2021-2026）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汽车后视镜加热器销量、收入、价格及毛利率（2021-2026）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汽车后视镜加热器销量、收入、价格及毛利率（2021-2026）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汽车后视镜加热器销量、收入、价格及毛利率（2021-2026）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汽车后视镜加热器销量、收入、价格及毛利率（2021-2026）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汽车后视镜加热器销量、收入、价格及毛利率（2021-2026）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汽车后视镜加热器销量、收入、价格及毛利率（2021-2026）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不同产品类型汽车后视镜加热器分析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全球不同产品类型汽车后视镜加热器销量（2021-2032）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全球不同产品类型汽车后视镜加热器销量及市场份额（2021-2026）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全球不同产品类型汽车后视镜加热器销量预测（2027-2032）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全球不同产品类型汽车后视镜加热器收入（2021-2032）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全球不同产品类型汽车后视镜加热器收入及市场份额（2021-2026）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全球不同产品类型汽车后视镜加热器收入预测（2027-2032）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全球不同产品类型汽车后视镜加热器价格走势（2021-2032）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中国不同产品类型汽车后视镜加热器销量（2021-2032）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中国不同产品类型汽车后视镜加热器销量及市场份额（2021-2026）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中国不同产品类型汽车后视镜加热器销量预测（2027-2032）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中国不同产品类型汽车后视镜加热器收入（2021-2032）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中国不同产品类型汽车后视镜加热器收入及市场份额（2021-2026）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中国不同产品类型汽车后视镜加热器收入预测（2027-2032）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不同应用汽车后视镜加热器分析</w:t>
      </w:r>
      <w:r>
        <w:rPr>
          <w:rFonts w:hint="eastAsia"/>
        </w:rPr>
        <w:br/>
      </w:r>
      <w:r>
        <w:rPr>
          <w:rFonts w:hint="eastAsia"/>
        </w:rPr>
        <w:t>　　7.1 全球不同应用汽车后视镜加热器销量（2021-2032）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全球不同应用汽车后视镜加热器销量及市场份额（2021-2026）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全球不同应用汽车后视镜加热器销量预测（2027-2032）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全球不同应用汽车后视镜加热器收入（2021-2032）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全球不同应用汽车后视镜加热器收入及市场份额（2021-2026）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全球不同应用汽车后视镜加热器收入预测（2027-2032）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全球不同应用汽车后视镜加热器价格走势（2021-2032）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中国不同应用汽车后视镜加热器销量（2021-2032）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中国不同应用汽车后视镜加热器销量及市场份额（2021-2026）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中国不同应用汽车后视镜加热器销量预测（2027-2032）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中国不同应用汽车后视镜加热器收入（2021-2032）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中国不同应用汽车后视镜加热器收入及市场份额（2021-2026）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中国不同应用汽车后视镜加热器收入预测（2027-2032）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汽车后视镜加热器行业发展趋势</w:t>
      </w:r>
      <w:r>
        <w:rPr>
          <w:rFonts w:hint="eastAsia"/>
        </w:rPr>
        <w:br/>
      </w:r>
      <w:r>
        <w:rPr>
          <w:rFonts w:hint="eastAsia"/>
        </w:rPr>
        <w:t>　　8.2 汽车后视镜加热器行业主要驱动因素</w:t>
      </w:r>
      <w:r>
        <w:rPr>
          <w:rFonts w:hint="eastAsia"/>
        </w:rPr>
        <w:br/>
      </w:r>
      <w:r>
        <w:rPr>
          <w:rFonts w:hint="eastAsia"/>
        </w:rPr>
        <w:t>　　8.3 汽车后视镜加热器中国企业SWOT分析</w:t>
      </w:r>
      <w:r>
        <w:rPr>
          <w:rFonts w:hint="eastAsia"/>
        </w:rPr>
        <w:br/>
      </w:r>
      <w:r>
        <w:rPr>
          <w:rFonts w:hint="eastAsia"/>
        </w:rPr>
        <w:t>　　8.4 中国汽车后视镜加热器行业政策环境分析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汽车后视镜加热器行业产业链简介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汽车后视镜加热器行业供应链分析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汽车后视镜加热器主要原料及供应情况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汽车后视镜加热器行业采购模式</w:t>
      </w:r>
      <w:r>
        <w:rPr>
          <w:rFonts w:hint="eastAsia"/>
        </w:rPr>
        <w:br/>
      </w:r>
      <w:r>
        <w:rPr>
          <w:rFonts w:hint="eastAsia"/>
        </w:rPr>
        <w:t>　　9.3 汽车后视镜加热器行业生产模式</w:t>
      </w:r>
      <w:r>
        <w:rPr>
          <w:rFonts w:hint="eastAsia"/>
        </w:rPr>
        <w:br/>
      </w:r>
      <w:r>
        <w:rPr>
          <w:rFonts w:hint="eastAsia"/>
        </w:rPr>
        <w:t>　　9.4 汽车后视镜加热器行业销售模式及销售渠道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按产品类型细分，全球汽车后视镜加热器市场规模2021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按应用细分，全球汽车后视镜加热器市场规模（CAGR）2021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汽车后视镜加热器行业发展主要特点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汽车后视镜加热器行业发展有利因素分析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汽车后视镜加热器行业发展不利因素分析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进入汽车后视镜加热器行业壁垒</w:t>
      </w:r>
      <w:r>
        <w:rPr>
          <w:rFonts w:hint="eastAsia"/>
        </w:rPr>
        <w:br/>
      </w:r>
      <w:r>
        <w:rPr>
          <w:rFonts w:hint="eastAsia"/>
        </w:rPr>
        <w:t>　　表 7： 汽车后视镜加热器主要企业在国际市场占有率（按销量，2023-2026）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2025年汽车后视镜加热器主要企业在国际市场排名（按销量）&amp;（千件）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全球市场主要企业汽车后视镜加热器销量（2023-2026）&amp;（千件）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汽车后视镜加热器主要企业在国际市场占有率（按收入，2023-2026）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2025年汽车后视镜加热器主要企业在国际市场排名（按收入）&amp;（万元）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全球市场主要企业汽车后视镜加热器销售收入（2023-2026）&amp;（万元）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全球市场主要企业汽车后视镜加热器销售价格（2023-2026）&amp;（元/件）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汽车后视镜加热器主要企业在中国市场占有率（按销量，2023-2026）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2025年汽车后视镜加热器主要企业在中国市场排名（按销量）&amp;（千件）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中国市场主要企业汽车后视镜加热器销量（2023-2026）&amp;（千件）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汽车后视镜加热器主要企业在中国市场占有率（按收入，2023-2026）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2025年汽车后视镜加热器主要企业在中国市场排名（按收入）&amp;（万元）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中国市场主要企业汽车后视镜加热器销售收入（2023-2026）&amp;（万元）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全球主要厂商汽车后视镜加热器总部及产地分布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全球主要厂商成立时间及汽车后视镜加热器商业化日期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全球主要厂商汽车后视镜加热器产品类型及应用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2025年全球汽车后视镜加热器主要厂商市场地位（第一梯队、第二梯队和第三梯队）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全球汽车后视镜加热器市场投资、并购等现状分析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全球主要地区汽车后视镜加热器产量增速（CAGR）：（2021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全球主要地区汽车后视镜加热器产量（2021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全球主要地区汽车后视镜加热器产量（2021-2026）&amp;（千件）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全球主要地区汽车后视镜加热器产量（2027-2032）&amp;（千件）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全球主要地区汽车后视镜加热器产量市场份额（2021-2026）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全球主要地区汽车后视镜加热器产量市场份额（2027-2032）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中国市场汽车后视镜加热器产量、销量、进出口（2021-2026）&amp;（千件）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中国市场汽车后视镜加热器产量、销量、进出口预测（2027-2032）&amp;（千件）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全球主要地区汽车后视镜加热器销售收入增速：（2021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全球主要地区汽车后视镜加热器销售收入（2021-2026）&amp;（万元）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全球主要地区汽车后视镜加热器销售收入市场份额（2021-2026）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全球主要地区汽车后视镜加热器收入（2027-2032）&amp;（万元）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全球主要地区汽车后视镜加热器收入市场份额（2027-2032）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全球主要地区汽车后视镜加热器销量（千件）：2021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全球主要地区汽车后视镜加热器销量（2021-2026）&amp;（千件）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全球主要地区汽车后视镜加热器销量市场份额（2021-2026）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全球主要地区汽车后视镜加热器销量（2027-2032）&amp;（千件）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全球主要地区汽车后视镜加热器销量份额（2027-2032）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汽车后视镜加热器销量（千件）、收入（万元）、价格（元/件）及毛利率（2021-2026）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汽车后视镜加热器销量（千件）、收入（万元）、价格（元/件）及毛利率（2021-2026）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汽车后视镜加热器销量（千件）、收入（万元）、价格（元/件）及毛利率（2021-2026）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汽车后视镜加热器销量（千件）、收入（万元）、价格（元/件）及毛利率（2021-2026）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汽车后视镜加热器销量（千件）、收入（万元）、价格（元/件）及毛利率（2021-2026）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汽车后视镜加热器销量（千件）、收入（万元）、价格（元/件）及毛利率（2021-2026）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汽车后视镜加热器销量（千件）、收入（万元）、价格（元/件）及毛利率（2021-2026）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汽车后视镜加热器生产基地、销售区域、竞争对手及市场地位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汽车后视镜加热器产品规格、参数及市场应用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汽车后视镜加热器销量（千件）、收入（万元）、价格（元/件）及毛利率（2021-2026）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全球不同产品类型汽车后视镜加热器销量（2021-2026）&amp;（千件）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全球不同产品类型汽车后视镜加热器销量市场份额（2021-2026）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全球不同产品类型汽车后视镜加热器销量预测（2027-2032）&amp;（千件）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全球市场不同产品类型汽车后视镜加热器销量市场份额预测（2027-2032）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全球不同产品类型汽车后视镜加热器收入（2021-2026）&amp;（万元）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全球不同产品类型汽车后视镜加热器收入市场份额（2021-2026）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全球不同产品类型汽车后视镜加热器收入预测（2027-2032）&amp;（万元）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全球不同产品类型汽车后视镜加热器收入市场份额预测（2027-2032）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中国不同产品类型汽车后视镜加热器销量（2021-2026）&amp;（千件）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中国不同产品类型汽车后视镜加热器销量市场份额（2021-2026）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中国不同产品类型汽车后视镜加热器销量预测（2027-2032）&amp;（千件）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全球市场不同产品类型汽车后视镜加热器销量市场份额预测（2027-2032）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中国不同产品类型汽车后视镜加热器收入（2021-2026）&amp;（万元）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中国不同产品类型汽车后视镜加热器收入市场份额（2021-2026）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中国不同产品类型汽车后视镜加热器收入预测（2027-2032）&amp;（万元）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中国不同产品类型汽车后视镜加热器收入市场份额预测（2027-2032）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全球不同应用汽车后视镜加热器销量（2021-2026）&amp;（千件）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全球不同应用汽车后视镜加热器销量市场份额（2021-2026）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全球不同应用汽车后视镜加热器销量预测（2027-2032）&amp;（千件）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全球市场不同应用汽车后视镜加热器销量市场份额预测（2027-2032）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全球不同应用汽车后视镜加热器收入（2021-2026）&amp;（万元）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全球不同应用汽车后视镜加热器收入市场份额（2021-2026）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全球不同应用汽车后视镜加热器收入预测（2027-2032）&amp;（万元）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全球不同应用汽车后视镜加热器收入市场份额预测（2027-2032）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中国不同应用汽车后视镜加热器销量（2021-2026）&amp;（千件）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中国不同应用汽车后视镜加热器销量市场份额（2021-2026）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中国不同应用汽车后视镜加热器销量预测（2027-2032）&amp;（千件）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中国市场不同应用汽车后视镜加热器销量市场份额预测（2027-2032）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中国不同应用汽车后视镜加热器收入（2021-2026）&amp;（万元）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中国不同应用汽车后视镜加热器收入市场份额（2021-2026）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中国不同应用汽车后视镜加热器收入预测（2027-2032）&amp;（万元）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中国不同应用汽车后视镜加热器收入市场份额预测（2027-2032）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汽车后视镜加热器行业发展趋势</w:t>
      </w:r>
      <w:r>
        <w:rPr>
          <w:rFonts w:hint="eastAsia"/>
        </w:rPr>
        <w:br/>
      </w:r>
      <w:r>
        <w:rPr>
          <w:rFonts w:hint="eastAsia"/>
        </w:rPr>
        <w:t>　　表 116： 汽车后视镜加热器行业主要驱动因素</w:t>
      </w:r>
      <w:r>
        <w:rPr>
          <w:rFonts w:hint="eastAsia"/>
        </w:rPr>
        <w:br/>
      </w:r>
      <w:r>
        <w:rPr>
          <w:rFonts w:hint="eastAsia"/>
        </w:rPr>
        <w:t>　　表 117： 汽车后视镜加热器行业供应链分析</w:t>
      </w:r>
      <w:r>
        <w:rPr>
          <w:rFonts w:hint="eastAsia"/>
        </w:rPr>
        <w:br/>
      </w:r>
      <w:r>
        <w:rPr>
          <w:rFonts w:hint="eastAsia"/>
        </w:rPr>
        <w:t>　　表 118： 汽车后视镜加热器上游原料供应商</w:t>
      </w:r>
      <w:r>
        <w:rPr>
          <w:rFonts w:hint="eastAsia"/>
        </w:rPr>
        <w:br/>
      </w:r>
      <w:r>
        <w:rPr>
          <w:rFonts w:hint="eastAsia"/>
        </w:rPr>
        <w:t>　　表 119： 汽车后视镜加热器主要地区不同应用客户分析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汽车后视镜加热器典型经销商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汽车后视镜加热器产品图片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全球不同产品类型汽车后视镜加热器销售额2021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全球不同产品类型汽车后视镜加热器市场份额2025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适用电压12V产品图片</w:t>
      </w:r>
      <w:r>
        <w:rPr>
          <w:rFonts w:hint="eastAsia"/>
        </w:rPr>
        <w:br/>
      </w:r>
      <w:r>
        <w:rPr>
          <w:rFonts w:hint="eastAsia"/>
        </w:rPr>
        <w:t>　　图 5： 适用电压24V产品图片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全球不同应用汽车后视镜加热器市场份额2025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2025年全球前五大生产商汽车后视镜加热器市场份额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2025年全球汽车后视镜加热器第一梯队、第二梯队和第三梯队厂商及市场份额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全球汽车后视镜加热器产能、产量、产能利用率及发展趋势（2021-2032）&amp;（千件）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全球汽车后视镜加热器产量、需求量及发展趋势（2021-2032）&amp;（千件）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全球主要地区汽车后视镜加热器产量市场份额（2021-2032）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中国汽车后视镜加热器产能、产量、产能利用率及发展趋势（2021-2032）&amp;（千件）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中国汽车后视镜加热器产量、市场需求量及发展趋势（2021-2032）&amp;（千件）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全球汽车后视镜加热器市场销售额及增长率：（2021-2032）&amp;（万元）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全球市场汽车后视镜加热器市场规模：2021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全球市场汽车后视镜加热器价格趋势（2021-2032）&amp;（元/件）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全球主要地区汽车后视镜加热器销售收入（2021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全球主要地区汽车后视镜加热器销售收入市场份额（2021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北美市场汽车后视镜加热器收入及增长率（2021-2032）&amp;（万元）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欧洲市场汽车后视镜加热器收入及增长率（2021-2032）&amp;（万元）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中国市场汽车后视镜加热器收入及增长率（2021-2032）&amp;（万元）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日本市场汽车后视镜加热器收入及增长率（2021-2032）&amp;（万元）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东南亚市场汽车后视镜加热器收入及增长率（2021-2032）&amp;（万元）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印度市场汽车后视镜加热器收入及增长率（2021-2032）&amp;（万元）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南美市场汽车后视镜加热器收入及增长率（2021-2032）&amp;（万元）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中东市场汽车后视镜加热器销量及增长率（2021-2032）&amp;（千件）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中东市场汽车后视镜加热器收入及增长率（2021-2032）&amp;（万元）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全球不同产品类型汽车后视镜加热器价格走势（2021-2032）&amp;（元/件）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全球不同应用汽车后视镜加热器价格走势（2021-2032）&amp;（元/件）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汽车后视镜加热器中国企业SWOT分析</w:t>
      </w:r>
      <w:r>
        <w:rPr>
          <w:rFonts w:hint="eastAsia"/>
        </w:rPr>
        <w:br/>
      </w:r>
      <w:r>
        <w:rPr>
          <w:rFonts w:hint="eastAsia"/>
        </w:rPr>
        <w:t>　　图 42： 汽车后视镜加热器产业链</w:t>
      </w:r>
      <w:r>
        <w:rPr>
          <w:rFonts w:hint="eastAsia"/>
        </w:rPr>
        <w:br/>
      </w:r>
      <w:r>
        <w:rPr>
          <w:rFonts w:hint="eastAsia"/>
        </w:rPr>
        <w:t>　　图 43： 汽车后视镜加热器行业采购模式分析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汽车后视镜加热器行业生产模式</w:t>
      </w:r>
      <w:r>
        <w:rPr>
          <w:rFonts w:hint="eastAsia"/>
        </w:rPr>
        <w:br/>
      </w:r>
      <w:r>
        <w:rPr>
          <w:rFonts w:hint="eastAsia"/>
        </w:rPr>
        <w:t>　　图 45： 汽车后视镜加热器行业销售模式分析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51121c2a44ea1" w:history="1">
        <w:r>
          <w:rPr>
            <w:rStyle w:val="Hyperlink"/>
          </w:rPr>
          <w:t>2026-2032年全球与中国汽车后视镜加热器行业市场调研及行业前景分析报告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51121c2a44ea1" w:history="1">
        <w:r>
          <w:rPr>
            <w:rStyle w:val="Hyperlink"/>
          </w:rPr>
          <w:t>https://www.20087.com/2/32/QiCheHouShiJingJiaReQiFaZhanQianJing.html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33ac984be47b2" w:history="1">
      <w:r>
        <w:rPr>
          <w:rStyle w:val="Hyperlink"/>
        </w:rPr>
        <w:t>2026-2032年全球与中国汽车后视镜加热器行业市场调研及行业前景分析报告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QiCheHouShiJingJiaReQiFaZhanQianJing.html" TargetMode="External" Id="R78b51121c2a4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QiCheHouShiJingJiaReQiFaZhanQianJing.html" TargetMode="External" Id="Rf7e33ac984be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2026-03-26T02:36:14Z</dcterms:created>
  <dcterms:modified xsi:type="dcterms:W3CDTF">2026-03-26T03:36:14Z</dcterms:modified>
  <dc:subject>2026-2032年全球与中国汽车后视镜加热器行业市场调研及行业前景分析报告</dc:subject>
  <dc:title>2026-2032年全球与中国汽车后视镜加热器行业市场调研及行业前景分析报告</dc:title>
  <cp:keywords>2026-2032年全球与中国汽车后视镜加热器行业市场调研及行业前景分析报告</cp:keywords>
  <dc:description>2026-2032年全球与中国汽车后视镜加热器行业市场调研及行业前景分析报告</dc:description>
</cp:coreProperties>
</file>