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e3b8f57a9480e" w:history="1">
              <w:r>
                <w:rPr>
                  <w:rStyle w:val="Hyperlink"/>
                </w:rPr>
                <w:t>2025-2031年中国车险代理市场现状分析与前景趋势预测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e3b8f57a9480e" w:history="1">
              <w:r>
                <w:rPr>
                  <w:rStyle w:val="Hyperlink"/>
                </w:rPr>
                <w:t>2025-2031年中国车险代理市场现状分析与前景趋势预测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e3b8f57a9480e" w:history="1">
                <w:r>
                  <w:rPr>
                    <w:rStyle w:val="Hyperlink"/>
                  </w:rPr>
                  <w:t>https://www.20087.com/2/62/CheXianDaiLiHangYeQianJingQuShi.html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代理业务在数字化转型的浪潮下，正经历着深刻的变革。线上保险平台和移动应用程序的普及，改变了传统的保险销售和客户服务模式，使得投保流程更加便捷、透明。同时，大数据和人工智能技术的应用，使得风险评估和定价更加精准，客户体验得以优化。</w:t>
      </w:r>
      <w:r>
        <w:rPr>
          <w:rFonts w:hint="eastAsia"/>
        </w:rPr>
        <w:br/>
      </w:r>
      <w:r>
        <w:rPr>
          <w:rFonts w:hint="eastAsia"/>
        </w:rPr>
        <w:t>　　未来，车险代理将更加注重数据驱动和客户体验。数据驱动方面，将利用车联网技术和驾驶行为分析，实施基于使用和基于风险的保险定价策略，提高保险产品的个性化和公平性。客户体验方面，将通过增强现实和虚拟助理等技术，提供沉浸式和互动式的保险咨询和服务，增强客户参与感和满意度。此外，跨界合作，如与汽车制造商、维修服务提供商的合作，将构建更全面的汽车生态系统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e3b8f57a9480e" w:history="1">
        <w:r>
          <w:rPr>
            <w:rStyle w:val="Hyperlink"/>
          </w:rPr>
          <w:t>2025-2031年中国车险代理市场现状分析与前景趋势预测</w:t>
        </w:r>
      </w:hyperlink>
      <w:r>
        <w:rPr>
          <w:rFonts w:hint="eastAsia"/>
        </w:rPr>
        <w:t>》通过严谨的分析、翔实的数据及直观的图表，系统解析了车险代理行业的市场规模、需求变化、价格波动及产业链结构。报告全面评估了当前车险代理市场现状，科学预测了未来市场前景与发展趋势，重点剖析了车险代理细分市场的机遇与挑战。同时，报告对车险代理重点企业的竞争地位及市场集中度进行了评估，为车险代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车险代理市场概述</w:t>
      </w:r>
      <w:r>
        <w:rPr>
          <w:rFonts w:hint="eastAsia"/>
        </w:rPr>
        <w:br/>
      </w:r>
      <w:r>
        <w:rPr>
          <w:rFonts w:hint="eastAsia"/>
        </w:rPr>
        <w:t>　　1.1 车险代理市场概述</w:t>
      </w:r>
      <w:r>
        <w:rPr>
          <w:rFonts w:hint="eastAsia"/>
        </w:rPr>
        <w:br/>
      </w:r>
      <w:r>
        <w:rPr>
          <w:rFonts w:hint="eastAsia"/>
        </w:rPr>
        <w:t>　　1.2 不同产品类型车险代理分析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中国市场不同产品类型车险代理市场规模对比（2020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汽车保险</w:t>
      </w:r>
      <w:r>
        <w:rPr>
          <w:rFonts w:hint="eastAsia"/>
        </w:rPr>
        <w:br/>
      </w:r>
      <w:r>
        <w:rPr>
          <w:rFonts w:hint="eastAsia"/>
        </w:rPr>
        <w:t>　　　　1.2.3 摩托车保险</w:t>
      </w:r>
      <w:r>
        <w:rPr>
          <w:rFonts w:hint="eastAsia"/>
        </w:rPr>
        <w:br/>
      </w:r>
      <w:r>
        <w:rPr>
          <w:rFonts w:hint="eastAsia"/>
        </w:rPr>
        <w:t>　　　　1.2.4 特种车</w:t>
      </w:r>
      <w:r>
        <w:rPr>
          <w:rFonts w:hint="eastAsia"/>
        </w:rPr>
        <w:br/>
      </w:r>
      <w:r>
        <w:rPr>
          <w:rFonts w:hint="eastAsia"/>
        </w:rPr>
        <w:t>　　1.3 从不同应用，车险代理主要包括如下几个方面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中国市场不同应用车险代理规模对比（2020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风险管理</w:t>
      </w:r>
      <w:r>
        <w:rPr>
          <w:rFonts w:hint="eastAsia"/>
        </w:rPr>
        <w:br/>
      </w:r>
      <w:r>
        <w:rPr>
          <w:rFonts w:hint="eastAsia"/>
        </w:rPr>
        <w:t>　　　　1.3.3 保险销售</w:t>
      </w:r>
      <w:r>
        <w:rPr>
          <w:rFonts w:hint="eastAsia"/>
        </w:rPr>
        <w:br/>
      </w:r>
      <w:r>
        <w:rPr>
          <w:rFonts w:hint="eastAsia"/>
        </w:rPr>
        <w:t>　　　　1.3.4 事故理赔</w:t>
      </w:r>
      <w:r>
        <w:rPr>
          <w:rFonts w:hint="eastAsia"/>
        </w:rPr>
        <w:br/>
      </w:r>
      <w:r>
        <w:rPr>
          <w:rFonts w:hint="eastAsia"/>
        </w:rPr>
        <w:t>　　1.4 中国车险代理市场规模现状及未来趋势（2020-2031）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中国市场车险代理主要企业分析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中国市场主要企业车险代理规模及市场份额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中国市场主要厂商进入车险代理行业时间点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中国市场主要厂商车险代理产品类型及应用</w:t>
      </w:r>
      <w:r>
        <w:rPr>
          <w:rFonts w:hint="eastAsia"/>
        </w:rPr>
        <w:br/>
      </w:r>
      <w:r>
        <w:rPr>
          <w:rFonts w:hint="eastAsia"/>
        </w:rPr>
        <w:t>　　2.5 车险代理行业集中度、竞争程度分析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车险代理行业集中度分析：2025年中国市场Top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中国市场车险代理第一梯队、第二梯队和第三梯队厂商及市场份额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重点企业（16）基本信息、车险代理生产基地、总部、竞争对手及市场地位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车险代理产品及服务介绍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中国不同类型车险代理规模及预测</w:t>
      </w:r>
      <w:r>
        <w:rPr>
          <w:rFonts w:hint="eastAsia"/>
        </w:rPr>
        <w:br/>
      </w:r>
      <w:r>
        <w:rPr>
          <w:rFonts w:hint="eastAsia"/>
        </w:rPr>
        <w:t>　　4.1 中国不同类型车险代理规模及市场份额（2020-2025）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中国不同类型车险代理规模预测（2025-2031）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中国不同应用车险代理分析</w:t>
      </w:r>
      <w:r>
        <w:rPr>
          <w:rFonts w:hint="eastAsia"/>
        </w:rPr>
        <w:br/>
      </w:r>
      <w:r>
        <w:rPr>
          <w:rFonts w:hint="eastAsia"/>
        </w:rPr>
        <w:t>　　5.1 中国不同应用车险代理规模及市场份额（2020-2025）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中国不同应用车险代理规模预测（2025-2031）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车险代理行业发展面临的风险</w:t>
      </w:r>
      <w:r>
        <w:rPr>
          <w:rFonts w:hint="eastAsia"/>
        </w:rPr>
        <w:br/>
      </w:r>
      <w:r>
        <w:rPr>
          <w:rFonts w:hint="eastAsia"/>
        </w:rPr>
        <w:t>　　6.3 车险代理行业政策分析</w:t>
      </w:r>
      <w:r>
        <w:rPr>
          <w:rFonts w:hint="eastAsia"/>
        </w:rPr>
        <w:br/>
      </w:r>
      <w:r>
        <w:rPr>
          <w:rFonts w:hint="eastAsia"/>
        </w:rPr>
        <w:t>　　6.4 车险代理中国企业SWOT分析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车险代理行业产业链简介</w:t>
      </w:r>
      <w:r>
        <w:rPr>
          <w:rFonts w:hint="eastAsia"/>
        </w:rPr>
        <w:br/>
      </w:r>
      <w:r>
        <w:rPr>
          <w:rFonts w:hint="eastAsia"/>
        </w:rPr>
        <w:t>　　　　7.1.1 车险代理行业供应链分析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车险代理行业主要下游客户</w:t>
      </w:r>
      <w:r>
        <w:rPr>
          <w:rFonts w:hint="eastAsia"/>
        </w:rPr>
        <w:br/>
      </w:r>
      <w:r>
        <w:rPr>
          <w:rFonts w:hint="eastAsia"/>
        </w:rPr>
        <w:t>　　7.2 车险代理行业采购模式</w:t>
      </w:r>
      <w:r>
        <w:rPr>
          <w:rFonts w:hint="eastAsia"/>
        </w:rPr>
        <w:br/>
      </w:r>
      <w:r>
        <w:rPr>
          <w:rFonts w:hint="eastAsia"/>
        </w:rPr>
        <w:t>　　7.3 车险代理行业开发/生产模式</w:t>
      </w:r>
      <w:r>
        <w:rPr>
          <w:rFonts w:hint="eastAsia"/>
        </w:rPr>
        <w:br/>
      </w:r>
      <w:r>
        <w:rPr>
          <w:rFonts w:hint="eastAsia"/>
        </w:rPr>
        <w:t>　　7.4 车险代理行业销售模式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中国市场不同产品类型车险代理市场规模（万元）及增长率对比（2020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汽车保险主要企业列表</w:t>
      </w:r>
      <w:r>
        <w:rPr>
          <w:rFonts w:hint="eastAsia"/>
        </w:rPr>
        <w:br/>
      </w:r>
      <w:r>
        <w:rPr>
          <w:rFonts w:hint="eastAsia"/>
        </w:rPr>
        <w:t>　　表3 摩托车保险主要企业列表</w:t>
      </w:r>
      <w:r>
        <w:rPr>
          <w:rFonts w:hint="eastAsia"/>
        </w:rPr>
        <w:br/>
      </w:r>
      <w:r>
        <w:rPr>
          <w:rFonts w:hint="eastAsia"/>
        </w:rPr>
        <w:t>　　表4 特种车主要企业列表</w:t>
      </w:r>
      <w:r>
        <w:rPr>
          <w:rFonts w:hint="eastAsia"/>
        </w:rPr>
        <w:br/>
      </w:r>
      <w:r>
        <w:rPr>
          <w:rFonts w:hint="eastAsia"/>
        </w:rPr>
        <w:t>　　表5 中国市场不同应用车险代理市场规模（万元）及增长率对比（2020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表6 中国市场主要企业车险代理规模（万元）&amp;（2020-2025）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中国市场主要企业车险代理规模份额对比（2020-2025）</w:t>
      </w:r>
      <w:r>
        <w:rPr>
          <w:rFonts w:hint="eastAsia"/>
        </w:rPr>
        <w:br/>
      </w:r>
      <w:r>
        <w:rPr>
          <w:rFonts w:hint="eastAsia"/>
        </w:rPr>
        <w:t>　　表8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表9 中国市场主要企业进入车险代理市场日期</w:t>
      </w:r>
      <w:r>
        <w:rPr>
          <w:rFonts w:hint="eastAsia"/>
        </w:rPr>
        <w:br/>
      </w:r>
      <w:r>
        <w:rPr>
          <w:rFonts w:hint="eastAsia"/>
        </w:rPr>
        <w:t>　　表10 中国市场主要厂商车险代理产品类型及应用</w:t>
      </w:r>
      <w:r>
        <w:rPr>
          <w:rFonts w:hint="eastAsia"/>
        </w:rPr>
        <w:br/>
      </w:r>
      <w:r>
        <w:rPr>
          <w:rFonts w:hint="eastAsia"/>
        </w:rPr>
        <w:t>　　表11 2025年中国市场车险代理主要厂商市场地位（第一梯队、第二梯队和第三梯队）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表12 中国市场车险代理市场投资、并购等现状分析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重点企业（1）公司信息、总部、车险代理市场地位以及主要的竞争对手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 重点企业（1） 车险代理产品及服务介绍</w:t>
      </w:r>
      <w:r>
        <w:rPr>
          <w:rFonts w:hint="eastAsia"/>
        </w:rPr>
        <w:br/>
      </w:r>
      <w:r>
        <w:rPr>
          <w:rFonts w:hint="eastAsia"/>
        </w:rPr>
        <w:t>　　表15 重点企业（1）在中国市场车险代理收入（万元）及毛利率（2020-2025）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重点企业（2） 车险代理产品及服务介绍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重点企业（2）在中国市场车险代理收入（万元）及毛利率（2020-2025）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重点企业（3） 车险代理产品及服务介绍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重点企业（3）在中国市场车险代理收入（万元）及毛利率（2020-2025）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重点企业（4） 车险代理产品及服务介绍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重点企业（4）在中国市场车险代理收入（万元）及毛利率（2020-2025）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重点企业（5） 车险代理产品及服务介绍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重点企业（5）在中国市场车险代理收入（万元）及毛利率（2020-2025）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重点企业（6） 车险代理产品及服务介绍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重点企业（6）在中国市场车险代理收入（万元）及毛利率（2020-2025）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重点企业（7）公司信息、总部、车险代理市场地位以及主要的竞争对手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重点企业（7） 车险代理产品及服务介绍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重点企业（7）在中国市场车险代理收入（万元）及毛利率（2020-2025）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重点企业（8）公司信息、总部、车险代理市场地位以及主要的竞争对手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重点企业（8） 车险代理产品及服务介绍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重点企业（8）在中国市场车险代理收入（万元）及毛利率（2020-2025）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重点企业（9）公司信息、总部、车险代理市场地位以及主要的竞争对手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重点企业（9） 车险代理产品及服务介绍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重点企业（9）在中国市场车险代理收入（万元）及毛利率（2020-2025）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重点企业（10）公司信息、总部、车险代理市场地位以及主要的竞争对手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重点企业（10） 车险代理产品及服务介绍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重点企业（10）在中国市场车险代理收入（万元）及毛利率（2020-2025）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重点企业（11）公司信息、总部、车险代理市场地位以及主要的竞争对手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重点企业（11） 车险代理产品及服务介绍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重点企业（11）在中国市场车险代理收入（万元）及毛利率（2020-2025）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重点企业（12）公司信息、总部、车险代理市场地位以及主要的竞争对手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重点企业（12） 车险代理产品及服务介绍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重点企业（12）在中国市场车险代理收入（万元）及毛利率（2020-2025）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重点企业（13）公司信息、总部、车险代理市场地位以及主要的竞争对手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重点企业（13） 车险代理产品及服务介绍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重点企业（13）在中国市场车险代理收入（万元）及毛利率（2020-2025）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重点企业（14）公司信息、总部、车险代理市场地位以及主要的竞争对手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重点企业（14） 车险代理产品及服务介绍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重点企业（14）在中国市场车险代理收入（万元）及毛利率（2020-2025）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重点企业（15）公司信息、总部、车险代理市场地位以及主要的竞争对手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重点企业（15） 车险代理产品及服务介绍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重点企业（15）在中国市场车险代理收入（万元）及毛利率（2020-2025）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重点企业（16）公司信息、总部、车险代理市场地位以及主要的竞争对手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重点企业（16） 车险代理产品及服务介绍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重点企业（16）在中国市场车险代理收入（万元）及毛利率（2020-2025）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表77 中国不同产品类型车险代理规模列表（万元）&amp;（2020-2025）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表78 中国不同产品类型车险代理规模市场份额列表（2020-2025）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表79 中国不同产品类型车险代理规模预测（万元）&amp;（2025-2031）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表80 中国不同产品类型车险代理规模市场份额预测（2025-2031）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中国不同应用车险代理规模列表（万元）&amp;（2020-2025）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表82 中国不同应用车险代理规模市场份额列表（2020-2025）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表83 中国不同应用车险代理规模预测（万元）&amp;（2025-2031）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表84 中国不同应用车险代理规模市场份额预测（2025-2031）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表85 车险代理行业发展机遇及主要驱动因素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表86 车险代理行业发展面临的风险</w:t>
      </w:r>
      <w:r>
        <w:rPr>
          <w:rFonts w:hint="eastAsia"/>
        </w:rPr>
        <w:br/>
      </w:r>
      <w:r>
        <w:rPr>
          <w:rFonts w:hint="eastAsia"/>
        </w:rPr>
        <w:t>　　表87 车险代理行业政策分析</w:t>
      </w:r>
      <w:r>
        <w:rPr>
          <w:rFonts w:hint="eastAsia"/>
        </w:rPr>
        <w:br/>
      </w:r>
      <w:r>
        <w:rPr>
          <w:rFonts w:hint="eastAsia"/>
        </w:rPr>
        <w:t>　　表88 车险代理行业供应链分析</w:t>
      </w:r>
      <w:r>
        <w:rPr>
          <w:rFonts w:hint="eastAsia"/>
        </w:rPr>
        <w:br/>
      </w:r>
      <w:r>
        <w:rPr>
          <w:rFonts w:hint="eastAsia"/>
        </w:rPr>
        <w:t>　　表89 车险代理上游原材料和主要供应商情况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表90 车险代理行业主要下游客户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本文分析师列表</w:t>
      </w:r>
      <w:r>
        <w:rPr>
          <w:rFonts w:hint="eastAsia"/>
        </w:rPr>
        <w:br/>
      </w:r>
      <w:r>
        <w:rPr>
          <w:rFonts w:hint="eastAsia"/>
        </w:rPr>
        <w:t>　　表93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车险代理产品图片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中国不同产品类型车险代理市场份额 2024 VS 2025</w:t>
      </w:r>
      <w:r>
        <w:rPr>
          <w:rFonts w:hint="eastAsia"/>
        </w:rPr>
        <w:br/>
      </w:r>
      <w:r>
        <w:rPr>
          <w:rFonts w:hint="eastAsia"/>
        </w:rPr>
        <w:t>　　图3 汽车保险产品图片</w:t>
      </w:r>
      <w:r>
        <w:rPr>
          <w:rFonts w:hint="eastAsia"/>
        </w:rPr>
        <w:br/>
      </w:r>
      <w:r>
        <w:rPr>
          <w:rFonts w:hint="eastAsia"/>
        </w:rPr>
        <w:t>　　图4 中国汽车保险规模（万元）及增长率（2020-2031）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摩托车保险产品图片</w:t>
      </w:r>
      <w:r>
        <w:rPr>
          <w:rFonts w:hint="eastAsia"/>
        </w:rPr>
        <w:br/>
      </w:r>
      <w:r>
        <w:rPr>
          <w:rFonts w:hint="eastAsia"/>
        </w:rPr>
        <w:t>　　图6 中国摩托车保险规模（万元）及增长率（2020-2031）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特种车产品图片</w:t>
      </w:r>
      <w:r>
        <w:rPr>
          <w:rFonts w:hint="eastAsia"/>
        </w:rPr>
        <w:br/>
      </w:r>
      <w:r>
        <w:rPr>
          <w:rFonts w:hint="eastAsia"/>
        </w:rPr>
        <w:t>　　图8 中国特种车规模（万元）及增长率（2020-2031）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图9 中国不同应用车险代理市场份额 2024 VS 2025</w:t>
      </w:r>
      <w:r>
        <w:rPr>
          <w:rFonts w:hint="eastAsia"/>
        </w:rPr>
        <w:br/>
      </w:r>
      <w:r>
        <w:rPr>
          <w:rFonts w:hint="eastAsia"/>
        </w:rPr>
        <w:t>　　图10 风险管理</w:t>
      </w:r>
      <w:r>
        <w:rPr>
          <w:rFonts w:hint="eastAsia"/>
        </w:rPr>
        <w:br/>
      </w:r>
      <w:r>
        <w:rPr>
          <w:rFonts w:hint="eastAsia"/>
        </w:rPr>
        <w:t>　　图11 保险销售</w:t>
      </w:r>
      <w:r>
        <w:rPr>
          <w:rFonts w:hint="eastAsia"/>
        </w:rPr>
        <w:br/>
      </w:r>
      <w:r>
        <w:rPr>
          <w:rFonts w:hint="eastAsia"/>
        </w:rPr>
        <w:t>　　图12 事故理赔</w:t>
      </w:r>
      <w:r>
        <w:rPr>
          <w:rFonts w:hint="eastAsia"/>
        </w:rPr>
        <w:br/>
      </w:r>
      <w:r>
        <w:rPr>
          <w:rFonts w:hint="eastAsia"/>
        </w:rPr>
        <w:t>　　图13 中国车险代理市场规模增速预测：（2020-2031）&amp;（万元）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中国市场车险代理市场规模，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图15 2025年中国市场前五大厂商车险代理市场份额</w:t>
      </w:r>
      <w:r>
        <w:rPr>
          <w:rFonts w:hint="eastAsia"/>
        </w:rPr>
        <w:br/>
      </w:r>
      <w:r>
        <w:rPr>
          <w:rFonts w:hint="eastAsia"/>
        </w:rPr>
        <w:t>　　图16 2025年中国市场车险代理第一梯队、第二梯队和第三梯队企业及市场份额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图17 中国不同产品类型车险代理市场份额2024 VS 2025</w:t>
      </w:r>
      <w:r>
        <w:rPr>
          <w:rFonts w:hint="eastAsia"/>
        </w:rPr>
        <w:br/>
      </w:r>
      <w:r>
        <w:rPr>
          <w:rFonts w:hint="eastAsia"/>
        </w:rPr>
        <w:t>　　图18 车险代理中国企业SWOT分析</w:t>
      </w:r>
      <w:r>
        <w:rPr>
          <w:rFonts w:hint="eastAsia"/>
        </w:rPr>
        <w:br/>
      </w:r>
      <w:r>
        <w:rPr>
          <w:rFonts w:hint="eastAsia"/>
        </w:rPr>
        <w:t>　　图19 车险代理产业链</w:t>
      </w:r>
      <w:r>
        <w:rPr>
          <w:rFonts w:hint="eastAsia"/>
        </w:rPr>
        <w:br/>
      </w:r>
      <w:r>
        <w:rPr>
          <w:rFonts w:hint="eastAsia"/>
        </w:rPr>
        <w:t>　　图20 车险代理行业采购模式</w:t>
      </w:r>
      <w:r>
        <w:rPr>
          <w:rFonts w:hint="eastAsia"/>
        </w:rPr>
        <w:br/>
      </w:r>
      <w:r>
        <w:rPr>
          <w:rFonts w:hint="eastAsia"/>
        </w:rPr>
        <w:t>　　图21 车险代理行业开发/生产模式分析</w:t>
      </w:r>
      <w:r>
        <w:rPr>
          <w:rFonts w:hint="eastAsia"/>
        </w:rPr>
        <w:br/>
      </w:r>
      <w:r>
        <w:rPr>
          <w:rFonts w:hint="eastAsia"/>
        </w:rPr>
        <w:t>　　图22 车险代理行业销售模式分析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e3b8f57a9480e" w:history="1">
        <w:r>
          <w:rPr>
            <w:rStyle w:val="Hyperlink"/>
          </w:rPr>
          <w:t>2025-2031年中国车险代理市场现状分析与前景趋势预测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e3b8f57a9480e" w:history="1">
        <w:r>
          <w:rPr>
            <w:rStyle w:val="Hyperlink"/>
          </w:rPr>
          <w:t>https://www.20087.com/2/62/CheXianDaiLiHangYeQianJingQuShi.html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正规的保险超市有哪些、车险代理公司怎么开、现在做车险代理好做吗、车险代理人平台、中国车险最好十大排名表、车险代理公司合作渠道、车险代理是干什么的、车险代理平台、车险业务员一单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9cd88f37c487f" w:history="1">
      <w:r>
        <w:rPr>
          <w:rStyle w:val="Hyperlink"/>
        </w:rPr>
        <w:t>2025-2031年中国车险代理市场现状分析与前景趋势预测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eXianDaiLiHangYeQianJingQuShi.html" TargetMode="External" Id="R9cce3b8f57a9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eXianDaiLiHangYeQianJingQuShi.html" TargetMode="External" Id="R66e9cd88f37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2025-04-20T03:59:00Z</dcterms:created>
  <dcterms:modified xsi:type="dcterms:W3CDTF">2025-04-20T04:59:00Z</dcterms:modified>
  <dc:subject>2025-2031年中国车险代理市场现状分析与前景趋势预测</dc:subject>
  <dc:title>2025-2031年中国车险代理市场现状分析与前景趋势预测</dc:title>
  <cp:keywords>2025-2031年中国车险代理市场现状分析与前景趋势预测</cp:keywords>
  <dc:description>2025-2031年中国车险代理市场现状分析与前景趋势预测</dc:description>
</cp:coreProperties>
</file>