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37961d244706" w:history="1">
              <w:r>
                <w:rPr>
                  <w:rStyle w:val="Hyperlink"/>
                </w:rPr>
                <w:t>2025-2031年中国岸桥行业研究与发展前景报告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37961d244706" w:history="1">
              <w:r>
                <w:rPr>
                  <w:rStyle w:val="Hyperlink"/>
                </w:rPr>
                <w:t>2025-2031年中国岸桥行业研究与发展前景报告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37961d244706" w:history="1">
                <w:r>
                  <w:rPr>
                    <w:rStyle w:val="Hyperlink"/>
                  </w:rPr>
                  <w:t>https://www.20087.com/2/12/AnQiaoDeQianJing.html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岸桥（岸边集装箱起重机）是港口码头进行集装箱装卸作业的核心设备，直接影响港口物流效率和运输能力。目前，全球港口自动化、智能化改造持续推进，岸桥正逐步从传统人工操作向半自动乃至全自动模式转型。现代岸桥普遍采用高效节能电机、远程控制系统和智能调度平台，具备更高的作业效率与更低的能耗表现。同时，由于全球贸易格局变化和港口吞吐量增长，岸桥的大型化趋势明显，能够处理超大型集装箱船的高规格机型需求不断增加。国内企业在技术研发、生产工艺等方面已取得长足进展，国产替代效应逐步显现。</w:t>
      </w:r>
      <w:r>
        <w:rPr>
          <w:rFonts w:hint="eastAsia"/>
        </w:rPr>
        <w:br/>
      </w:r>
      <w:r>
        <w:rPr>
          <w:rFonts w:hint="eastAsia"/>
        </w:rPr>
        <w:t>　　未来，岸桥将朝智能化、绿色化、高效化方向发展，成为智慧港口建设的重要支撑设备。随着5G、AI视觉识别、物联网等技术的深入应用，岸桥将实现全流程自动化装卸作业，并与堆场自动化导引车、智能集装箱管理系统无缝对接，构建完整的港口智能物流生态。能源结构方面，低碳环保理念将推动岸桥更多采用清洁能源驱动，如锂电池供电、氢能动力等，减少碳排放。此外，海外新兴市场基础设施建设提速，也为岸桥出口提供了广阔空间，具备全球化服务能力的企业将在新一轮竞争中占据优势。行业集中度有望进一步提升，头部厂商将凭借技术创新能力和综合服务经验巩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37961d244706" w:history="1">
        <w:r>
          <w:rPr>
            <w:rStyle w:val="Hyperlink"/>
          </w:rPr>
          <w:t>2025-2031年中国岸桥行业研究与发展前景报告</w:t>
        </w:r>
      </w:hyperlink>
      <w:r>
        <w:rPr>
          <w:rFonts w:hint="eastAsia"/>
        </w:rPr>
        <w:t>》系统分析了岸桥行业的市场规模、需求动态及价格趋势，并深入探讨了岸桥产业链结构的变化与发展。报告详细解读了岸桥行业现状，科学预测了未来市场前景与发展趋势，同时对岸桥细分市场的竞争格局进行了全面评估，重点关注领先企业的竞争实力、市场集中度及品牌影响力。结合岸桥技术现状与未来方向，报告揭示了岸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岸桥行业概述</w:t>
      </w:r>
      <w:r>
        <w:rPr>
          <w:rFonts w:hint="eastAsia"/>
        </w:rPr>
        <w:br/>
      </w:r>
      <w:r>
        <w:rPr>
          <w:rFonts w:hint="eastAsia"/>
        </w:rPr>
        <w:t>　　第一节 岸桥定义与分类</w:t>
      </w:r>
      <w:r>
        <w:rPr>
          <w:rFonts w:hint="eastAsia"/>
        </w:rPr>
        <w:br/>
      </w:r>
      <w:r>
        <w:rPr>
          <w:rFonts w:hint="eastAsia"/>
        </w:rPr>
        <w:t>　　第二节 岸桥应用领域</w:t>
      </w:r>
      <w:r>
        <w:rPr>
          <w:rFonts w:hint="eastAsia"/>
        </w:rPr>
        <w:br/>
      </w:r>
      <w:r>
        <w:rPr>
          <w:rFonts w:hint="eastAsia"/>
        </w:rPr>
        <w:t>　　第三节 岸桥行业经济指标分析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岸桥产业链及经营模式分析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三、岸桥销售模式及销售渠道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全球岸桥市场发展综述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2019-2024年全球岸桥市场规模与趋势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主要国家与地区岸桥市场分析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2025-2031年全球岸桥行业发展趋势与前景预测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中国岸桥行业市场分析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2024-2025年岸桥产能与投资动态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一、国内岸桥产能及利用情况</w:t>
      </w:r>
      <w:r>
        <w:rPr>
          <w:rFonts w:hint="eastAsia"/>
        </w:rPr>
        <w:br/>
      </w:r>
      <w:r>
        <w:rPr>
          <w:rFonts w:hint="eastAsia"/>
        </w:rPr>
        <w:t>　　　　二、岸桥产能扩张与投资动态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2025-2031年岸桥行业产量统计与趋势预测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一、2019-2024年岸桥行业产量数据统计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1、2019-2024年岸桥产量及增长趋势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2、2019-2024年岸桥细分产品产量及份额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二、影响岸桥产量的关键因素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三、2025-2031年岸桥产量预测</w:t>
      </w:r>
      <w:r>
        <w:rPr>
          <w:rFonts w:hint="eastAsia"/>
        </w:rPr>
        <w:br/>
      </w:r>
      <w:r>
        <w:rPr>
          <w:rFonts w:hint="eastAsia"/>
        </w:rPr>
        <w:t>　　第三节 2025-2031年岸桥市场需求与销售分析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一、2024-2025年岸桥行业需求现状</w:t>
      </w:r>
      <w:r>
        <w:rPr>
          <w:rFonts w:hint="eastAsia"/>
        </w:rPr>
        <w:br/>
      </w:r>
      <w:r>
        <w:rPr>
          <w:rFonts w:hint="eastAsia"/>
        </w:rPr>
        <w:t>　　　　二、岸桥客户群体与需求特点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三、2019-2024年岸桥行业销售规模分析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四、2025-2031年岸桥市场增长潜力与规模预测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中国岸桥细分市场与下游应用领域分析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岸桥细分市场分析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一、2024-2025年岸桥主要细分产品市场现状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岸桥下游应用与客户群体分析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一、2024-2025年岸桥各应用领域市场现状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2024-2025年岸桥行业技术发展现状及趋势分析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岸桥行业技术发展现状分析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国内外岸桥行业技术差异与原因</w:t>
      </w:r>
      <w:r>
        <w:rPr>
          <w:rFonts w:hint="eastAsia"/>
        </w:rPr>
        <w:br/>
      </w:r>
      <w:r>
        <w:rPr>
          <w:rFonts w:hint="eastAsia"/>
        </w:rPr>
        <w:t>　　第三节 岸桥行业技术发展方向、趋势预测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提升岸桥行业技术能力策略建议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岸桥价格机制与竞争策略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一、2019-2024年岸桥市场价格走势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岸桥定价策略与方法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2025-2031年岸桥价格竞争态势与趋势预测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中国岸桥行业重点区域市场研究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2024-2025年重点区域岸桥市场发展概况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二、2019-2024年岸桥市场需求规模情况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三、2025-2031年岸桥行业发展潜力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2019-2024年中国岸桥行业进出口情况分析</w:t>
      </w:r>
      <w:r>
        <w:rPr>
          <w:rFonts w:hint="eastAsia"/>
        </w:rPr>
        <w:br/>
      </w:r>
      <w:r>
        <w:rPr>
          <w:rFonts w:hint="eastAsia"/>
        </w:rPr>
        <w:t>　　第一节 岸桥行业进口情况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一、2019-2024年岸桥进口规模及增长情况</w:t>
      </w:r>
      <w:r>
        <w:rPr>
          <w:rFonts w:hint="eastAsia"/>
        </w:rPr>
        <w:br/>
      </w:r>
      <w:r>
        <w:rPr>
          <w:rFonts w:hint="eastAsia"/>
        </w:rPr>
        <w:t>　　　　二、岸桥主要进口来源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岸桥行业出口情况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一、2019-2024年岸桥出口规模及增长情况</w:t>
      </w:r>
      <w:r>
        <w:rPr>
          <w:rFonts w:hint="eastAsia"/>
        </w:rPr>
        <w:br/>
      </w:r>
      <w:r>
        <w:rPr>
          <w:rFonts w:hint="eastAsia"/>
        </w:rPr>
        <w:t>　　　　二、岸桥主要出口目的地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2019-2024年中国岸桥行业总体发展与财务状况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2019-2024年中国岸桥行业规模情况</w:t>
      </w:r>
      <w:r>
        <w:rPr>
          <w:rFonts w:hint="eastAsia"/>
        </w:rPr>
        <w:br/>
      </w:r>
      <w:r>
        <w:rPr>
          <w:rFonts w:hint="eastAsia"/>
        </w:rPr>
        <w:t>　　　　一、岸桥行业企业数量规模</w:t>
      </w:r>
      <w:r>
        <w:rPr>
          <w:rFonts w:hint="eastAsia"/>
        </w:rPr>
        <w:br/>
      </w:r>
      <w:r>
        <w:rPr>
          <w:rFonts w:hint="eastAsia"/>
        </w:rPr>
        <w:t>　　　　二、岸桥行业从业人员规模</w:t>
      </w:r>
      <w:r>
        <w:rPr>
          <w:rFonts w:hint="eastAsia"/>
        </w:rPr>
        <w:br/>
      </w:r>
      <w:r>
        <w:rPr>
          <w:rFonts w:hint="eastAsia"/>
        </w:rPr>
        <w:t>　　　　三、岸桥行业市场敏感性分析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2019-2024年中国岸桥行业财务能力分析</w:t>
      </w:r>
      <w:r>
        <w:rPr>
          <w:rFonts w:hint="eastAsia"/>
        </w:rPr>
        <w:br/>
      </w:r>
      <w:r>
        <w:rPr>
          <w:rFonts w:hint="eastAsia"/>
        </w:rPr>
        <w:t>　　　　一、岸桥行业盈利能力</w:t>
      </w:r>
      <w:r>
        <w:rPr>
          <w:rFonts w:hint="eastAsia"/>
        </w:rPr>
        <w:br/>
      </w:r>
      <w:r>
        <w:rPr>
          <w:rFonts w:hint="eastAsia"/>
        </w:rPr>
        <w:t>　　　　二、岸桥行业偿债能力</w:t>
      </w:r>
      <w:r>
        <w:rPr>
          <w:rFonts w:hint="eastAsia"/>
        </w:rPr>
        <w:br/>
      </w:r>
      <w:r>
        <w:rPr>
          <w:rFonts w:hint="eastAsia"/>
        </w:rPr>
        <w:t>　　　　三、岸桥行业营运能力</w:t>
      </w:r>
      <w:r>
        <w:rPr>
          <w:rFonts w:hint="eastAsia"/>
        </w:rPr>
        <w:br/>
      </w:r>
      <w:r>
        <w:rPr>
          <w:rFonts w:hint="eastAsia"/>
        </w:rPr>
        <w:t>　　　　四、岸桥行业发展能力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岸桥行业重点企业调研分析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二、企业岸桥业务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中国岸桥行业竞争格局分析</w:t>
      </w:r>
      <w:r>
        <w:rPr>
          <w:rFonts w:hint="eastAsia"/>
        </w:rPr>
        <w:br/>
      </w:r>
      <w:r>
        <w:rPr>
          <w:rFonts w:hint="eastAsia"/>
        </w:rPr>
        <w:t>　　第一节 岸桥行业竞争格局总览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2024-2025年岸桥行业竞争力分析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2019-2024年岸桥行业企业并购活动分析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2024-2025年岸桥行业会展与招投标活动分析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一、岸桥行业会展活动及其市场影响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2025年中国岸桥企业发展企业发展策略与建议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岸桥销售模式与渠道策略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岸桥品牌与市场推广策略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岸桥研发投入与技术创新能力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岸桥合作联盟与资源整合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中国岸桥行业风险与对策</w:t>
      </w:r>
      <w:r>
        <w:rPr>
          <w:rFonts w:hint="eastAsia"/>
        </w:rPr>
        <w:br/>
      </w:r>
      <w:r>
        <w:rPr>
          <w:rFonts w:hint="eastAsia"/>
        </w:rPr>
        <w:t>　　第一节 岸桥行业SWOT分析</w:t>
      </w:r>
      <w:r>
        <w:rPr>
          <w:rFonts w:hint="eastAsia"/>
        </w:rPr>
        <w:br/>
      </w:r>
      <w:r>
        <w:rPr>
          <w:rFonts w:hint="eastAsia"/>
        </w:rPr>
        <w:t>　　　　一、岸桥行业优势</w:t>
      </w:r>
      <w:r>
        <w:rPr>
          <w:rFonts w:hint="eastAsia"/>
        </w:rPr>
        <w:br/>
      </w:r>
      <w:r>
        <w:rPr>
          <w:rFonts w:hint="eastAsia"/>
        </w:rPr>
        <w:t>　　　　二、岸桥行业劣势</w:t>
      </w:r>
      <w:r>
        <w:rPr>
          <w:rFonts w:hint="eastAsia"/>
        </w:rPr>
        <w:br/>
      </w:r>
      <w:r>
        <w:rPr>
          <w:rFonts w:hint="eastAsia"/>
        </w:rPr>
        <w:t>　　　　三、岸桥市场机会</w:t>
      </w:r>
      <w:r>
        <w:rPr>
          <w:rFonts w:hint="eastAsia"/>
        </w:rPr>
        <w:br/>
      </w:r>
      <w:r>
        <w:rPr>
          <w:rFonts w:hint="eastAsia"/>
        </w:rPr>
        <w:t>　　　　四、岸桥市场威胁</w:t>
      </w:r>
      <w:r>
        <w:rPr>
          <w:rFonts w:hint="eastAsia"/>
        </w:rPr>
        <w:br/>
      </w:r>
      <w:r>
        <w:rPr>
          <w:rFonts w:hint="eastAsia"/>
        </w:rPr>
        <w:t>　　第二节 岸桥行业风险及对策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2025-2031年中国岸桥行业前景与发展趋势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2024-2025年岸桥行业发展环境分析</w:t>
      </w:r>
      <w:r>
        <w:rPr>
          <w:rFonts w:hint="eastAsia"/>
        </w:rPr>
        <w:br/>
      </w:r>
      <w:r>
        <w:rPr>
          <w:rFonts w:hint="eastAsia"/>
        </w:rPr>
        <w:t>　　　　一、岸桥行业主管部门与监管体制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二、岸桥行业主要法律法规及政策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三、岸桥行业标准与质量监管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2025-2031年岸桥行业发展趋势与方向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2025-2031年岸桥行业发展潜力与机遇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岸桥行业研究结论与建议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中-智林-－岸桥行业发展建议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2019-2024年中国岸桥市场规模及增长情况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2019-2024年中国岸桥行业产量及增长趋势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2025-2031年中国岸桥行业产量预测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2019-2024年中国岸桥行业市场需求及增长情况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2025-2031年中国岸桥行业市场需求预测</w:t>
      </w:r>
      <w:r>
        <w:rPr>
          <w:rFonts w:hint="eastAsia"/>
        </w:rPr>
        <w:br/>
      </w:r>
      <w:r>
        <w:rPr>
          <w:rFonts w:hint="eastAsia"/>
        </w:rPr>
        <w:t>　　图表 **地区岸桥市场规模及增长情况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**地区岸桥市场规模及增长情况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**地区岸桥行业市场需求情况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2019-2024年中国岸桥行业出口情况分析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岸桥重点企业经营情况分析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2025年岸桥行业壁垒</w:t>
      </w:r>
      <w:r>
        <w:rPr>
          <w:rFonts w:hint="eastAsia"/>
        </w:rPr>
        <w:br/>
      </w:r>
      <w:r>
        <w:rPr>
          <w:rFonts w:hint="eastAsia"/>
        </w:rPr>
        <w:t>　　图表 2025年岸桥市场前景分析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2025-2031年中国岸桥市场规模预测</w:t>
      </w:r>
      <w:r>
        <w:rPr>
          <w:rFonts w:hint="eastAsia"/>
        </w:rPr>
        <w:br/>
      </w:r>
      <w:r>
        <w:rPr>
          <w:rFonts w:hint="eastAsia"/>
        </w:rPr>
        <w:t>　　图表 2025年岸桥发展趋势预测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37961d244706" w:history="1">
        <w:r>
          <w:rPr>
            <w:rStyle w:val="Hyperlink"/>
          </w:rPr>
          <w:t>2025-2031年中国岸桥行业研究与发展前景报告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37961d244706" w:history="1">
        <w:r>
          <w:rPr>
            <w:rStyle w:val="Hyperlink"/>
          </w:rPr>
          <w:t>https://www.20087.com/2/12/AnQiaoDeQianJing.html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热点：岸桥是什么、岸桥起重机、岸桥和场桥区别、岸桥是什么意思、集装箱岸桥、岸桥和场桥区别、振华岸桥多少钱一台、岸桥锚定接地靴、岸桥结构图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e79db10f34aea" w:history="1">
      <w:r>
        <w:rPr>
          <w:rStyle w:val="Hyperlink"/>
        </w:rPr>
        <w:t>2025-2031年中国岸桥行业研究与发展前景报告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nQiaoDeQianJing.html" TargetMode="External" Id="R7e3037961d24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nQiaoDeQianJing.html" TargetMode="External" Id="R6abe79db10f3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2025-05-16T03:34:11Z</dcterms:created>
  <dcterms:modified xsi:type="dcterms:W3CDTF">2025-05-16T04:34:11Z</dcterms:modified>
  <dc:subject>2025-2031年中国岸桥行业研究与发展前景报告</dc:subject>
  <dc:title>2025-2031年中国岸桥行业研究与发展前景报告</dc:title>
  <cp:keywords>2025-2031年中国岸桥行业研究与发展前景报告</cp:keywords>
  <dc:description>2025-2031年中国岸桥行业研究与发展前景报告</dc:description>
</cp:coreProperties>
</file>