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ae4863a424794" w:history="1">
              <w:r>
                <w:rPr>
                  <w:rStyle w:val="Hyperlink"/>
                </w:rPr>
                <w:t>2026-2032年全球与中国海上起重机市场现状及前景分析报告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ae4863a424794" w:history="1">
              <w:r>
                <w:rPr>
                  <w:rStyle w:val="Hyperlink"/>
                </w:rPr>
                <w:t>2026-2032年全球与中国海上起重机市场现状及前景分析报告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ae4863a424794" w:history="1">
                <w:r>
                  <w:rPr>
                    <w:rStyle w:val="Hyperlink"/>
                  </w:rPr>
                  <w:t>https://www.20087.com/2/72/HaiShangQiZhongJiFaZhanQianJingFenXi.html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海上起重机是海洋工程与 offshore 风电安装的核心装备，涵盖固定式平台吊机、浮式起重船及自升式安装船用起重机，具备高起重量（可达数千吨）、抗风浪稳定性和防腐设计。主流产品采用全电控液压系统、主动升沉补偿（AHC）及负载感应控制，确保在船舶摇摆工况下精准吊装。在深远海风电开发驱动下，起重机需支持单桩、导管架及风机整机吊装，对作业半径与动态响应提出更高要求。然而，极端海况下结构疲劳、钢丝绳磨损及维护窗口有限仍是运营挑战；同时，核心部件（如大功率绞车、回转支承）国产化率低，影响供应链安全。</w:t>
      </w:r>
      <w:r>
        <w:rPr>
          <w:rFonts w:hint="eastAsia"/>
        </w:rPr>
        <w:br/>
      </w:r>
      <w:r>
        <w:rPr>
          <w:rFonts w:hint="eastAsia"/>
        </w:rPr>
        <w:t>　　未来，海上起重机将向智能化、电动化与多功能集成方向演进。一方面，数字孪生平台将实时映射起重机结构应力与海况数据，预测维护需求；另一方面，混合动力或全电驱动系统将降低碳排放，适配零排放海上作业目标。在功能上，集成ROV（水下机器人）接口与激光引导系统将提升水下吊装精度。此外，模块化设计将支持快速更换吊钩、抓斗或打桩锤，提升设备利用率。长远看，海上起重机将从重型吊装工具升级为海洋工程智能作业平台，支撑深远海资源开发与能源基础设施建设的高效、安全、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ae4863a424794" w:history="1">
        <w:r>
          <w:rPr>
            <w:rStyle w:val="Hyperlink"/>
          </w:rPr>
          <w:t>2026-2032年全球与中国海上起重机市场现状及前景分析报告</w:t>
        </w:r>
      </w:hyperlink>
      <w:r>
        <w:rPr>
          <w:rFonts w:hint="eastAsia"/>
        </w:rPr>
        <w:t>》系统梳理了海上起重机行业的产业链结构，详细分析了海上起重机市场规模与需求状况，并对市场价格、行业现状及未来前景进行了客观评估。报告结合海上起重机技术现状与发展方向，对行业趋势作出科学预测，同时聚焦海上起重机重点企业，解析竞争格局、市场集中度及品牌影响力。通过对海上起重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按产品类型细分，全球海上起重机市场规模2021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液压驱动</w:t>
      </w:r>
      <w:r>
        <w:rPr>
          <w:rFonts w:hint="eastAsia"/>
        </w:rPr>
        <w:br/>
      </w:r>
      <w:r>
        <w:rPr>
          <w:rFonts w:hint="eastAsia"/>
        </w:rPr>
        <w:t>　　　　1.3.3 电动/电液驱动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按功能细分，全球海上起重机市场规模2021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海上立柱式起重机</w:t>
      </w:r>
      <w:r>
        <w:rPr>
          <w:rFonts w:hint="eastAsia"/>
        </w:rPr>
        <w:br/>
      </w:r>
      <w:r>
        <w:rPr>
          <w:rFonts w:hint="eastAsia"/>
        </w:rPr>
        <w:t>　　　　1.4.3 折臂式海上起重机</w:t>
      </w:r>
      <w:r>
        <w:rPr>
          <w:rFonts w:hint="eastAsia"/>
        </w:rPr>
        <w:br/>
      </w:r>
      <w:r>
        <w:rPr>
          <w:rFonts w:hint="eastAsia"/>
        </w:rPr>
        <w:t>　　　　1.4.4 固定式海上起重机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按应用细分，全球海上起重机市场规模2021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海上油气</w:t>
      </w:r>
      <w:r>
        <w:rPr>
          <w:rFonts w:hint="eastAsia"/>
        </w:rPr>
        <w:br/>
      </w:r>
      <w:r>
        <w:rPr>
          <w:rFonts w:hint="eastAsia"/>
        </w:rPr>
        <w:t>　　　　1.5.3 海上风电</w:t>
      </w:r>
      <w:r>
        <w:rPr>
          <w:rFonts w:hint="eastAsia"/>
        </w:rPr>
        <w:br/>
      </w:r>
      <w:r>
        <w:rPr>
          <w:rFonts w:hint="eastAsia"/>
        </w:rPr>
        <w:t>　　　　1.5.4 军事和国防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海上起重机行业发展总体概况</w:t>
      </w:r>
      <w:r>
        <w:rPr>
          <w:rFonts w:hint="eastAsia"/>
        </w:rPr>
        <w:br/>
      </w:r>
      <w:r>
        <w:rPr>
          <w:rFonts w:hint="eastAsia"/>
        </w:rPr>
        <w:t>　　　　1.6.2 海上起重机行业发展主要特点</w:t>
      </w:r>
      <w:r>
        <w:rPr>
          <w:rFonts w:hint="eastAsia"/>
        </w:rPr>
        <w:br/>
      </w:r>
      <w:r>
        <w:rPr>
          <w:rFonts w:hint="eastAsia"/>
        </w:rPr>
        <w:t>　　　　1.6.3 海上起重机行业发展影响因素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海上起重机有利因素</w:t>
      </w:r>
      <w:r>
        <w:rPr>
          <w:rFonts w:hint="eastAsia"/>
        </w:rPr>
        <w:br/>
      </w:r>
      <w:r>
        <w:rPr>
          <w:rFonts w:hint="eastAsia"/>
        </w:rPr>
        <w:t>　　　　1.6.3 .2 海上起重机不利因素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海上起重机主要企业在国际市场占有率（按销量，2023-2026）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2025年海上起重机主要企业在国际市场排名（按销量）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全球市场主要企业海上起重机销量（2023-2026）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全球市场，近三年海上起重机主要企业占有率及排名（按收入）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全球市场主要企业海上起重机销售收入（2023-2026）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全球市场主要企业海上起重机销售价格（2023-2026）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中国市场，近三年海上起重机主要企业占有率及排名（按销量）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海上起重机主要企业在中国市场占有率（按销量，2023-2026）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2025年海上起重机主要企业在中国市场排名（按销量）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中国市场主要企业海上起重机销量（2023-2026）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中国市场，近三年海上起重机主要企业占有率及排名（按收入）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海上起重机主要企业在中国市场占有率（按收入，2023-2026）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2025年海上起重机主要企业在中国市场排名（按收入）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中国市场主要企业海上起重机销售收入（2023-2026）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全球主要厂商海上起重机总部及产地分布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全球主要厂商成立时间及海上起重机商业化日期</w:t>
      </w:r>
      <w:r>
        <w:rPr>
          <w:rFonts w:hint="eastAsia"/>
        </w:rPr>
        <w:br/>
      </w:r>
      <w:r>
        <w:rPr>
          <w:rFonts w:hint="eastAsia"/>
        </w:rPr>
        <w:t>　　2.8 全球主要厂商海上起重机产品类型及应用</w:t>
      </w:r>
      <w:r>
        <w:rPr>
          <w:rFonts w:hint="eastAsia"/>
        </w:rPr>
        <w:br/>
      </w:r>
      <w:r>
        <w:rPr>
          <w:rFonts w:hint="eastAsia"/>
        </w:rPr>
        <w:t>　　2.9 海上起重机行业集中度、竞争程度分析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海上起重机行业集中度分析：2025年全球Top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全球海上起重机第一梯队、第二梯队和第三梯队生产商（品牌）及市场份额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全球海上起重机总体规模分析</w:t>
      </w:r>
      <w:r>
        <w:rPr>
          <w:rFonts w:hint="eastAsia"/>
        </w:rPr>
        <w:br/>
      </w:r>
      <w:r>
        <w:rPr>
          <w:rFonts w:hint="eastAsia"/>
        </w:rPr>
        <w:t>　　3.1 全球海上起重机供需现状及预测（2021-2032）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全球海上起重机产能、产量、产能利用率及发展趋势（2021-2032）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全球海上起重机产量、需求量及发展趋势（2021-2032）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全球主要地区海上起重机产量及发展趋势（2021-2032）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全球主要地区海上起重机产量（2021-2026）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全球主要地区海上起重机产量（2027-2032）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全球主要地区海上起重机产量市场份额（2021-2032）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中国海上起重机供需现状及预测（2021-2032）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中国海上起重机产能、产量、产能利用率及发展趋势（2021-2032）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中国海上起重机产量、市场需求量及发展趋势（2021-2032）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中国市场海上起重机进出口（2021-2032）</w:t>
      </w:r>
      <w:r>
        <w:rPr>
          <w:rFonts w:hint="eastAsia"/>
        </w:rPr>
        <w:br/>
      </w:r>
      <w:r>
        <w:rPr>
          <w:rFonts w:hint="eastAsia"/>
        </w:rPr>
        <w:t>　　3.4 全球海上起重机销量及销售额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全球市场海上起重机销售额（2021-2032）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全球市场海上起重机销量（2021-2032）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全球市场海上起重机价格趋势（2021-2032）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全球主要地区海上起重机市场规模分析：2021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全球主要地区海上起重机销售收入及市场份额（2021-2026）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全球主要地区海上起重机销售收入预测（2027-2032）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全球主要地区海上起重机销量分析：2021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全球主要地区海上起重机销量及市场份额（2021-2026）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全球主要地区海上起重机销量及市场份额预测（2027-2032）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北美市场海上起重机销量、收入及增长率（2021-2032）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欧洲市场海上起重机销量、收入及增长率（2021-2032）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中国市场海上起重机销量、收入及增长率（2021-2032）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日本市场海上起重机销量、收入及增长率（2021-2032）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东南亚市场海上起重机销量、收入及增长率（2021-2032）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印度市场海上起重机销量、收入及增长率（2021-2032）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南美市场海上起重机销量、收入及增长率（2021-2032）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中东市场海上起重机销量、收入及增长率（2021-2032）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海上起重机销量、收入、价格及毛利率（2021-2026）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不同产品类型海上起重机分析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全球不同产品类型海上起重机销量（2021-2032）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全球不同产品类型海上起重机销量预测（2027-2032）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全球不同产品类型海上起重机收入（2021-2032）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全球不同产品类型海上起重机收入预测（2027-2032）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全球不同产品类型海上起重机价格走势（2021-2032）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中国不同产品类型海上起重机销量（2021-2032）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中国不同产品类型海上起重机销量及市场份额（2021-2026）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中国不同产品类型海上起重机销量预测（2027-2032）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中国不同产品类型海上起重机收入（2021-2032）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中国不同产品类型海上起重机收入及市场份额（2021-2026）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中国不同产品类型海上起重机收入预测（2027-2032）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不同应用海上起重机分析</w:t>
      </w:r>
      <w:r>
        <w:rPr>
          <w:rFonts w:hint="eastAsia"/>
        </w:rPr>
        <w:br/>
      </w:r>
      <w:r>
        <w:rPr>
          <w:rFonts w:hint="eastAsia"/>
        </w:rPr>
        <w:t>　　7.1 全球不同应用海上起重机销量（2021-2032）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全球不同应用海上起重机销量及市场份额（2021-2026）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全球不同应用海上起重机销量预测（2027-2032）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全球不同应用海上起重机收入（2021-2032）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全球不同应用海上起重机收入及市场份额（2021-2026）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全球不同应用海上起重机收入预测（2027-2032）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全球不同应用海上起重机价格走势（2021-2032）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中国不同应用海上起重机销量（2021-2032）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中国不同应用海上起重机销量及市场份额（2021-2026）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中国不同应用海上起重机销量预测（2027-2032）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中国不同应用海上起重机收入（2021-2032）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中国不同应用海上起重机收入及市场份额（2021-2026）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中国不同应用海上起重机收入预测（2027-2032）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海上起重机行业发展趋势</w:t>
      </w:r>
      <w:r>
        <w:rPr>
          <w:rFonts w:hint="eastAsia"/>
        </w:rPr>
        <w:br/>
      </w:r>
      <w:r>
        <w:rPr>
          <w:rFonts w:hint="eastAsia"/>
        </w:rPr>
        <w:t>　　8.2 海上起重机行业主要驱动因素</w:t>
      </w:r>
      <w:r>
        <w:rPr>
          <w:rFonts w:hint="eastAsia"/>
        </w:rPr>
        <w:br/>
      </w:r>
      <w:r>
        <w:rPr>
          <w:rFonts w:hint="eastAsia"/>
        </w:rPr>
        <w:t>　　8.3 海上起重机中国企业SWOT分析</w:t>
      </w:r>
      <w:r>
        <w:rPr>
          <w:rFonts w:hint="eastAsia"/>
        </w:rPr>
        <w:br/>
      </w:r>
      <w:r>
        <w:rPr>
          <w:rFonts w:hint="eastAsia"/>
        </w:rPr>
        <w:t>　　8.4 中国海上起重机行业政策环境分析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海上起重机行业产业链简介</w:t>
      </w:r>
      <w:r>
        <w:rPr>
          <w:rFonts w:hint="eastAsia"/>
        </w:rPr>
        <w:br/>
      </w:r>
      <w:r>
        <w:rPr>
          <w:rFonts w:hint="eastAsia"/>
        </w:rPr>
        <w:t>　　　　9.1.1 海上起重机行业供应链分析</w:t>
      </w:r>
      <w:r>
        <w:rPr>
          <w:rFonts w:hint="eastAsia"/>
        </w:rPr>
        <w:br/>
      </w:r>
      <w:r>
        <w:rPr>
          <w:rFonts w:hint="eastAsia"/>
        </w:rPr>
        <w:t>　　　　9.1.2 海上起重机主要原料及供应情况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海上起重机行业采购模式</w:t>
      </w:r>
      <w:r>
        <w:rPr>
          <w:rFonts w:hint="eastAsia"/>
        </w:rPr>
        <w:br/>
      </w:r>
      <w:r>
        <w:rPr>
          <w:rFonts w:hint="eastAsia"/>
        </w:rPr>
        <w:t>　　9.3 海上起重机行业生产模式</w:t>
      </w:r>
      <w:r>
        <w:rPr>
          <w:rFonts w:hint="eastAsia"/>
        </w:rPr>
        <w:br/>
      </w:r>
      <w:r>
        <w:rPr>
          <w:rFonts w:hint="eastAsia"/>
        </w:rPr>
        <w:t>　　9.4 海上起重机行业销售模式及销售渠道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按产品类型细分，全球海上起重机市场规模2021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按功能细分，全球海上起重机市场规模2021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按应用细分，全球海上起重机市场规模（CAGR）2021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海上起重机行业发展主要特点</w:t>
      </w:r>
      <w:r>
        <w:rPr>
          <w:rFonts w:hint="eastAsia"/>
        </w:rPr>
        <w:br/>
      </w:r>
      <w:r>
        <w:rPr>
          <w:rFonts w:hint="eastAsia"/>
        </w:rPr>
        <w:t>　　表 5： 海上起重机行业发展有利因素分析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海上起重机行业发展不利因素分析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进入海上起重机行业壁垒</w:t>
      </w:r>
      <w:r>
        <w:rPr>
          <w:rFonts w:hint="eastAsia"/>
        </w:rPr>
        <w:br/>
      </w:r>
      <w:r>
        <w:rPr>
          <w:rFonts w:hint="eastAsia"/>
        </w:rPr>
        <w:t>　　表 8： 海上起重机主要企业在国际市场占有率（按销量，2023-2026）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2025年海上起重机主要企业在国际市场排名（按销量）&amp;（台）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全球市场主要企业海上起重机销量（2023-2026）&amp;（台）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海上起重机主要企业在国际市场占有率（按收入，2023-2026）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2025年海上起重机主要企业在国际市场排名（按收入）&amp;（万元）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全球市场主要企业海上起重机销售收入（2023-2026）&amp;（万元）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全球市场主要企业海上起重机销售价格（2023-2026）&amp;（元/台）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海上起重机主要企业在中国市场占有率（按销量，2023-2026）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2025年海上起重机主要企业在中国市场排名（按销量）&amp;（台）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中国市场主要企业海上起重机销量（2023-2026）&amp;（台）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海上起重机主要企业在中国市场占有率（按收入，2023-2026）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2025年海上起重机主要企业在中国市场排名（按收入）&amp;（万元）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中国市场主要企业海上起重机销售收入（2023-2026）&amp;（万元）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全球主要厂商海上起重机总部及产地分布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全球主要厂商成立时间及海上起重机商业化日期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全球主要厂商海上起重机产品类型及应用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2025年全球海上起重机主要厂商市场地位（第一梯队、第二梯队和第三梯队）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全球海上起重机市场投资、并购等现状分析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全球主要地区海上起重机产量增速（CAGR）：（2021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全球主要地区海上起重机产量（2021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全球主要地区海上起重机产量（2021-2026）&amp;（台）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全球主要地区海上起重机产量（2027-2032）&amp;（台）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全球主要地区海上起重机产量市场份额（2021-2026）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全球主要地区海上起重机产量市场份额（2027-2032）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中国市场海上起重机产量、销量、进出口（2021-2026）&amp;（台）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中国市场海上起重机产量、销量、进出口预测（2027-2032）&amp;（台）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全球主要地区海上起重机销售收入增速：（2021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全球主要地区海上起重机销售收入（2021-2026）&amp;（万元）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全球主要地区海上起重机销售收入市场份额（2021-2026）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全球主要地区海上起重机收入（2027-2032）&amp;（万元）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全球主要地区海上起重机收入市场份额（2027-2032）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全球主要地区海上起重机销量（台）：2021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全球主要地区海上起重机销量（2021-2026）&amp;（台）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全球主要地区海上起重机销量市场份额（2021-2026）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全球主要地区海上起重机销量（2027-2032）&amp;（台）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全球主要地区海上起重机销量份额（2027-2032）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海上起重机生产基地、销售区域、竞争对手及市场地位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海上起重机产品规格、参数及市场应用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海上起重机销量（台）、收入（万元）、价格（元/台）及毛利率（2021-2026）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全球不同产品类型海上起重机销量（2021-2026）&amp;（台）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全球不同产品类型海上起重机销量市场份额（2021-2026）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全球不同产品类型海上起重机销量预测（2027-2032）&amp;（台）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全球市场不同产品类型海上起重机销量市场份额预测（2027-2032）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全球不同产品类型海上起重机收入（2021-2026）&amp;（万元）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全球不同产品类型海上起重机收入市场份额（2021-2026）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全球不同产品类型海上起重机收入预测（2027-2032）&amp;（万元）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全球不同产品类型海上起重机收入市场份额预测（2027-2032）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中国不同产品类型海上起重机销量（2021-2026）&amp;（台）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中国不同产品类型海上起重机销量市场份额（2021-2026）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中国不同产品类型海上起重机销量预测（2027-2032）&amp;（台）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全球市场不同产品类型海上起重机销量市场份额预测（2027-2032）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中国不同产品类型海上起重机收入（2021-2026）&amp;（万元）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中国不同产品类型海上起重机收入市场份额（2021-2026）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中国不同产品类型海上起重机收入预测（2027-2032）&amp;（万元）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中国不同产品类型海上起重机收入市场份额预测（2027-2032）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全球不同应用海上起重机销量（2021-2026）&amp;（台）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全球不同应用海上起重机销量市场份额（2021-2026）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全球不同应用海上起重机销量预测（2027-2032）&amp;（台）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全球市场不同应用海上起重机销量市场份额预测（2027-2032）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全球不同应用海上起重机收入（2021-2026）&amp;（万元）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全球不同应用海上起重机收入市场份额（2021-2026）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全球不同应用海上起重机收入预测（2027-2032）&amp;（万元）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全球不同应用海上起重机收入市场份额预测（2027-2032）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中国不同应用海上起重机销量（2021-2026）&amp;（台）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中国不同应用海上起重机销量市场份额（2021-2026）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中国不同应用海上起重机销量预测（2027-2032）&amp;（台）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中国市场不同应用海上起重机销量市场份额预测（2027-2032）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中国不同应用海上起重机收入（2021-2026）&amp;（万元）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中国不同应用海上起重机收入市场份额（2021-2026）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中国不同应用海上起重机收入预测（2027-2032）&amp;（万元）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中国不同应用海上起重机收入市场份额预测（2027-2032）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海上起重机行业发展趋势</w:t>
      </w:r>
      <w:r>
        <w:rPr>
          <w:rFonts w:hint="eastAsia"/>
        </w:rPr>
        <w:br/>
      </w:r>
      <w:r>
        <w:rPr>
          <w:rFonts w:hint="eastAsia"/>
        </w:rPr>
        <w:t>　　表 167： 海上起重机行业主要驱动因素</w:t>
      </w:r>
      <w:r>
        <w:rPr>
          <w:rFonts w:hint="eastAsia"/>
        </w:rPr>
        <w:br/>
      </w:r>
      <w:r>
        <w:rPr>
          <w:rFonts w:hint="eastAsia"/>
        </w:rPr>
        <w:t>　　表 168： 海上起重机行业供应链分析</w:t>
      </w:r>
      <w:r>
        <w:rPr>
          <w:rFonts w:hint="eastAsia"/>
        </w:rPr>
        <w:br/>
      </w:r>
      <w:r>
        <w:rPr>
          <w:rFonts w:hint="eastAsia"/>
        </w:rPr>
        <w:t>　　表 169： 海上起重机上游原料供应商</w:t>
      </w:r>
      <w:r>
        <w:rPr>
          <w:rFonts w:hint="eastAsia"/>
        </w:rPr>
        <w:br/>
      </w:r>
      <w:r>
        <w:rPr>
          <w:rFonts w:hint="eastAsia"/>
        </w:rPr>
        <w:t>　　表 170： 海上起重机主要地区不同应用客户分析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海上起重机典型经销商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全球不同产品类型海上起重机销售额2021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全球不同产品类型海上起重机市场份额2025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液压驱动产品图片</w:t>
      </w:r>
      <w:r>
        <w:rPr>
          <w:rFonts w:hint="eastAsia"/>
        </w:rPr>
        <w:br/>
      </w:r>
      <w:r>
        <w:rPr>
          <w:rFonts w:hint="eastAsia"/>
        </w:rPr>
        <w:t>　　图 5： 电动/电液驱动产品图片</w:t>
      </w:r>
      <w:r>
        <w:rPr>
          <w:rFonts w:hint="eastAsia"/>
        </w:rPr>
        <w:br/>
      </w:r>
      <w:r>
        <w:rPr>
          <w:rFonts w:hint="eastAsia"/>
        </w:rPr>
        <w:t>　　图 6： 全球不同功能海上起重机销售额2021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全球不同功能海上起重机市场份额2025 &amp; 2032</w:t>
      </w:r>
      <w:r>
        <w:rPr>
          <w:rFonts w:hint="eastAsia"/>
        </w:rPr>
        <w:br/>
      </w:r>
      <w:r>
        <w:rPr>
          <w:rFonts w:hint="eastAsia"/>
        </w:rPr>
        <w:t>　　图 8： 海上立柱式起重机产品图片</w:t>
      </w:r>
      <w:r>
        <w:rPr>
          <w:rFonts w:hint="eastAsia"/>
        </w:rPr>
        <w:br/>
      </w:r>
      <w:r>
        <w:rPr>
          <w:rFonts w:hint="eastAsia"/>
        </w:rPr>
        <w:t>　　图 9： 折臂式海上起重机产品图片</w:t>
      </w:r>
      <w:r>
        <w:rPr>
          <w:rFonts w:hint="eastAsia"/>
        </w:rPr>
        <w:br/>
      </w:r>
      <w:r>
        <w:rPr>
          <w:rFonts w:hint="eastAsia"/>
        </w:rPr>
        <w:t>　　图 10： 固定式海上起重机产品图片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全球不同应用海上起重机市场份额2025 &amp; 2032</w:t>
      </w:r>
      <w:r>
        <w:rPr>
          <w:rFonts w:hint="eastAsia"/>
        </w:rPr>
        <w:br/>
      </w:r>
      <w:r>
        <w:rPr>
          <w:rFonts w:hint="eastAsia"/>
        </w:rPr>
        <w:t>　　图 13： 海上油气</w:t>
      </w:r>
      <w:r>
        <w:rPr>
          <w:rFonts w:hint="eastAsia"/>
        </w:rPr>
        <w:br/>
      </w:r>
      <w:r>
        <w:rPr>
          <w:rFonts w:hint="eastAsia"/>
        </w:rPr>
        <w:t>　　图 14： 海上风电</w:t>
      </w:r>
      <w:r>
        <w:rPr>
          <w:rFonts w:hint="eastAsia"/>
        </w:rPr>
        <w:br/>
      </w:r>
      <w:r>
        <w:rPr>
          <w:rFonts w:hint="eastAsia"/>
        </w:rPr>
        <w:t>　　图 15： 军事和国防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2025年全球前五大生产商海上起重机市场份额</w:t>
      </w:r>
      <w:r>
        <w:rPr>
          <w:rFonts w:hint="eastAsia"/>
        </w:rPr>
        <w:br/>
      </w:r>
      <w:r>
        <w:rPr>
          <w:rFonts w:hint="eastAsia"/>
        </w:rPr>
        <w:t>　　图 18： 2025年全球海上起重机第一梯队、第二梯队和第三梯队厂商及市场份额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全球海上起重机产能、产量、产能利用率及发展趋势（2021-2032）&amp;（台）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全球海上起重机产量、需求量及发展趋势（2021-2032）&amp;（台）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全球主要地区海上起重机产量市场份额（2021-2032）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中国海上起重机产能、产量、产能利用率及发展趋势（2021-2032）&amp;（台）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中国海上起重机产量、市场需求量及发展趋势（2021-2032）&amp;（台）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全球海上起重机市场销售额及增长率：（2021-2032）&amp;（万元）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全球市场海上起重机市场规模：2021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全球市场海上起重机销量及增长率（2021-2032）&amp;（台）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全球市场海上起重机价格趋势（2021-2032）&amp;（元/台）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全球主要地区海上起重机销售收入（2021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全球主要地区海上起重机销售收入市场份额（2021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北美市场海上起重机销量及增长率（2021-2032）&amp;（台）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北美市场海上起重机收入及增长率（2021-2032）&amp;（万元）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欧洲市场海上起重机销量及增长率（2021-2032）&amp;（台）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欧洲市场海上起重机收入及增长率（2021-2032）&amp;（万元）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中国市场海上起重机销量及增长率（2021-2032）&amp;（台）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中国市场海上起重机收入及增长率（2021-2032）&amp;（万元）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日本市场海上起重机销量及增长率（2021-2032）&amp;（台）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日本市场海上起重机收入及增长率（2021-2032）&amp;（万元）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东南亚市场海上起重机销量及增长率（2021-2032）&amp;（台）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东南亚市场海上起重机收入及增长率（2021-2032）&amp;（万元）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印度市场海上起重机销量及增长率（2021-2032）&amp;（台）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印度市场海上起重机收入及增长率（2021-2032）&amp;（万元）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南美市场海上起重机销量及增长率（2021-2032）&amp;（台）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南美市场海上起重机收入及增长率（2021-2032）&amp;（万元）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中东市场海上起重机销量及增长率（2021-2032）&amp;（台）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中东市场海上起重机收入及增长率（2021-2032）&amp;（万元）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全球不同产品类型海上起重机价格走势（2021-2032）&amp;（元/台）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全球不同应用海上起重机价格走势（2021-2032）&amp;（元/台）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海上起重机中国企业SWOT分析</w:t>
      </w:r>
      <w:r>
        <w:rPr>
          <w:rFonts w:hint="eastAsia"/>
        </w:rPr>
        <w:br/>
      </w:r>
      <w:r>
        <w:rPr>
          <w:rFonts w:hint="eastAsia"/>
        </w:rPr>
        <w:t>　　图 49： 海上起重机产业链</w:t>
      </w:r>
      <w:r>
        <w:rPr>
          <w:rFonts w:hint="eastAsia"/>
        </w:rPr>
        <w:br/>
      </w:r>
      <w:r>
        <w:rPr>
          <w:rFonts w:hint="eastAsia"/>
        </w:rPr>
        <w:t>　　图 50： 海上起重机行业采购模式分析</w:t>
      </w:r>
      <w:r>
        <w:rPr>
          <w:rFonts w:hint="eastAsia"/>
        </w:rPr>
        <w:br/>
      </w:r>
      <w:r>
        <w:rPr>
          <w:rFonts w:hint="eastAsia"/>
        </w:rPr>
        <w:t>　　图 51： 海上起重机行业生产模式</w:t>
      </w:r>
      <w:r>
        <w:rPr>
          <w:rFonts w:hint="eastAsia"/>
        </w:rPr>
        <w:br/>
      </w:r>
      <w:r>
        <w:rPr>
          <w:rFonts w:hint="eastAsia"/>
        </w:rPr>
        <w:t>　　图 52： 海上起重机行业销售模式分析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ae4863a424794" w:history="1">
        <w:r>
          <w:rPr>
            <w:rStyle w:val="Hyperlink"/>
          </w:rPr>
          <w:t>2026-2032年全球与中国海上起重机市场现状及前景分析报告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ae4863a424794" w:history="1">
        <w:r>
          <w:rPr>
            <w:rStyle w:val="Hyperlink"/>
          </w:rPr>
          <w:t>https://www.20087.com/2/72/HaiShangQiZhongJiFaZhanQianJingFenXi.html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55e00e1ae4c5a" w:history="1">
      <w:r>
        <w:rPr>
          <w:rStyle w:val="Hyperlink"/>
        </w:rPr>
        <w:t>2026-2032年全球与中国海上起重机市场现状及前景分析报告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aiShangQiZhongJiFaZhanQianJingFenXi.html" TargetMode="External" Id="R37eae4863a42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aiShangQiZhongJiFaZhanQianJingFenXi.html" TargetMode="External" Id="Rcdc55e00e1ae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2026-01-10T07:39:01Z</dcterms:created>
  <dcterms:modified xsi:type="dcterms:W3CDTF">2026-01-10T08:39:01Z</dcterms:modified>
  <dc:subject>2026-2032年全球与中国海上起重机市场现状及前景分析报告</dc:subject>
  <dc:title>2026-2032年全球与中国海上起重机市场现状及前景分析报告</dc:title>
  <cp:keywords>2026-2032年全球与中国海上起重机市场现状及前景分析报告</cp:keywords>
  <dc:description>2026-2032年全球与中国海上起重机市场现状及前景分析报告</dc:description>
</cp:coreProperties>
</file>