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d06d04f9d4e13" w:history="1">
              <w:r>
                <w:rPr>
                  <w:rStyle w:val="Hyperlink"/>
                </w:rPr>
                <w:t>2024-2030年中国轮胎模具行业现状深度调研与发展趋势报告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d06d04f9d4e13" w:history="1">
              <w:r>
                <w:rPr>
                  <w:rStyle w:val="Hyperlink"/>
                </w:rPr>
                <w:t>2024-2030年中国轮胎模具行业现状深度调研与发展趋势报告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d06d04f9d4e13" w:history="1">
                <w:r>
                  <w:rPr>
                    <w:rStyle w:val="Hyperlink"/>
                  </w:rPr>
                  <w:t>https://www.20087.com/2/32/LunTaiMoJuFaZhanQuShiYuCe.html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模具是轮胎制造过程中的关键设备，直接影响到轮胎的形状、尺寸和花纹。随着汽车工业的快速发展和消费者对轮胎性能要求的提高，轮胎模具行业也在不断革新。精密加工技术和材料科学的进步，使得模具的制造精度和耐用性有了显著提升。同时，3D打印技术的应用，缩短了模具设计和制造周期，降低了小批量定制的成本。</w:t>
      </w:r>
      <w:r>
        <w:rPr>
          <w:rFonts w:hint="eastAsia"/>
        </w:rPr>
        <w:br/>
      </w:r>
      <w:r>
        <w:rPr>
          <w:rFonts w:hint="eastAsia"/>
        </w:rPr>
        <w:t>　　未来，轮胎模具行业将朝着更高精度、更快响应和更环保的方向发展。高精度方面，将采用更先进的数控机床和激光加工技术，实现微米级的加工精度，满足高性能轮胎的生产需求。快速响应方面，将利用数字孪生和云计算，实现模具设计与制造的虚拟仿真，加快产品迭代速度。环保方面，将研发新型环保材料，减少模具制造和使用过程中的能源消耗和废弃物产生。</w:t>
      </w:r>
      <w:r>
        <w:rPr>
          <w:rFonts w:hint="eastAsia"/>
        </w:rPr>
        <w:br/>
      </w:r>
      <w:r>
        <w:rPr>
          <w:rFonts w:hint="eastAsia"/>
        </w:rPr>
        <w:t>　　《</w:t>
      </w:r>
      <w:hyperlink r:id="Ra2cd06d04f9d4e13" w:history="1">
        <w:r>
          <w:rPr>
            <w:rStyle w:val="Hyperlink"/>
          </w:rPr>
          <w:t>2024-2030年中国轮胎模具行业现状深度调研与发展趋势报告</w:t>
        </w:r>
      </w:hyperlink>
      <w:r>
        <w:rPr>
          <w:rFonts w:hint="eastAsia"/>
        </w:rPr>
        <w:t>》依托详实的数据支撑，全面剖析了轮胎模具行业的市场规模、需求动态与价格走势。轮胎模具报告深入挖掘产业链上下游关联，评估当前市场现状，并对未来轮胎模具市场前景作出科学预测。通过对轮胎模具细分市场的划分和重点企业的剖析，揭示了行业竞争格局、品牌影响力和市场集中度。此外，轮胎模具报告还为投资者提供了关于轮胎模具行业未来发展趋势的权威预测，以及潜在风险和应对策略，旨在助力各方做出明智的投资与经营决策。</w:t>
      </w:r>
      <w:r>
        <w:rPr>
          <w:rFonts w:hint="eastAsia"/>
        </w:rPr>
        <w:br/>
      </w:r>
      <w:r>
        <w:rPr>
          <w:rFonts w:hint="eastAsia"/>
        </w:rPr>
        <w:br/>
      </w:r>
      <w:r>
        <w:rPr>
          <w:rFonts w:hint="eastAsia"/>
        </w:rPr>
        <w:t>第一章 轮胎模具市场基础及特征分析</w:t>
      </w:r>
      <w:r>
        <w:rPr>
          <w:rFonts w:hint="eastAsia"/>
        </w:rPr>
        <w:br/>
      </w:r>
      <w:r>
        <w:rPr>
          <w:rFonts w:hint="eastAsia"/>
        </w:rPr>
        <w:t>　　第一节 轮胎及轮胎模具简述</w:t>
      </w:r>
      <w:r>
        <w:rPr>
          <w:rFonts w:hint="eastAsia"/>
        </w:rPr>
        <w:br/>
      </w:r>
      <w:r>
        <w:rPr>
          <w:rFonts w:hint="eastAsia"/>
        </w:rPr>
        <w:t>　　　　一 轮胎定义及分类</w:t>
      </w:r>
      <w:r>
        <w:rPr>
          <w:rFonts w:hint="eastAsia"/>
        </w:rPr>
        <w:br/>
      </w:r>
      <w:r>
        <w:rPr>
          <w:rFonts w:hint="eastAsia"/>
        </w:rPr>
        <w:t>　　　　二 轮胎模具分类</w:t>
      </w:r>
      <w:r>
        <w:rPr>
          <w:rFonts w:hint="eastAsia"/>
        </w:rPr>
        <w:br/>
      </w:r>
      <w:r>
        <w:rPr>
          <w:rFonts w:hint="eastAsia"/>
        </w:rPr>
        <w:t>　　第二节 轮胎模具产业特征</w:t>
      </w:r>
      <w:r>
        <w:rPr>
          <w:rFonts w:hint="eastAsia"/>
        </w:rPr>
        <w:br/>
      </w:r>
      <w:r>
        <w:rPr>
          <w:rFonts w:hint="eastAsia"/>
        </w:rPr>
        <w:t>　　　　一 技术水平要求高</w:t>
      </w:r>
      <w:r>
        <w:rPr>
          <w:rFonts w:hint="eastAsia"/>
        </w:rPr>
        <w:br/>
      </w:r>
      <w:r>
        <w:rPr>
          <w:rFonts w:hint="eastAsia"/>
        </w:rPr>
        <w:t>　　　　二 经营模式特殊</w:t>
      </w:r>
      <w:r>
        <w:rPr>
          <w:rFonts w:hint="eastAsia"/>
        </w:rPr>
        <w:br/>
      </w:r>
      <w:r>
        <w:rPr>
          <w:rFonts w:hint="eastAsia"/>
        </w:rPr>
        <w:t>　　　　三 区域发展不平衡</w:t>
      </w:r>
      <w:r>
        <w:rPr>
          <w:rFonts w:hint="eastAsia"/>
        </w:rPr>
        <w:br/>
      </w:r>
      <w:r>
        <w:rPr>
          <w:rFonts w:hint="eastAsia"/>
        </w:rPr>
        <w:t>　　　　四 行业周期性较强</w:t>
      </w:r>
      <w:r>
        <w:rPr>
          <w:rFonts w:hint="eastAsia"/>
        </w:rPr>
        <w:br/>
      </w:r>
      <w:r>
        <w:rPr>
          <w:rFonts w:hint="eastAsia"/>
        </w:rPr>
        <w:t>　　　　五 行业上下游关联性</w:t>
      </w:r>
      <w:r>
        <w:rPr>
          <w:rFonts w:hint="eastAsia"/>
        </w:rPr>
        <w:br/>
      </w:r>
      <w:r>
        <w:rPr>
          <w:rFonts w:hint="eastAsia"/>
        </w:rPr>
        <w:br/>
      </w:r>
      <w:r>
        <w:rPr>
          <w:rFonts w:hint="eastAsia"/>
        </w:rPr>
        <w:t>第二章 2024年轮胎模具产业背景</w:t>
      </w:r>
      <w:r>
        <w:rPr>
          <w:rFonts w:hint="eastAsia"/>
        </w:rPr>
        <w:br/>
      </w:r>
      <w:r>
        <w:rPr>
          <w:rFonts w:hint="eastAsia"/>
        </w:rPr>
        <w:t>　　第一节 2024年经济发展</w:t>
      </w:r>
      <w:r>
        <w:rPr>
          <w:rFonts w:hint="eastAsia"/>
        </w:rPr>
        <w:br/>
      </w:r>
      <w:r>
        <w:rPr>
          <w:rFonts w:hint="eastAsia"/>
        </w:rPr>
        <w:t>　　　　一 2024年经济发展分析</w:t>
      </w:r>
      <w:r>
        <w:rPr>
          <w:rFonts w:hint="eastAsia"/>
        </w:rPr>
        <w:br/>
      </w:r>
      <w:r>
        <w:rPr>
          <w:rFonts w:hint="eastAsia"/>
        </w:rPr>
        <w:t>　　　　二 2024-2030年经济前景预测</w:t>
      </w:r>
      <w:r>
        <w:rPr>
          <w:rFonts w:hint="eastAsia"/>
        </w:rPr>
        <w:br/>
      </w:r>
      <w:r>
        <w:rPr>
          <w:rFonts w:hint="eastAsia"/>
        </w:rPr>
        <w:t>　　第二节 2024年汽车工业</w:t>
      </w:r>
      <w:r>
        <w:rPr>
          <w:rFonts w:hint="eastAsia"/>
        </w:rPr>
        <w:br/>
      </w:r>
      <w:r>
        <w:rPr>
          <w:rFonts w:hint="eastAsia"/>
        </w:rPr>
        <w:t>　　　　一 2024年汽车产销情况</w:t>
      </w:r>
      <w:r>
        <w:rPr>
          <w:rFonts w:hint="eastAsia"/>
        </w:rPr>
        <w:br/>
      </w:r>
      <w:r>
        <w:rPr>
          <w:rFonts w:hint="eastAsia"/>
        </w:rPr>
        <w:t>　　　　二 2024年汽车工业经济运行</w:t>
      </w:r>
      <w:r>
        <w:rPr>
          <w:rFonts w:hint="eastAsia"/>
        </w:rPr>
        <w:br/>
      </w:r>
      <w:r>
        <w:rPr>
          <w:rFonts w:hint="eastAsia"/>
        </w:rPr>
        <w:t>　　　　三 2024年我国汽车市场运行</w:t>
      </w:r>
      <w:r>
        <w:rPr>
          <w:rFonts w:hint="eastAsia"/>
        </w:rPr>
        <w:br/>
      </w:r>
      <w:r>
        <w:rPr>
          <w:rFonts w:hint="eastAsia"/>
        </w:rPr>
        <w:t>　　第三节 2019-2024年汽车产量</w:t>
      </w:r>
      <w:r>
        <w:rPr>
          <w:rFonts w:hint="eastAsia"/>
        </w:rPr>
        <w:br/>
      </w:r>
      <w:r>
        <w:rPr>
          <w:rFonts w:hint="eastAsia"/>
        </w:rPr>
        <w:t>　　　　一 2019-2024年中国汽车产量</w:t>
      </w:r>
      <w:r>
        <w:rPr>
          <w:rFonts w:hint="eastAsia"/>
        </w:rPr>
        <w:br/>
      </w:r>
      <w:r>
        <w:rPr>
          <w:rFonts w:hint="eastAsia"/>
        </w:rPr>
        <w:t>　　　　二 2019-2024年中国轿车产量</w:t>
      </w:r>
      <w:r>
        <w:rPr>
          <w:rFonts w:hint="eastAsia"/>
        </w:rPr>
        <w:br/>
      </w:r>
      <w:r>
        <w:rPr>
          <w:rFonts w:hint="eastAsia"/>
        </w:rPr>
        <w:t>　　　　三 2019-2024年载货汽车产量</w:t>
      </w:r>
      <w:r>
        <w:rPr>
          <w:rFonts w:hint="eastAsia"/>
        </w:rPr>
        <w:br/>
      </w:r>
      <w:r>
        <w:rPr>
          <w:rFonts w:hint="eastAsia"/>
        </w:rPr>
        <w:t>　　　　四 2019-2024年公路客车产量</w:t>
      </w:r>
      <w:r>
        <w:rPr>
          <w:rFonts w:hint="eastAsia"/>
        </w:rPr>
        <w:br/>
      </w:r>
      <w:r>
        <w:rPr>
          <w:rFonts w:hint="eastAsia"/>
        </w:rPr>
        <w:t>　　第四节 2019-2024年轮胎产量</w:t>
      </w:r>
      <w:r>
        <w:rPr>
          <w:rFonts w:hint="eastAsia"/>
        </w:rPr>
        <w:br/>
      </w:r>
      <w:r>
        <w:rPr>
          <w:rFonts w:hint="eastAsia"/>
        </w:rPr>
        <w:t>　　　　一 2019-2024年轮胎外胎产量</w:t>
      </w:r>
      <w:r>
        <w:rPr>
          <w:rFonts w:hint="eastAsia"/>
        </w:rPr>
        <w:br/>
      </w:r>
      <w:r>
        <w:rPr>
          <w:rFonts w:hint="eastAsia"/>
        </w:rPr>
        <w:t>　　　　二 2019-2024年子午线轮胎产量</w:t>
      </w:r>
      <w:r>
        <w:rPr>
          <w:rFonts w:hint="eastAsia"/>
        </w:rPr>
        <w:br/>
      </w:r>
      <w:r>
        <w:rPr>
          <w:rFonts w:hint="eastAsia"/>
        </w:rPr>
        <w:br/>
      </w:r>
      <w:r>
        <w:rPr>
          <w:rFonts w:hint="eastAsia"/>
        </w:rPr>
        <w:t>第三章 2024年轮胎模具市场现状分析</w:t>
      </w:r>
      <w:r>
        <w:rPr>
          <w:rFonts w:hint="eastAsia"/>
        </w:rPr>
        <w:br/>
      </w:r>
      <w:r>
        <w:rPr>
          <w:rFonts w:hint="eastAsia"/>
        </w:rPr>
        <w:t>　　第一节 国际轮胎模具行业现状及趋势</w:t>
      </w:r>
      <w:r>
        <w:rPr>
          <w:rFonts w:hint="eastAsia"/>
        </w:rPr>
        <w:br/>
      </w:r>
      <w:r>
        <w:rPr>
          <w:rFonts w:hint="eastAsia"/>
        </w:rPr>
        <w:t>　　　　一 国际轮胎模具行业现状</w:t>
      </w:r>
      <w:r>
        <w:rPr>
          <w:rFonts w:hint="eastAsia"/>
        </w:rPr>
        <w:br/>
      </w:r>
      <w:r>
        <w:rPr>
          <w:rFonts w:hint="eastAsia"/>
        </w:rPr>
        <w:t>　　　　二 国际轮胎模具行业趋势</w:t>
      </w:r>
      <w:r>
        <w:rPr>
          <w:rFonts w:hint="eastAsia"/>
        </w:rPr>
        <w:br/>
      </w:r>
      <w:r>
        <w:rPr>
          <w:rFonts w:hint="eastAsia"/>
        </w:rPr>
        <w:t>　　第二节 2024年国内模具市场</w:t>
      </w:r>
      <w:r>
        <w:rPr>
          <w:rFonts w:hint="eastAsia"/>
        </w:rPr>
        <w:br/>
      </w:r>
      <w:r>
        <w:rPr>
          <w:rFonts w:hint="eastAsia"/>
        </w:rPr>
        <w:t>　　　　一 2024年模具销售规模</w:t>
      </w:r>
      <w:r>
        <w:rPr>
          <w:rFonts w:hint="eastAsia"/>
        </w:rPr>
        <w:br/>
      </w:r>
      <w:r>
        <w:rPr>
          <w:rFonts w:hint="eastAsia"/>
        </w:rPr>
        <w:t>　　　　二 2024年模具产业基地</w:t>
      </w:r>
      <w:r>
        <w:rPr>
          <w:rFonts w:hint="eastAsia"/>
        </w:rPr>
        <w:br/>
      </w:r>
      <w:r>
        <w:rPr>
          <w:rFonts w:hint="eastAsia"/>
        </w:rPr>
        <w:t>　　　　三 2024年模具进出口分析</w:t>
      </w:r>
      <w:r>
        <w:rPr>
          <w:rFonts w:hint="eastAsia"/>
        </w:rPr>
        <w:br/>
      </w:r>
      <w:r>
        <w:rPr>
          <w:rFonts w:hint="eastAsia"/>
        </w:rPr>
        <w:t>　　第三节 国内轮胎模具行业现状</w:t>
      </w:r>
      <w:r>
        <w:rPr>
          <w:rFonts w:hint="eastAsia"/>
        </w:rPr>
        <w:br/>
      </w:r>
      <w:r>
        <w:rPr>
          <w:rFonts w:hint="eastAsia"/>
        </w:rPr>
        <w:t>　　　　一 产品档次不断提升</w:t>
      </w:r>
      <w:r>
        <w:rPr>
          <w:rFonts w:hint="eastAsia"/>
        </w:rPr>
        <w:br/>
      </w:r>
      <w:r>
        <w:rPr>
          <w:rFonts w:hint="eastAsia"/>
        </w:rPr>
        <w:t>　　　　二 产品技术含量逐步提高</w:t>
      </w:r>
      <w:r>
        <w:rPr>
          <w:rFonts w:hint="eastAsia"/>
        </w:rPr>
        <w:br/>
      </w:r>
      <w:r>
        <w:rPr>
          <w:rFonts w:hint="eastAsia"/>
        </w:rPr>
        <w:t>　　　　三 产业集中度不断提高</w:t>
      </w:r>
      <w:r>
        <w:rPr>
          <w:rFonts w:hint="eastAsia"/>
        </w:rPr>
        <w:br/>
      </w:r>
      <w:r>
        <w:rPr>
          <w:rFonts w:hint="eastAsia"/>
        </w:rPr>
        <w:t>　　　　四 国内行业发展趋势分析</w:t>
      </w:r>
      <w:r>
        <w:rPr>
          <w:rFonts w:hint="eastAsia"/>
        </w:rPr>
        <w:br/>
      </w:r>
      <w:r>
        <w:rPr>
          <w:rFonts w:hint="eastAsia"/>
        </w:rPr>
        <w:t>　　第四节 国内轮胎模具竞争分析</w:t>
      </w:r>
      <w:r>
        <w:rPr>
          <w:rFonts w:hint="eastAsia"/>
        </w:rPr>
        <w:br/>
      </w:r>
      <w:r>
        <w:rPr>
          <w:rFonts w:hint="eastAsia"/>
        </w:rPr>
        <w:t>　　　　一 行业企业竞争格局</w:t>
      </w:r>
      <w:r>
        <w:rPr>
          <w:rFonts w:hint="eastAsia"/>
        </w:rPr>
        <w:br/>
      </w:r>
      <w:r>
        <w:rPr>
          <w:rFonts w:hint="eastAsia"/>
        </w:rPr>
        <w:t>　　　　二 行业进入壁垒分析</w:t>
      </w:r>
      <w:r>
        <w:rPr>
          <w:rFonts w:hint="eastAsia"/>
        </w:rPr>
        <w:br/>
      </w:r>
      <w:r>
        <w:rPr>
          <w:rFonts w:hint="eastAsia"/>
        </w:rPr>
        <w:t>　　第五节 轮胎模具行业技术水平分析</w:t>
      </w:r>
      <w:r>
        <w:rPr>
          <w:rFonts w:hint="eastAsia"/>
        </w:rPr>
        <w:br/>
      </w:r>
      <w:r>
        <w:rPr>
          <w:rFonts w:hint="eastAsia"/>
        </w:rPr>
        <w:t>　　　　一 产品工艺方面</w:t>
      </w:r>
      <w:r>
        <w:rPr>
          <w:rFonts w:hint="eastAsia"/>
        </w:rPr>
        <w:br/>
      </w:r>
      <w:r>
        <w:rPr>
          <w:rFonts w:hint="eastAsia"/>
        </w:rPr>
        <w:t>　　　　二 制造手段方面</w:t>
      </w:r>
      <w:r>
        <w:rPr>
          <w:rFonts w:hint="eastAsia"/>
        </w:rPr>
        <w:br/>
      </w:r>
      <w:r>
        <w:rPr>
          <w:rFonts w:hint="eastAsia"/>
        </w:rPr>
        <w:t>　　　　三 加工设备方面</w:t>
      </w:r>
      <w:r>
        <w:rPr>
          <w:rFonts w:hint="eastAsia"/>
        </w:rPr>
        <w:br/>
      </w:r>
      <w:r>
        <w:rPr>
          <w:rFonts w:hint="eastAsia"/>
        </w:rPr>
        <w:t>　　第六节 2024-2030年市场前景分析</w:t>
      </w:r>
      <w:r>
        <w:rPr>
          <w:rFonts w:hint="eastAsia"/>
        </w:rPr>
        <w:br/>
      </w:r>
      <w:r>
        <w:rPr>
          <w:rFonts w:hint="eastAsia"/>
        </w:rPr>
        <w:t>　　　　一 子午线轮胎模具需求提升</w:t>
      </w:r>
      <w:r>
        <w:rPr>
          <w:rFonts w:hint="eastAsia"/>
        </w:rPr>
        <w:br/>
      </w:r>
      <w:r>
        <w:rPr>
          <w:rFonts w:hint="eastAsia"/>
        </w:rPr>
        <w:t>　　　　二 轮胎工业向国内转移</w:t>
      </w:r>
      <w:r>
        <w:rPr>
          <w:rFonts w:hint="eastAsia"/>
        </w:rPr>
        <w:br/>
      </w:r>
      <w:r>
        <w:rPr>
          <w:rFonts w:hint="eastAsia"/>
        </w:rPr>
        <w:t>　　　　三 轮胎存量需求和更新需求</w:t>
      </w:r>
      <w:r>
        <w:rPr>
          <w:rFonts w:hint="eastAsia"/>
        </w:rPr>
        <w:br/>
      </w:r>
      <w:r>
        <w:rPr>
          <w:rFonts w:hint="eastAsia"/>
        </w:rPr>
        <w:t>　　第七节 行业发展影响因素分析</w:t>
      </w:r>
      <w:r>
        <w:rPr>
          <w:rFonts w:hint="eastAsia"/>
        </w:rPr>
        <w:br/>
      </w:r>
      <w:r>
        <w:rPr>
          <w:rFonts w:hint="eastAsia"/>
        </w:rPr>
        <w:t>　　　　一 行业发展有利因素</w:t>
      </w:r>
      <w:r>
        <w:rPr>
          <w:rFonts w:hint="eastAsia"/>
        </w:rPr>
        <w:br/>
      </w:r>
      <w:r>
        <w:rPr>
          <w:rFonts w:hint="eastAsia"/>
        </w:rPr>
        <w:t>　　　　二 行业发展不利因素</w:t>
      </w:r>
      <w:r>
        <w:rPr>
          <w:rFonts w:hint="eastAsia"/>
        </w:rPr>
        <w:br/>
      </w:r>
      <w:r>
        <w:rPr>
          <w:rFonts w:hint="eastAsia"/>
        </w:rPr>
        <w:br/>
      </w:r>
      <w:r>
        <w:rPr>
          <w:rFonts w:hint="eastAsia"/>
        </w:rPr>
        <w:t>第四章 轮胎模具企业运营分析</w:t>
      </w:r>
      <w:r>
        <w:rPr>
          <w:rFonts w:hint="eastAsia"/>
        </w:rPr>
        <w:br/>
      </w:r>
      <w:r>
        <w:rPr>
          <w:rFonts w:hint="eastAsia"/>
        </w:rPr>
        <w:t>　　第一节 山东豪迈机械科技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第二节 广东巨轮模具股份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第三节 世韩模具（南京）</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第四节 沈阳子午线轮胎模具</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第五节 天阳模具有限公司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第六节 中智-林-－山东万通模具</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br/>
      </w:r>
      <w:r>
        <w:rPr>
          <w:rFonts w:hint="eastAsia"/>
        </w:rPr>
        <w:t>图表目录</w:t>
      </w:r>
      <w:r>
        <w:rPr>
          <w:rFonts w:hint="eastAsia"/>
        </w:rPr>
        <w:br/>
      </w:r>
      <w:r>
        <w:rPr>
          <w:rFonts w:hint="eastAsia"/>
        </w:rPr>
        <w:t>　　图表 1 轮胎分类及用途一览表</w:t>
      </w:r>
      <w:r>
        <w:rPr>
          <w:rFonts w:hint="eastAsia"/>
        </w:rPr>
        <w:br/>
      </w:r>
      <w:r>
        <w:rPr>
          <w:rFonts w:hint="eastAsia"/>
        </w:rPr>
        <w:t>　　图表 2 轮胎产业上下游结构图</w:t>
      </w:r>
      <w:r>
        <w:rPr>
          <w:rFonts w:hint="eastAsia"/>
        </w:rPr>
        <w:br/>
      </w:r>
      <w:r>
        <w:rPr>
          <w:rFonts w:hint="eastAsia"/>
        </w:rPr>
        <w:t>　　图表 3 轮胎模具分类图</w:t>
      </w:r>
      <w:r>
        <w:rPr>
          <w:rFonts w:hint="eastAsia"/>
        </w:rPr>
        <w:br/>
      </w:r>
      <w:r>
        <w:rPr>
          <w:rFonts w:hint="eastAsia"/>
        </w:rPr>
        <w:t>　　图表 4 子午线轮胎活络模具分类</w:t>
      </w:r>
      <w:r>
        <w:rPr>
          <w:rFonts w:hint="eastAsia"/>
        </w:rPr>
        <w:br/>
      </w:r>
      <w:r>
        <w:rPr>
          <w:rFonts w:hint="eastAsia"/>
        </w:rPr>
        <w:t>　　图表 5 行业模具行业上下游</w:t>
      </w:r>
      <w:r>
        <w:rPr>
          <w:rFonts w:hint="eastAsia"/>
        </w:rPr>
        <w:br/>
      </w:r>
      <w:r>
        <w:rPr>
          <w:rFonts w:hint="eastAsia"/>
        </w:rPr>
        <w:t>　　图表 6 2019-2024年中国国内生产总值一览表 单位：亿元</w:t>
      </w:r>
      <w:r>
        <w:rPr>
          <w:rFonts w:hint="eastAsia"/>
        </w:rPr>
        <w:br/>
      </w:r>
      <w:r>
        <w:rPr>
          <w:rFonts w:hint="eastAsia"/>
        </w:rPr>
        <w:t>　　图表 7 2019-2024年中国国内生产总值变化趋势图 单位：亿元</w:t>
      </w:r>
      <w:r>
        <w:rPr>
          <w:rFonts w:hint="eastAsia"/>
        </w:rPr>
        <w:br/>
      </w:r>
      <w:r>
        <w:rPr>
          <w:rFonts w:hint="eastAsia"/>
        </w:rPr>
        <w:t>　　图表 8 2024-2030年中国汽车轮胎市场需求预测 单位：万条</w:t>
      </w:r>
      <w:r>
        <w:rPr>
          <w:rFonts w:hint="eastAsia"/>
        </w:rPr>
        <w:br/>
      </w:r>
      <w:r>
        <w:rPr>
          <w:rFonts w:hint="eastAsia"/>
        </w:rPr>
        <w:t>　　图表 9 不同类型车辆轮胎配套和替换数量一览表</w:t>
      </w:r>
      <w:r>
        <w:rPr>
          <w:rFonts w:hint="eastAsia"/>
        </w:rPr>
        <w:br/>
      </w:r>
      <w:r>
        <w:rPr>
          <w:rFonts w:hint="eastAsia"/>
        </w:rPr>
        <w:t>　　图表 10 2019-2024年中国汽车产量一览表</w:t>
      </w:r>
      <w:r>
        <w:rPr>
          <w:rFonts w:hint="eastAsia"/>
        </w:rPr>
        <w:br/>
      </w:r>
      <w:r>
        <w:rPr>
          <w:rFonts w:hint="eastAsia"/>
        </w:rPr>
        <w:t>　　图表 11 2019-2024年中国汽车产量变化趋势图</w:t>
      </w:r>
      <w:r>
        <w:rPr>
          <w:rFonts w:hint="eastAsia"/>
        </w:rPr>
        <w:br/>
      </w:r>
      <w:r>
        <w:rPr>
          <w:rFonts w:hint="eastAsia"/>
        </w:rPr>
        <w:t>　　图表 12 2019-2024年中国轿车产量一览表</w:t>
      </w:r>
      <w:r>
        <w:rPr>
          <w:rFonts w:hint="eastAsia"/>
        </w:rPr>
        <w:br/>
      </w:r>
      <w:r>
        <w:rPr>
          <w:rFonts w:hint="eastAsia"/>
        </w:rPr>
        <w:t>　　图表 13 2019-2024年中国轿车产量变化趋势图</w:t>
      </w:r>
      <w:r>
        <w:rPr>
          <w:rFonts w:hint="eastAsia"/>
        </w:rPr>
        <w:br/>
      </w:r>
      <w:r>
        <w:rPr>
          <w:rFonts w:hint="eastAsia"/>
        </w:rPr>
        <w:t>　　图表 14 2019-2024年中国载货汽车产量一览表 单位：辆</w:t>
      </w:r>
      <w:r>
        <w:rPr>
          <w:rFonts w:hint="eastAsia"/>
        </w:rPr>
        <w:br/>
      </w:r>
      <w:r>
        <w:rPr>
          <w:rFonts w:hint="eastAsia"/>
        </w:rPr>
        <w:t>　　图表 15 2019-2024年中国载货汽车产量变化趋势图 单位：辆</w:t>
      </w:r>
      <w:r>
        <w:rPr>
          <w:rFonts w:hint="eastAsia"/>
        </w:rPr>
        <w:br/>
      </w:r>
      <w:r>
        <w:rPr>
          <w:rFonts w:hint="eastAsia"/>
        </w:rPr>
        <w:t>　　图表 16 2019-2024年中国公路客车产量一览表 单位：辆</w:t>
      </w:r>
      <w:r>
        <w:rPr>
          <w:rFonts w:hint="eastAsia"/>
        </w:rPr>
        <w:br/>
      </w:r>
      <w:r>
        <w:rPr>
          <w:rFonts w:hint="eastAsia"/>
        </w:rPr>
        <w:t>　　图表 17 2019-2024年中国公路客车产量变化趋势图 单位：辆</w:t>
      </w:r>
      <w:r>
        <w:rPr>
          <w:rFonts w:hint="eastAsia"/>
        </w:rPr>
        <w:br/>
      </w:r>
      <w:r>
        <w:rPr>
          <w:rFonts w:hint="eastAsia"/>
        </w:rPr>
        <w:t>　　图表 18 2019-2024年中国轮胎外胎产量一览表 单位：条</w:t>
      </w:r>
      <w:r>
        <w:rPr>
          <w:rFonts w:hint="eastAsia"/>
        </w:rPr>
        <w:br/>
      </w:r>
      <w:r>
        <w:rPr>
          <w:rFonts w:hint="eastAsia"/>
        </w:rPr>
        <w:t>　　图表 19 2019-2024年中国轮胎外胎产量变化趋势图 单位：条</w:t>
      </w:r>
      <w:r>
        <w:rPr>
          <w:rFonts w:hint="eastAsia"/>
        </w:rPr>
        <w:br/>
      </w:r>
      <w:r>
        <w:rPr>
          <w:rFonts w:hint="eastAsia"/>
        </w:rPr>
        <w:t>　　图表 20 2019-2024年中国子午线轮胎外胎产量一览表 单位：条</w:t>
      </w:r>
      <w:r>
        <w:rPr>
          <w:rFonts w:hint="eastAsia"/>
        </w:rPr>
        <w:br/>
      </w:r>
      <w:r>
        <w:rPr>
          <w:rFonts w:hint="eastAsia"/>
        </w:rPr>
        <w:t>　　图表 21 2019-2024年中国子午线轮胎外胎产量变化趋势图 单位：条</w:t>
      </w:r>
      <w:r>
        <w:rPr>
          <w:rFonts w:hint="eastAsia"/>
        </w:rPr>
        <w:br/>
      </w:r>
      <w:r>
        <w:rPr>
          <w:rFonts w:hint="eastAsia"/>
        </w:rPr>
        <w:t>　　图表 22 国际轮胎模具行业模式</w:t>
      </w:r>
      <w:r>
        <w:rPr>
          <w:rFonts w:hint="eastAsia"/>
        </w:rPr>
        <w:br/>
      </w:r>
      <w:r>
        <w:rPr>
          <w:rFonts w:hint="eastAsia"/>
        </w:rPr>
        <w:t>　　图表 23 2024年模具进出口一览表</w:t>
      </w:r>
      <w:r>
        <w:rPr>
          <w:rFonts w:hint="eastAsia"/>
        </w:rPr>
        <w:br/>
      </w:r>
      <w:r>
        <w:rPr>
          <w:rFonts w:hint="eastAsia"/>
        </w:rPr>
        <w:t>　　图表 24 2024年模具进口来源</w:t>
      </w:r>
      <w:r>
        <w:rPr>
          <w:rFonts w:hint="eastAsia"/>
        </w:rPr>
        <w:br/>
      </w:r>
      <w:r>
        <w:rPr>
          <w:rFonts w:hint="eastAsia"/>
        </w:rPr>
        <w:t>　　图表 25 2024年模具出口目的地</w:t>
      </w:r>
      <w:r>
        <w:rPr>
          <w:rFonts w:hint="eastAsia"/>
        </w:rPr>
        <w:br/>
      </w:r>
      <w:r>
        <w:rPr>
          <w:rFonts w:hint="eastAsia"/>
        </w:rPr>
        <w:t>　　图表 26 2024年轮胎模具行业竞争格局</w:t>
      </w:r>
      <w:r>
        <w:rPr>
          <w:rFonts w:hint="eastAsia"/>
        </w:rPr>
        <w:br/>
      </w:r>
      <w:r>
        <w:rPr>
          <w:rFonts w:hint="eastAsia"/>
        </w:rPr>
        <w:t>　　……</w:t>
      </w:r>
      <w:r>
        <w:rPr>
          <w:rFonts w:hint="eastAsia"/>
        </w:rPr>
        <w:br/>
      </w:r>
      <w:r>
        <w:rPr>
          <w:rFonts w:hint="eastAsia"/>
        </w:rPr>
        <w:t>　　图表 28 国内外轮胎模具主要竞争企业一览表</w:t>
      </w:r>
      <w:r>
        <w:rPr>
          <w:rFonts w:hint="eastAsia"/>
        </w:rPr>
        <w:br/>
      </w:r>
      <w:r>
        <w:rPr>
          <w:rFonts w:hint="eastAsia"/>
        </w:rPr>
        <w:t>　　图表 29 2024-2030年我国轮胎行业需求预测 单位：万条</w:t>
      </w:r>
      <w:r>
        <w:rPr>
          <w:rFonts w:hint="eastAsia"/>
        </w:rPr>
        <w:br/>
      </w:r>
      <w:r>
        <w:rPr>
          <w:rFonts w:hint="eastAsia"/>
        </w:rPr>
        <w:t>　　图表 30 2024-2030年轮胎模具产量预测图</w:t>
      </w:r>
      <w:r>
        <w:rPr>
          <w:rFonts w:hint="eastAsia"/>
        </w:rPr>
        <w:br/>
      </w:r>
      <w:r>
        <w:rPr>
          <w:rFonts w:hint="eastAsia"/>
        </w:rPr>
        <w:t>　　图表 31 2019-2024年国内子午线轮胎模具市场需求量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d06d04f9d4e13" w:history="1">
        <w:r>
          <w:rPr>
            <w:rStyle w:val="Hyperlink"/>
          </w:rPr>
          <w:t>2024-2030年中国轮胎模具行业现状深度调研与发展趋势报告</w:t>
        </w:r>
      </w:hyperlink>
      <w:r>
        <w:rPr>
          <w:color w:val="C00000"/>
        </w:rPr>
        <w:t>》，报告编号：</w:t>
      </w:r>
      <w:r>
        <w:rPr>
          <w:rFonts w:hint="eastAsia"/>
          <w:color w:val="C00000"/>
        </w:rPr>
        <w:t>2520322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d06d04f9d4e13" w:history="1">
        <w:r>
          <w:rPr>
            <w:rStyle w:val="Hyperlink"/>
          </w:rPr>
          <w:t>https://www.20087.com/2/32/LunTaiMoJuFaZhanQuShiYuCe.html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ef3b2a2304a46" w:history="1">
      <w:r>
        <w:rPr>
          <w:rStyle w:val="Hyperlink"/>
        </w:rPr>
        <w:t>2024-2030年中国轮胎模具行业现状深度调研与发展趋势报告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unTaiMoJuFaZhanQuShiYuCe.html" TargetMode="External" Id="Ra2cd06d04f9d4e13" /></Relationships>
</file>

<file path=word/_rels/header2.xml.rels>&#65279;<?xml version="1.0" encoding="utf-8"?><Relationships xmlns="http://schemas.openxmlformats.org/package/2006/relationships"><Relationship Type="http://schemas.openxmlformats.org/officeDocument/2006/relationships/hyperlink" Target="https://www.20087.com/2/32/LunTaiMoJuFaZhanQuShiYuCe.html" TargetMode="External" Id="Ra97ef3b2a230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2024-02-29T03:27:00Z</dcterms:created>
  <dcterms:modified xsi:type="dcterms:W3CDTF">2024-02-29T04:27:00Z</dcterms:modified>
  <dc:subject>2024-2030年中国轮胎模具行业现状深度调研与发展趋势报告</dc:subject>
  <dc:title>2024-2030年中国轮胎模具行业现状深度调研与发展趋势报告</dc:title>
  <cp:keywords>2024-2030年中国轮胎模具行业现状深度调研与发展趋势报告</cp:keywords>
  <dc:description>2024-2030年中国轮胎模具行业现状深度调研与发展趋势报告</dc:description>
</cp:coreProperties>
</file>