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897d4a150454b" w:history="1">
              <w:r>
                <w:rPr>
                  <w:rStyle w:val="Hyperlink"/>
                </w:rPr>
                <w:t>2025-2031年中国新能源公交车行业现状调研分析与发展趋势预测报告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897d4a150454b" w:history="1">
              <w:r>
                <w:rPr>
                  <w:rStyle w:val="Hyperlink"/>
                </w:rPr>
                <w:t>2025-2031年中国新能源公交车行业现状调研分析与发展趋势预测报告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897d4a150454b" w:history="1">
                <w:r>
                  <w:rPr>
                    <w:rStyle w:val="Hyperlink"/>
                  </w:rPr>
                  <w:t>https://www.20087.com/3/32/XinNengYuanGongJiaoCheHangYeQian.html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公交车是公共交通领域的重要组成部分，近年来随着新能源技术的成熟和环保政策的推动，其市场规模迅速扩大。电动、氢燃料等新能源公交车不仅减少了尾气排放，提高了城市空气质量，还通过优化动力系统和车身设计，降低了运营成本，提高了乘坐舒适度。同时，智能化技术的应用，如自动驾驶、远程监控，提升了公交系统的安全性和效率。</w:t>
      </w:r>
      <w:r>
        <w:rPr>
          <w:rFonts w:hint="eastAsia"/>
        </w:rPr>
        <w:br/>
      </w:r>
      <w:r>
        <w:rPr>
          <w:rFonts w:hint="eastAsia"/>
        </w:rPr>
        <w:t>　　未来，新能源公交车的发展将更加侧重于智能化和网联化。智能化体现在通过集成自动驾驶技术和智能调度系统，实现公交车辆的自主驾驶和高效调度，提高道路使用效率，减少交通事故。网联化则是指通过5G、物联网等通信技术，实现公交车与交通基础设施、乘客终端的互联互通，提供实时路况、乘车信息等服务，提升乘客出行体验。同时，通过大数据分析，优化公交线路规划和站点布局，提高公交系统的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897d4a150454b" w:history="1">
        <w:r>
          <w:rPr>
            <w:rStyle w:val="Hyperlink"/>
          </w:rPr>
          <w:t>2025-2031年中国新能源公交车行业现状调研分析与发展趋势预测报告</w:t>
        </w:r>
      </w:hyperlink>
      <w:r>
        <w:rPr>
          <w:rFonts w:hint="eastAsia"/>
        </w:rPr>
        <w:t>》全面梳理了新能源公交车产业链，结合市场需求和市场规模等数据，深入剖析新能源公交车行业现状。报告详细探讨了新能源公交车市场竞争格局，重点关注重点企业及其品牌影响力，并分析了新能源公交车价格机制和细分市场特征。通过对新能源公交车技术现状及未来方向的评估，报告展望了新能源公交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-207年中国新能源公交车行业分析</w:t>
      </w:r>
      <w:r>
        <w:rPr>
          <w:rFonts w:hint="eastAsia"/>
        </w:rPr>
        <w:br/>
      </w:r>
      <w:r>
        <w:rPr>
          <w:rFonts w:hint="eastAsia"/>
        </w:rPr>
        <w:t>　　第一节 -207年世界新能源公交车发展总体状况</w:t>
      </w:r>
      <w:r>
        <w:rPr>
          <w:rFonts w:hint="eastAsia"/>
        </w:rPr>
        <w:br/>
      </w:r>
      <w:r>
        <w:rPr>
          <w:rFonts w:hint="eastAsia"/>
        </w:rPr>
        <w:t>　　　　一、国际新能源公交车行业结构面临发展变局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二、全球新能源公交车市场持续扩张</w:t>
      </w:r>
      <w:r>
        <w:rPr>
          <w:rFonts w:hint="eastAsia"/>
        </w:rPr>
        <w:br/>
      </w:r>
      <w:r>
        <w:rPr>
          <w:rFonts w:hint="eastAsia"/>
        </w:rPr>
        <w:t>　　　　三、国际新能源公交车市场发展态势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四、经济全球化下国外新能源公交车开发的策略</w:t>
      </w:r>
      <w:r>
        <w:rPr>
          <w:rFonts w:hint="eastAsia"/>
        </w:rPr>
        <w:br/>
      </w:r>
      <w:r>
        <w:rPr>
          <w:rFonts w:hint="eastAsia"/>
        </w:rPr>
        <w:t>　　第二节 -207年中国新能源公交车行业的发展</w:t>
      </w:r>
      <w:r>
        <w:rPr>
          <w:rFonts w:hint="eastAsia"/>
        </w:rPr>
        <w:br/>
      </w:r>
      <w:r>
        <w:rPr>
          <w:rFonts w:hint="eastAsia"/>
        </w:rPr>
        <w:t>　　　　一、中国新能源公交车行业发展取得的进步</w:t>
      </w:r>
      <w:r>
        <w:rPr>
          <w:rFonts w:hint="eastAsia"/>
        </w:rPr>
        <w:br/>
      </w:r>
      <w:r>
        <w:rPr>
          <w:rFonts w:hint="eastAsia"/>
        </w:rPr>
        <w:t>　　　　二、中国新能源公交车行业发展态势</w:t>
      </w:r>
      <w:r>
        <w:rPr>
          <w:rFonts w:hint="eastAsia"/>
        </w:rPr>
        <w:br/>
      </w:r>
      <w:r>
        <w:rPr>
          <w:rFonts w:hint="eastAsia"/>
        </w:rPr>
        <w:t>　　　　三、中国新能源公交车行业逐步向优势区域集聚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四、中国新能源公交车行业的政策导向分析</w:t>
      </w:r>
      <w:r>
        <w:rPr>
          <w:rFonts w:hint="eastAsia"/>
        </w:rPr>
        <w:br/>
      </w:r>
      <w:r>
        <w:rPr>
          <w:rFonts w:hint="eastAsia"/>
        </w:rPr>
        <w:t>　　第三节 新能源公交车行业的投资机遇</w:t>
      </w:r>
      <w:r>
        <w:rPr>
          <w:rFonts w:hint="eastAsia"/>
        </w:rPr>
        <w:br/>
      </w:r>
      <w:r>
        <w:rPr>
          <w:rFonts w:hint="eastAsia"/>
        </w:rPr>
        <w:t>　　　　一、中国新能源公交车行业面临的政策机遇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二、产业结构调整为发展新能源公交车发展提供良机</w:t>
      </w:r>
      <w:r>
        <w:rPr>
          <w:rFonts w:hint="eastAsia"/>
        </w:rPr>
        <w:br/>
      </w:r>
      <w:r>
        <w:rPr>
          <w:rFonts w:hint="eastAsia"/>
        </w:rPr>
        <w:t>　　　　三、中国新能源公交车行业投资潜力</w:t>
      </w:r>
      <w:r>
        <w:rPr>
          <w:rFonts w:hint="eastAsia"/>
        </w:rPr>
        <w:br/>
      </w:r>
      <w:r>
        <w:rPr>
          <w:rFonts w:hint="eastAsia"/>
        </w:rPr>
        <w:t>　　第四节 新能源公交车行业发展存在的问题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一、中国新能源公交车行业化发展的主要瓶颈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二、中国新能源公交车行业发展中存在的不足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三、制约中国新能源公交车行业发展的因素</w:t>
      </w:r>
      <w:r>
        <w:rPr>
          <w:rFonts w:hint="eastAsia"/>
        </w:rPr>
        <w:br/>
      </w:r>
      <w:r>
        <w:rPr>
          <w:rFonts w:hint="eastAsia"/>
        </w:rPr>
        <w:t>　　　　四、中国新能源公交车行业发展面临的挑战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促进中国新能源公交车行业发展的对策</w:t>
      </w:r>
      <w:r>
        <w:rPr>
          <w:rFonts w:hint="eastAsia"/>
        </w:rPr>
        <w:br/>
      </w:r>
      <w:r>
        <w:rPr>
          <w:rFonts w:hint="eastAsia"/>
        </w:rPr>
        <w:t>　　　　一、加快中国新能源公交车行业发展的对策</w:t>
      </w:r>
      <w:r>
        <w:rPr>
          <w:rFonts w:hint="eastAsia"/>
        </w:rPr>
        <w:br/>
      </w:r>
      <w:r>
        <w:rPr>
          <w:rFonts w:hint="eastAsia"/>
        </w:rPr>
        <w:t>　　　　二、促进新能源公交车行业健康发展的思路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三、发展壮大中国新能源公交车行业的策略简析</w:t>
      </w:r>
      <w:r>
        <w:rPr>
          <w:rFonts w:hint="eastAsia"/>
        </w:rPr>
        <w:br/>
      </w:r>
      <w:r>
        <w:rPr>
          <w:rFonts w:hint="eastAsia"/>
        </w:rPr>
        <w:t>　　　　四、新能源公交车行业发展壮大的政策建议分析总结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-207年中国新能源公交车产业运行环境分析</w:t>
      </w:r>
      <w:r>
        <w:rPr>
          <w:rFonts w:hint="eastAsia"/>
        </w:rPr>
        <w:br/>
      </w:r>
      <w:r>
        <w:rPr>
          <w:rFonts w:hint="eastAsia"/>
        </w:rPr>
        <w:t>　　第一节 -207年中国宏观经济环境分析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-207年中国新能源公交车产业政策环境分析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一、新能源公交车产业政策分析</w:t>
      </w:r>
      <w:r>
        <w:rPr>
          <w:rFonts w:hint="eastAsia"/>
        </w:rPr>
        <w:br/>
      </w:r>
      <w:r>
        <w:rPr>
          <w:rFonts w:hint="eastAsia"/>
        </w:rPr>
        <w:t>　　　　　　1、《新能源汽车生产准入管理规则》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　　　　2、《新能源汽车生产企业及产品准入管理规则》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　　　　3、《私人购买新能源汽车试点财政补助资金管理暂行办法》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　　4、《节能与新能源汽车示范推广财政补助资金管理暂行办法》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5、2024-2025年中国新能源汽车政策动态</w:t>
      </w:r>
      <w:r>
        <w:rPr>
          <w:rFonts w:hint="eastAsia"/>
        </w:rPr>
        <w:br/>
      </w:r>
      <w:r>
        <w:rPr>
          <w:rFonts w:hint="eastAsia"/>
        </w:rPr>
        <w:t>　　　　二、新能源公交车标准分析</w:t>
      </w:r>
      <w:r>
        <w:rPr>
          <w:rFonts w:hint="eastAsia"/>
        </w:rPr>
        <w:br/>
      </w:r>
      <w:r>
        <w:rPr>
          <w:rFonts w:hint="eastAsia"/>
        </w:rPr>
        <w:t>　　　　　　1、纯电动公交车标准</w:t>
      </w:r>
      <w:r>
        <w:rPr>
          <w:rFonts w:hint="eastAsia"/>
        </w:rPr>
        <w:br/>
      </w:r>
      <w:r>
        <w:rPr>
          <w:rFonts w:hint="eastAsia"/>
        </w:rPr>
        <w:t>　　　　　　2、混合动力公交车标准</w:t>
      </w:r>
      <w:r>
        <w:rPr>
          <w:rFonts w:hint="eastAsia"/>
        </w:rPr>
        <w:br/>
      </w:r>
      <w:r>
        <w:rPr>
          <w:rFonts w:hint="eastAsia"/>
        </w:rPr>
        <w:t>　　　　　　3、燃料电池公交车标准</w:t>
      </w:r>
      <w:r>
        <w:rPr>
          <w:rFonts w:hint="eastAsia"/>
        </w:rPr>
        <w:br/>
      </w:r>
      <w:r>
        <w:rPr>
          <w:rFonts w:hint="eastAsia"/>
        </w:rPr>
        <w:t>　　　　　　4、基础设施技术标准</w:t>
      </w:r>
      <w:r>
        <w:rPr>
          <w:rFonts w:hint="eastAsia"/>
        </w:rPr>
        <w:br/>
      </w:r>
      <w:r>
        <w:rPr>
          <w:rFonts w:hint="eastAsia"/>
        </w:rPr>
        <w:t>　　　　　　5、电动公交车标准的影响及发展建议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-207年中国新能源公交车产业社会环境分析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-207年中国新能源公交车产业运行走势分析</w:t>
      </w:r>
      <w:r>
        <w:rPr>
          <w:rFonts w:hint="eastAsia"/>
        </w:rPr>
        <w:br/>
      </w:r>
      <w:r>
        <w:rPr>
          <w:rFonts w:hint="eastAsia"/>
        </w:rPr>
        <w:t>　　第一节 -207年中国新能源公交车产业发展概述</w:t>
      </w:r>
      <w:r>
        <w:rPr>
          <w:rFonts w:hint="eastAsia"/>
        </w:rPr>
        <w:br/>
      </w:r>
      <w:r>
        <w:rPr>
          <w:rFonts w:hint="eastAsia"/>
        </w:rPr>
        <w:t>　　　　一、新能源公交车产业回顾</w:t>
      </w:r>
      <w:r>
        <w:rPr>
          <w:rFonts w:hint="eastAsia"/>
        </w:rPr>
        <w:br/>
      </w:r>
      <w:r>
        <w:rPr>
          <w:rFonts w:hint="eastAsia"/>
        </w:rPr>
        <w:t>　　　　二、世界新能源公交车市场分析</w:t>
      </w:r>
      <w:r>
        <w:rPr>
          <w:rFonts w:hint="eastAsia"/>
        </w:rPr>
        <w:br/>
      </w:r>
      <w:r>
        <w:rPr>
          <w:rFonts w:hint="eastAsia"/>
        </w:rPr>
        <w:t>　　　　三、新能源公交车产业技术分析</w:t>
      </w:r>
      <w:r>
        <w:rPr>
          <w:rFonts w:hint="eastAsia"/>
        </w:rPr>
        <w:br/>
      </w:r>
      <w:r>
        <w:rPr>
          <w:rFonts w:hint="eastAsia"/>
        </w:rPr>
        <w:t>　　第二节 -207年中国新能源汽车车产业运行态势分析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三、新能源汽车产业链分析</w:t>
      </w:r>
      <w:r>
        <w:rPr>
          <w:rFonts w:hint="eastAsia"/>
        </w:rPr>
        <w:br/>
      </w:r>
      <w:r>
        <w:rPr>
          <w:rFonts w:hint="eastAsia"/>
        </w:rPr>
        <w:t>　　　　四、新能源汽车发展趋势</w:t>
      </w:r>
      <w:r>
        <w:rPr>
          <w:rFonts w:hint="eastAsia"/>
        </w:rPr>
        <w:br/>
      </w:r>
      <w:r>
        <w:rPr>
          <w:rFonts w:hint="eastAsia"/>
        </w:rPr>
        <w:t>　　第三节 -207年中国新能源公交车产业发展存在问题分析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-207年中国新能源公交车产业市场运行态势分析</w:t>
      </w:r>
      <w:r>
        <w:rPr>
          <w:rFonts w:hint="eastAsia"/>
        </w:rPr>
        <w:br/>
      </w:r>
      <w:r>
        <w:rPr>
          <w:rFonts w:hint="eastAsia"/>
        </w:rPr>
        <w:t>　　第一节 -207年中国新能源公交车产业市场发展总况</w:t>
      </w:r>
      <w:r>
        <w:rPr>
          <w:rFonts w:hint="eastAsia"/>
        </w:rPr>
        <w:br/>
      </w:r>
      <w:r>
        <w:rPr>
          <w:rFonts w:hint="eastAsia"/>
        </w:rPr>
        <w:t>　　　　一、新能源公交车市场供给情况分析</w:t>
      </w:r>
      <w:r>
        <w:rPr>
          <w:rFonts w:hint="eastAsia"/>
        </w:rPr>
        <w:br/>
      </w:r>
      <w:r>
        <w:rPr>
          <w:rFonts w:hint="eastAsia"/>
        </w:rPr>
        <w:t>　　　　二、新能源公交车需求分析</w:t>
      </w:r>
      <w:r>
        <w:rPr>
          <w:rFonts w:hint="eastAsia"/>
        </w:rPr>
        <w:br/>
      </w:r>
      <w:r>
        <w:rPr>
          <w:rFonts w:hint="eastAsia"/>
        </w:rPr>
        <w:t>　　　　三、新能源公交车需求特点分析</w:t>
      </w:r>
      <w:r>
        <w:rPr>
          <w:rFonts w:hint="eastAsia"/>
        </w:rPr>
        <w:br/>
      </w:r>
      <w:r>
        <w:rPr>
          <w:rFonts w:hint="eastAsia"/>
        </w:rPr>
        <w:t>　　第二节 中国新能源公交车产业市场动态分析</w:t>
      </w:r>
      <w:r>
        <w:rPr>
          <w:rFonts w:hint="eastAsia"/>
        </w:rPr>
        <w:br/>
      </w:r>
      <w:r>
        <w:rPr>
          <w:rFonts w:hint="eastAsia"/>
        </w:rPr>
        <w:t>　　　　一、新能源公交车品牌分析</w:t>
      </w:r>
      <w:r>
        <w:rPr>
          <w:rFonts w:hint="eastAsia"/>
        </w:rPr>
        <w:br/>
      </w:r>
      <w:r>
        <w:rPr>
          <w:rFonts w:hint="eastAsia"/>
        </w:rPr>
        <w:t>　　　　二、宇通客车专注新能源公交引领行业迈新高</w:t>
      </w:r>
      <w:r>
        <w:rPr>
          <w:rFonts w:hint="eastAsia"/>
        </w:rPr>
        <w:br/>
      </w:r>
      <w:r>
        <w:rPr>
          <w:rFonts w:hint="eastAsia"/>
        </w:rPr>
        <w:t>　　　　三、比亚迪、南京金龙激战广东新能源公交车</w:t>
      </w:r>
      <w:r>
        <w:rPr>
          <w:rFonts w:hint="eastAsia"/>
        </w:rPr>
        <w:br/>
      </w:r>
      <w:r>
        <w:rPr>
          <w:rFonts w:hint="eastAsia"/>
        </w:rPr>
        <w:t>　　第三节 -207年中国新能源公交车产业市场销售情况分析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-207年中国新能源公交车进出口数据监测分析</w:t>
      </w:r>
      <w:r>
        <w:rPr>
          <w:rFonts w:hint="eastAsia"/>
        </w:rPr>
        <w:br/>
      </w:r>
      <w:r>
        <w:rPr>
          <w:rFonts w:hint="eastAsia"/>
        </w:rPr>
        <w:t>　　第一节 -207年中国新能源公交车进口数据分析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-207年中国新能源公交车出口数据分析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中国新能源公交车进出口国家及地区分析 136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-207年中国新能源公交车上下游产业运行情况分析</w:t>
      </w:r>
      <w:r>
        <w:rPr>
          <w:rFonts w:hint="eastAsia"/>
        </w:rPr>
        <w:br/>
      </w:r>
      <w:r>
        <w:rPr>
          <w:rFonts w:hint="eastAsia"/>
        </w:rPr>
        <w:t>　　第一节 中国新能源公交车产业链结构分析</w:t>
      </w:r>
      <w:r>
        <w:rPr>
          <w:rFonts w:hint="eastAsia"/>
        </w:rPr>
        <w:br/>
      </w:r>
      <w:r>
        <w:rPr>
          <w:rFonts w:hint="eastAsia"/>
        </w:rPr>
        <w:t>　　第二节 -207年上游产业市场环境分析</w:t>
      </w:r>
      <w:r>
        <w:rPr>
          <w:rFonts w:hint="eastAsia"/>
        </w:rPr>
        <w:br/>
      </w:r>
      <w:r>
        <w:rPr>
          <w:rFonts w:hint="eastAsia"/>
        </w:rPr>
        <w:t>　　　　一、上游产业市场供应能力分析</w:t>
      </w:r>
      <w:r>
        <w:rPr>
          <w:rFonts w:hint="eastAsia"/>
        </w:rPr>
        <w:br/>
      </w:r>
      <w:r>
        <w:rPr>
          <w:rFonts w:hint="eastAsia"/>
        </w:rPr>
        <w:t>　　　　二、上游产业市场（原材料）环境分析</w:t>
      </w:r>
      <w:r>
        <w:rPr>
          <w:rFonts w:hint="eastAsia"/>
        </w:rPr>
        <w:br/>
      </w:r>
      <w:r>
        <w:rPr>
          <w:rFonts w:hint="eastAsia"/>
        </w:rPr>
        <w:t>　　第三节 -207年下游企业需求情况分析</w:t>
      </w:r>
      <w:r>
        <w:rPr>
          <w:rFonts w:hint="eastAsia"/>
        </w:rPr>
        <w:br/>
      </w:r>
      <w:r>
        <w:rPr>
          <w:rFonts w:hint="eastAsia"/>
        </w:rPr>
        <w:t>　　　　一、下游市场需求结构</w:t>
      </w:r>
      <w:r>
        <w:rPr>
          <w:rFonts w:hint="eastAsia"/>
        </w:rPr>
        <w:br/>
      </w:r>
      <w:r>
        <w:rPr>
          <w:rFonts w:hint="eastAsia"/>
        </w:rPr>
        <w:t>　　　　二、下游市场需求分析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-207年中国新能源公交车产品市场竞争格局分析</w:t>
      </w:r>
      <w:r>
        <w:rPr>
          <w:rFonts w:hint="eastAsia"/>
        </w:rPr>
        <w:br/>
      </w:r>
      <w:r>
        <w:rPr>
          <w:rFonts w:hint="eastAsia"/>
        </w:rPr>
        <w:t>　　第一节 -207年中国新能源公交车竞争现状分析</w:t>
      </w:r>
      <w:r>
        <w:rPr>
          <w:rFonts w:hint="eastAsia"/>
        </w:rPr>
        <w:br/>
      </w:r>
      <w:r>
        <w:rPr>
          <w:rFonts w:hint="eastAsia"/>
        </w:rPr>
        <w:t>　　　　一、新能源公交车市场竞争力分析</w:t>
      </w:r>
      <w:r>
        <w:rPr>
          <w:rFonts w:hint="eastAsia"/>
        </w:rPr>
        <w:br/>
      </w:r>
      <w:r>
        <w:rPr>
          <w:rFonts w:hint="eastAsia"/>
        </w:rPr>
        <w:t>　　　　二、新能源公交车品牌竞争分析</w:t>
      </w:r>
      <w:r>
        <w:rPr>
          <w:rFonts w:hint="eastAsia"/>
        </w:rPr>
        <w:br/>
      </w:r>
      <w:r>
        <w:rPr>
          <w:rFonts w:hint="eastAsia"/>
        </w:rPr>
        <w:t>　　　　三、新能源公交车价格竞争分析</w:t>
      </w:r>
      <w:r>
        <w:rPr>
          <w:rFonts w:hint="eastAsia"/>
        </w:rPr>
        <w:br/>
      </w:r>
      <w:r>
        <w:rPr>
          <w:rFonts w:hint="eastAsia"/>
        </w:rPr>
        <w:t>　　第二节 -207年中国新能源公交车产业集中度分析</w:t>
      </w:r>
      <w:r>
        <w:rPr>
          <w:rFonts w:hint="eastAsia"/>
        </w:rPr>
        <w:br/>
      </w:r>
      <w:r>
        <w:rPr>
          <w:rFonts w:hint="eastAsia"/>
        </w:rPr>
        <w:t>　　　　一、新能源公交车市场集中度分析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二、新能源公交车区域集中度分析</w:t>
      </w:r>
      <w:r>
        <w:rPr>
          <w:rFonts w:hint="eastAsia"/>
        </w:rPr>
        <w:br/>
      </w:r>
      <w:r>
        <w:rPr>
          <w:rFonts w:hint="eastAsia"/>
        </w:rPr>
        <w:t>　　第三节 -207年中国新能源公交车企业提升竞争力策略分析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2025年中国新能源公交车优势企业竞争性财务数据分析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（3）企业组织结构分析</w:t>
      </w:r>
      <w:r>
        <w:rPr>
          <w:rFonts w:hint="eastAsia"/>
        </w:rPr>
        <w:br/>
      </w:r>
      <w:r>
        <w:rPr>
          <w:rFonts w:hint="eastAsia"/>
        </w:rPr>
        <w:t>　　（4）企业产品结构分析</w:t>
      </w:r>
      <w:r>
        <w:rPr>
          <w:rFonts w:hint="eastAsia"/>
        </w:rPr>
        <w:br/>
      </w:r>
      <w:r>
        <w:rPr>
          <w:rFonts w:hint="eastAsia"/>
        </w:rPr>
        <w:t>　　（5）企业业务区域分析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（7）企业未来发展前景分析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（3）企业组织结构分析</w:t>
      </w:r>
      <w:r>
        <w:rPr>
          <w:rFonts w:hint="eastAsia"/>
        </w:rPr>
        <w:br/>
      </w:r>
      <w:r>
        <w:rPr>
          <w:rFonts w:hint="eastAsia"/>
        </w:rPr>
        <w:t>　　（4）企业产品结构分析</w:t>
      </w:r>
      <w:r>
        <w:rPr>
          <w:rFonts w:hint="eastAsia"/>
        </w:rPr>
        <w:br/>
      </w:r>
      <w:r>
        <w:rPr>
          <w:rFonts w:hint="eastAsia"/>
        </w:rPr>
        <w:t>　　（5）企业业务区域分析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（7）企业未来发展前景分析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（3）企业组织结构分析</w:t>
      </w:r>
      <w:r>
        <w:rPr>
          <w:rFonts w:hint="eastAsia"/>
        </w:rPr>
        <w:br/>
      </w:r>
      <w:r>
        <w:rPr>
          <w:rFonts w:hint="eastAsia"/>
        </w:rPr>
        <w:t>　　（4）企业产品结构分析</w:t>
      </w:r>
      <w:r>
        <w:rPr>
          <w:rFonts w:hint="eastAsia"/>
        </w:rPr>
        <w:br/>
      </w:r>
      <w:r>
        <w:rPr>
          <w:rFonts w:hint="eastAsia"/>
        </w:rPr>
        <w:t>　　（5）企业业务区域分析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（7）企业未来发展前景分析</w:t>
      </w:r>
      <w:r>
        <w:rPr>
          <w:rFonts w:hint="eastAsia"/>
        </w:rPr>
        <w:br/>
      </w:r>
      <w:r>
        <w:rPr>
          <w:rFonts w:hint="eastAsia"/>
        </w:rPr>
        <w:t>　　第四节 中通客车控股股份有限公司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（3）企业组织结构分析</w:t>
      </w:r>
      <w:r>
        <w:rPr>
          <w:rFonts w:hint="eastAsia"/>
        </w:rPr>
        <w:br/>
      </w:r>
      <w:r>
        <w:rPr>
          <w:rFonts w:hint="eastAsia"/>
        </w:rPr>
        <w:t>　　（4）企业产品结构分析</w:t>
      </w:r>
      <w:r>
        <w:rPr>
          <w:rFonts w:hint="eastAsia"/>
        </w:rPr>
        <w:br/>
      </w:r>
      <w:r>
        <w:rPr>
          <w:rFonts w:hint="eastAsia"/>
        </w:rPr>
        <w:t>　　（5）企业业务区域分析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（7）企业未来发展前景分析</w:t>
      </w:r>
      <w:r>
        <w:rPr>
          <w:rFonts w:hint="eastAsia"/>
        </w:rPr>
        <w:br/>
      </w:r>
      <w:r>
        <w:rPr>
          <w:rFonts w:hint="eastAsia"/>
        </w:rPr>
        <w:t>　　第五节 一汽客车有限公司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（3）企业组织结构分析</w:t>
      </w:r>
      <w:r>
        <w:rPr>
          <w:rFonts w:hint="eastAsia"/>
        </w:rPr>
        <w:br/>
      </w:r>
      <w:r>
        <w:rPr>
          <w:rFonts w:hint="eastAsia"/>
        </w:rPr>
        <w:t>　　（4）企业产品结构分析</w:t>
      </w:r>
      <w:r>
        <w:rPr>
          <w:rFonts w:hint="eastAsia"/>
        </w:rPr>
        <w:br/>
      </w:r>
      <w:r>
        <w:rPr>
          <w:rFonts w:hint="eastAsia"/>
        </w:rPr>
        <w:t>　　（5）企业业务区域分析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（7）企业未来发展前景分析</w:t>
      </w:r>
      <w:r>
        <w:rPr>
          <w:rFonts w:hint="eastAsia"/>
        </w:rPr>
        <w:br/>
      </w:r>
      <w:r>
        <w:rPr>
          <w:rFonts w:hint="eastAsia"/>
        </w:rPr>
        <w:t>　　第六节 河南少林客车股份有限公司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（3）企业组织结构分析</w:t>
      </w:r>
      <w:r>
        <w:rPr>
          <w:rFonts w:hint="eastAsia"/>
        </w:rPr>
        <w:br/>
      </w:r>
      <w:r>
        <w:rPr>
          <w:rFonts w:hint="eastAsia"/>
        </w:rPr>
        <w:t>　　（4）企业产品结构分析</w:t>
      </w:r>
      <w:r>
        <w:rPr>
          <w:rFonts w:hint="eastAsia"/>
        </w:rPr>
        <w:br/>
      </w:r>
      <w:r>
        <w:rPr>
          <w:rFonts w:hint="eastAsia"/>
        </w:rPr>
        <w:t>　　（5）企业业务区域分析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（7）企业未来发展前景分析</w:t>
      </w:r>
      <w:r>
        <w:rPr>
          <w:rFonts w:hint="eastAsia"/>
        </w:rPr>
        <w:br/>
      </w:r>
      <w:r>
        <w:rPr>
          <w:rFonts w:hint="eastAsia"/>
        </w:rPr>
        <w:t>　　第七节 扬州亚星客车股份有限公司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（3）企业组织结构分析</w:t>
      </w:r>
      <w:r>
        <w:rPr>
          <w:rFonts w:hint="eastAsia"/>
        </w:rPr>
        <w:br/>
      </w:r>
      <w:r>
        <w:rPr>
          <w:rFonts w:hint="eastAsia"/>
        </w:rPr>
        <w:t>　　（4）企业产品结构分析</w:t>
      </w:r>
      <w:r>
        <w:rPr>
          <w:rFonts w:hint="eastAsia"/>
        </w:rPr>
        <w:br/>
      </w:r>
      <w:r>
        <w:rPr>
          <w:rFonts w:hint="eastAsia"/>
        </w:rPr>
        <w:t>　　（5）企业业务区域分析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（7）企业未来发展前景分析</w:t>
      </w:r>
      <w:r>
        <w:rPr>
          <w:rFonts w:hint="eastAsia"/>
        </w:rPr>
        <w:br/>
      </w:r>
      <w:r>
        <w:rPr>
          <w:rFonts w:hint="eastAsia"/>
        </w:rPr>
        <w:t>　　第八节 南京汽车集团有限公司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（3）企业组织结构分析</w:t>
      </w:r>
      <w:r>
        <w:rPr>
          <w:rFonts w:hint="eastAsia"/>
        </w:rPr>
        <w:br/>
      </w:r>
      <w:r>
        <w:rPr>
          <w:rFonts w:hint="eastAsia"/>
        </w:rPr>
        <w:t>　　（4）企业产品结构分析</w:t>
      </w:r>
      <w:r>
        <w:rPr>
          <w:rFonts w:hint="eastAsia"/>
        </w:rPr>
        <w:br/>
      </w:r>
      <w:r>
        <w:rPr>
          <w:rFonts w:hint="eastAsia"/>
        </w:rPr>
        <w:t>　　（5）企业业务区域分析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2025-2031年中国新能源公交车产业发趋势预测分析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2025-2031年中国新能源公交车发展趋势分析</w:t>
      </w:r>
      <w:r>
        <w:rPr>
          <w:rFonts w:hint="eastAsia"/>
        </w:rPr>
        <w:br/>
      </w:r>
      <w:r>
        <w:rPr>
          <w:rFonts w:hint="eastAsia"/>
        </w:rPr>
        <w:t>　　　　一、专用车产业技术发展方向分析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二、新能源公交车产业技术发展方向分析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三、新能源公交车行业发展预测分析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2025-2031年中国新能源公交车市场预测分析</w:t>
      </w:r>
      <w:r>
        <w:rPr>
          <w:rFonts w:hint="eastAsia"/>
        </w:rPr>
        <w:br/>
      </w:r>
      <w:r>
        <w:rPr>
          <w:rFonts w:hint="eastAsia"/>
        </w:rPr>
        <w:t>　　　　一、新能源公交车供给预测分析</w:t>
      </w:r>
      <w:r>
        <w:rPr>
          <w:rFonts w:hint="eastAsia"/>
        </w:rPr>
        <w:br/>
      </w:r>
      <w:r>
        <w:rPr>
          <w:rFonts w:hint="eastAsia"/>
        </w:rPr>
        <w:t>　　　　二、新能源公交车需求预测分析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2025-2031年中国新能源公交车市场盈利预测分析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2025-2031年中国新能源公交车行业投资机会与风险分析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2025-2031年中国新能源公交车行业投资环境分析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2025-2031年中国新能源公交车行业投资机会分析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一、新能源公交车投资潜力分析</w:t>
      </w:r>
      <w:r>
        <w:rPr>
          <w:rFonts w:hint="eastAsia"/>
        </w:rPr>
        <w:br/>
      </w:r>
      <w:r>
        <w:rPr>
          <w:rFonts w:hint="eastAsia"/>
        </w:rPr>
        <w:t>　　　　二、新能源公交车投资吸引力分析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2025-2031年中国新能源公交车行业投资风险分析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2025年中国新能源公交车行业区域结构</w:t>
      </w:r>
      <w:r>
        <w:rPr>
          <w:rFonts w:hint="eastAsia"/>
        </w:rPr>
        <w:br/>
      </w:r>
      <w:r>
        <w:rPr>
          <w:rFonts w:hint="eastAsia"/>
        </w:rPr>
        <w:t>　　图表 2025年中国新能源公交车行业渠道结构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2020-2025年中国新能源公交车行业库存量</w:t>
      </w:r>
      <w:r>
        <w:rPr>
          <w:rFonts w:hint="eastAsia"/>
        </w:rPr>
        <w:br/>
      </w:r>
      <w:r>
        <w:rPr>
          <w:rFonts w:hint="eastAsia"/>
        </w:rPr>
        <w:t>　　图表 2025年中国新能源公交车行业企业区域分布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2025年中国新能源公交车行业销售渠道分布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2025年中国新能源公交车行业主要代理商分布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2020-2025年中国新能源公交车行业净资产利润率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2020-2025年中国新能源公交车行业速动比率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2020-2025年中国新能源公交车行业流动比率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2025年中国新能源公交车行业投资项目数量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2025年中国新能源公交车行业投资项目列表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2025年中国新能源公交车行业投资需求关系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897d4a150454b" w:history="1">
        <w:r>
          <w:rPr>
            <w:rStyle w:val="Hyperlink"/>
          </w:rPr>
          <w:t>2025-2031年中国新能源公交车行业现状调研分析与发展趋势预测报告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897d4a150454b" w:history="1">
        <w:r>
          <w:rPr>
            <w:rStyle w:val="Hyperlink"/>
          </w:rPr>
          <w:t>https://www.20087.com/3/32/XinNengYuanGongJiaoCheHangYeQian.html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行业未来发展趋势、新能源公交车是什么能源、公交车是新能源汽车吗、新能源公交车是纯电动吗、新能源公交车能坐多少人、新能源公交车多少钱一辆、宇通客车、新能源公交车的优点、新能源公交车一般都是哪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fafedb45d4c0c" w:history="1">
      <w:r>
        <w:rPr>
          <w:rStyle w:val="Hyperlink"/>
        </w:rPr>
        <w:t>2025-2031年中国新能源公交车行业现状调研分析与发展趋势预测报告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nNengYuanGongJiaoCheHangYeQian.html" TargetMode="External" Id="R03f897d4a150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nNengYuanGongJiaoCheHangYeQian.html" TargetMode="External" Id="R879fafedb45d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2025-06-03T03:24:00Z</dcterms:created>
  <dcterms:modified xsi:type="dcterms:W3CDTF">2025-06-03T04:24:00Z</dcterms:modified>
  <dc:subject>2025-2031年中国新能源公交车行业现状调研分析与发展趋势预测报告</dc:subject>
  <dc:title>2025-2031年中国新能源公交车行业现状调研分析与发展趋势预测报告</dc:title>
  <cp:keywords>2025-2031年中国新能源公交车行业现状调研分析与发展趋势预测报告</cp:keywords>
  <dc:description>2025-2031年中国新能源公交车行业现状调研分析与发展趋势预测报告</dc:description>
</cp:coreProperties>
</file>