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5b8d1e1fe4957" w:history="1">
              <w:r>
                <w:rPr>
                  <w:rStyle w:val="Hyperlink"/>
                </w:rPr>
                <w:t>中国汽车物流信息化行业现状分析与市场前景报告（2025-2031年）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5b8d1e1fe4957" w:history="1">
              <w:r>
                <w:rPr>
                  <w:rStyle w:val="Hyperlink"/>
                </w:rPr>
                <w:t>中国汽车物流信息化行业现状分析与市场前景报告（2025-2031年）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5b8d1e1fe4957" w:history="1">
                <w:r>
                  <w:rPr>
                    <w:rStyle w:val="Hyperlink"/>
                  </w:rPr>
                  <w:t>https://www.20087.com/3/82/QiCheWuLiuXinXiHuaHangYeQianJing.html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物流信息化是物流行业与汽车产业融合的产物，近年来在全球范围内随着汽车供应链的全球化和电子商务的兴起，发展势头迅猛。通过数字化、网络化和智能化技术的应用，汽车物流信息化实现了从零部件采购、仓储管理到整车配送的全流程透明化和高效化。实时物流追踪、智能调度系统和数据分析平台的建立，有效提升了物流效率，降低了运营成本，满足了汽车制造商和经销商对物流服务的高要求。</w:t>
      </w:r>
      <w:r>
        <w:rPr>
          <w:rFonts w:hint="eastAsia"/>
        </w:rPr>
        <w:br/>
      </w:r>
      <w:r>
        <w:rPr>
          <w:rFonts w:hint="eastAsia"/>
        </w:rPr>
        <w:t>　　未来，汽车物流信息化将朝着更智能、更协同和更可持续的方向发展。一方面，人工智能、大数据和物联网技术的深度融合，将使汽车物流信息化系统具备预测性维护、智能决策和自主学习的能力，实现物流资源的最优配置。另一方面，区块链技术的应用将增强物流链条的透明度和安全性，促进供应链各方的信任和合作。同时，绿色物流和循环经济理念的贯彻，将推动汽车物流信息化在包装材料、运输方式和能源利用等方面的创新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5b8d1e1fe4957" w:history="1">
        <w:r>
          <w:rPr>
            <w:rStyle w:val="Hyperlink"/>
          </w:rPr>
          <w:t>中国汽车物流信息化行业现状分析与市场前景报告（2025-2031年）</w:t>
        </w:r>
      </w:hyperlink>
      <w:r>
        <w:rPr>
          <w:rFonts w:hint="eastAsia"/>
        </w:rPr>
        <w:t>》从产业链视角出发，系统分析了汽车物流信息化行业的市场现状与需求动态，详细解读了汽车物流信息化市场规模、价格波动及上下游影响因素。报告深入剖析了汽车物流信息化细分领域的发展特点，基于权威数据对市场前景及未来趋势进行了科学预测，同时揭示了汽车物流信息化重点企业的竞争格局与市场集中度变化。报告客观翔实地指出了汽车物流信息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汽车物流信息化产业概述</w:t>
      </w:r>
      <w:r>
        <w:rPr>
          <w:rFonts w:hint="eastAsia"/>
        </w:rPr>
        <w:br/>
      </w:r>
      <w:r>
        <w:rPr>
          <w:rFonts w:hint="eastAsia"/>
        </w:rPr>
        <w:t>　　第一节 汽车物流信息化定义</w:t>
      </w:r>
      <w:r>
        <w:rPr>
          <w:rFonts w:hint="eastAsia"/>
        </w:rPr>
        <w:br/>
      </w:r>
      <w:r>
        <w:rPr>
          <w:rFonts w:hint="eastAsia"/>
        </w:rPr>
        <w:t>　　第二节 汽车物流信息化行业特点</w:t>
      </w:r>
      <w:r>
        <w:rPr>
          <w:rFonts w:hint="eastAsia"/>
        </w:rPr>
        <w:br/>
      </w:r>
      <w:r>
        <w:rPr>
          <w:rFonts w:hint="eastAsia"/>
        </w:rPr>
        <w:t>　　第三节 汽车物流信息化产业链分析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2024-2025年中国汽车物流信息化行业运行环境分析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中国汽车物流信息化运行经济环境分析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中国汽车物流信息化产业政策环境分析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一、汽车物流信息化行业监管体制</w:t>
      </w:r>
      <w:r>
        <w:rPr>
          <w:rFonts w:hint="eastAsia"/>
        </w:rPr>
        <w:br/>
      </w:r>
      <w:r>
        <w:rPr>
          <w:rFonts w:hint="eastAsia"/>
        </w:rPr>
        <w:t>　　　　二、汽车物流信息化行业主要法规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三、主要汽车物流信息化产业政策</w:t>
      </w:r>
      <w:r>
        <w:rPr>
          <w:rFonts w:hint="eastAsia"/>
        </w:rPr>
        <w:br/>
      </w:r>
      <w:r>
        <w:rPr>
          <w:rFonts w:hint="eastAsia"/>
        </w:rPr>
        <w:t>　　第三节 中国汽车物流信息化产业社会环境分析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2024-2025年全球汽车物流信息化行业发展态势分析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全球汽车物流信息化市场发展现状分析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全球主要国家汽车物流信息化市场现状</w:t>
      </w:r>
      <w:r>
        <w:rPr>
          <w:rFonts w:hint="eastAsia"/>
        </w:rPr>
        <w:br/>
      </w:r>
      <w:r>
        <w:rPr>
          <w:rFonts w:hint="eastAsia"/>
        </w:rPr>
        <w:t>　　第三节 全球汽车物流信息化行业发展趋势预测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中国汽车物流信息化行业市场分析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2019-2024年中国汽车物流信息化行业规模情况</w:t>
      </w:r>
      <w:r>
        <w:rPr>
          <w:rFonts w:hint="eastAsia"/>
        </w:rPr>
        <w:br/>
      </w:r>
      <w:r>
        <w:rPr>
          <w:rFonts w:hint="eastAsia"/>
        </w:rPr>
        <w:t>　　　　一、汽车物流信息化行业市场规模情况分析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二、汽车物流信息化行业单位规模情况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三、汽车物流信息化行业人员规模情况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2019-2024年中国汽车物流信息化行业财务能力分析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一、汽车物流信息化行业盈利能力分析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二、汽车物流信息化行业偿债能力分析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三、汽车物流信息化行业营运能力分析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四、汽车物流信息化行业发展能力分析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2024-2025年中国汽车物流信息化行业热点动态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2025年中国汽车物流信息化行业面临的挑战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中国重点地区汽车物流信息化行业市场调研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重点地区（一）汽车物流信息化市场调研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重点地区（二）汽车物流信息化市场调研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重点地区（三）汽车物流信息化市场调研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重点地区（四）汽车物流信息化市场调研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重点地区（五）汽车物流信息化市场调研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中国汽车物流信息化行业价格走势及影响因素分析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国内汽车物流信息化行业价格回顾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国内汽车物流信息化行业价格走势预测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国内汽车物流信息化行业价格影响因素分析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中国汽车物流信息化行业客户调研</w:t>
      </w:r>
      <w:r>
        <w:rPr>
          <w:rFonts w:hint="eastAsia"/>
        </w:rPr>
        <w:br/>
      </w:r>
      <w:r>
        <w:rPr>
          <w:rFonts w:hint="eastAsia"/>
        </w:rPr>
        <w:t>　　　　一、汽车物流信息化行业客户偏好调查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二、客户对汽车物流信息化品牌的首要认知渠道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三、汽车物流信息化品牌忠诚度调查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四、汽车物流信息化行业客户消费理念调研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中国汽车物流信息化行业竞争格局分析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2025年汽车物流信息化行业集中度分析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一、汽车物流信息化市场集中度分析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二、汽车物流信息化企业集中度分析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2025年汽车物流信息化行业竞争格局分析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一、汽车物流信息化行业竞争策略分析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二、汽车物流信息化行业竞争格局展望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三、我国汽车物流信息化市场竞争趋势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汽车物流信息化行业重点企业发展调研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汽车物流信息化企业发展策略分析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汽车物流信息化市场策略分析</w:t>
      </w:r>
      <w:r>
        <w:rPr>
          <w:rFonts w:hint="eastAsia"/>
        </w:rPr>
        <w:br/>
      </w:r>
      <w:r>
        <w:rPr>
          <w:rFonts w:hint="eastAsia"/>
        </w:rPr>
        <w:t>　　　　一、汽车物流信息化价格策略分析</w:t>
      </w:r>
      <w:r>
        <w:rPr>
          <w:rFonts w:hint="eastAsia"/>
        </w:rPr>
        <w:br/>
      </w:r>
      <w:r>
        <w:rPr>
          <w:rFonts w:hint="eastAsia"/>
        </w:rPr>
        <w:t>　　　　二、汽车物流信息化渠道策略分析</w:t>
      </w:r>
      <w:r>
        <w:rPr>
          <w:rFonts w:hint="eastAsia"/>
        </w:rPr>
        <w:br/>
      </w:r>
      <w:r>
        <w:rPr>
          <w:rFonts w:hint="eastAsia"/>
        </w:rPr>
        <w:t>　　第二节 汽车物流信息化销售策略分析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提高汽车物流信息化企业竞争力的策略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一、提高中国汽车物流信息化企业核心竞争力的对策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二、汽车物流信息化企业提升竞争力的主要方向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三、影响汽车物流信息化企业核心竞争力的因素及提升途径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四、提高汽车物流信息化企业竞争力的策略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汽车物流信息化行业投资风险与控制策略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汽车物流信息化行业SWOT模型分析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一、汽车物流信息化行业优势分析</w:t>
      </w:r>
      <w:r>
        <w:rPr>
          <w:rFonts w:hint="eastAsia"/>
        </w:rPr>
        <w:br/>
      </w:r>
      <w:r>
        <w:rPr>
          <w:rFonts w:hint="eastAsia"/>
        </w:rPr>
        <w:t>　　　　二、汽车物流信息化行业劣势分析</w:t>
      </w:r>
      <w:r>
        <w:rPr>
          <w:rFonts w:hint="eastAsia"/>
        </w:rPr>
        <w:br/>
      </w:r>
      <w:r>
        <w:rPr>
          <w:rFonts w:hint="eastAsia"/>
        </w:rPr>
        <w:t>　　　　三、汽车物流信息化行业机会分析</w:t>
      </w:r>
      <w:r>
        <w:rPr>
          <w:rFonts w:hint="eastAsia"/>
        </w:rPr>
        <w:br/>
      </w:r>
      <w:r>
        <w:rPr>
          <w:rFonts w:hint="eastAsia"/>
        </w:rPr>
        <w:t>　　　　四、汽车物流信息化行业风险分析</w:t>
      </w:r>
      <w:r>
        <w:rPr>
          <w:rFonts w:hint="eastAsia"/>
        </w:rPr>
        <w:br/>
      </w:r>
      <w:r>
        <w:rPr>
          <w:rFonts w:hint="eastAsia"/>
        </w:rPr>
        <w:t>　　第二节 汽车物流信息化行业投资风险及控制策略分析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一、汽车物流信息化市场风险及控制策略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二、汽车物流信息化行业政策风险及控制策略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三、汽车物流信息化行业经营风险及控制策略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四、汽车物流信息化同业竞争风险及控制策略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五、汽车物流信息化行业其他风险及控制策略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2025-2031年中国汽车物流信息化行业投资潜力及发展趋势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2025-2031年汽车物流信息化行业投资潜力分析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一、汽车物流信息化行业重点可投资领域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二、汽车物流信息化行业目标市场需求潜力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三、汽车物流信息化行业投资潜力综合评判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中:智林:－2025-2031年中国汽车物流信息化行业发展趋势分析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一、2025年汽车物流信息化市场前景分析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二、2025年汽车物流信息化发展趋势预测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三、2025-2031年我国汽车物流信息化行业发展剖析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五、未来汽车物流信息化行业发展变局剖析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汽车物流信息化介绍</w:t>
      </w:r>
      <w:r>
        <w:rPr>
          <w:rFonts w:hint="eastAsia"/>
        </w:rPr>
        <w:br/>
      </w:r>
      <w:r>
        <w:rPr>
          <w:rFonts w:hint="eastAsia"/>
        </w:rPr>
        <w:t>　　图表 汽车物流信息化图片</w:t>
      </w:r>
      <w:r>
        <w:rPr>
          <w:rFonts w:hint="eastAsia"/>
        </w:rPr>
        <w:br/>
      </w:r>
      <w:r>
        <w:rPr>
          <w:rFonts w:hint="eastAsia"/>
        </w:rPr>
        <w:t>　　图表 汽车物流信息化产业链调研</w:t>
      </w:r>
      <w:r>
        <w:rPr>
          <w:rFonts w:hint="eastAsia"/>
        </w:rPr>
        <w:br/>
      </w:r>
      <w:r>
        <w:rPr>
          <w:rFonts w:hint="eastAsia"/>
        </w:rPr>
        <w:t>　　图表 汽车物流信息化行业特点</w:t>
      </w:r>
      <w:r>
        <w:rPr>
          <w:rFonts w:hint="eastAsia"/>
        </w:rPr>
        <w:br/>
      </w:r>
      <w:r>
        <w:rPr>
          <w:rFonts w:hint="eastAsia"/>
        </w:rPr>
        <w:t>　　图表 汽车物流信息化政策</w:t>
      </w:r>
      <w:r>
        <w:rPr>
          <w:rFonts w:hint="eastAsia"/>
        </w:rPr>
        <w:br/>
      </w:r>
      <w:r>
        <w:rPr>
          <w:rFonts w:hint="eastAsia"/>
        </w:rPr>
        <w:t>　　图表 汽车物流信息化技术 标准</w:t>
      </w:r>
      <w:r>
        <w:rPr>
          <w:rFonts w:hint="eastAsia"/>
        </w:rPr>
        <w:br/>
      </w:r>
      <w:r>
        <w:rPr>
          <w:rFonts w:hint="eastAsia"/>
        </w:rPr>
        <w:t>　　图表 汽车物流信息化最新消息 动态</w:t>
      </w:r>
      <w:r>
        <w:rPr>
          <w:rFonts w:hint="eastAsia"/>
        </w:rPr>
        <w:br/>
      </w:r>
      <w:r>
        <w:rPr>
          <w:rFonts w:hint="eastAsia"/>
        </w:rPr>
        <w:t>　　图表 汽车物流信息化行业现状</w:t>
      </w:r>
      <w:r>
        <w:rPr>
          <w:rFonts w:hint="eastAsia"/>
        </w:rPr>
        <w:br/>
      </w:r>
      <w:r>
        <w:rPr>
          <w:rFonts w:hint="eastAsia"/>
        </w:rPr>
        <w:t>　　图表 2019-2024年汽车物流信息化行业市场容量统计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2019-2024年中国汽车物流信息化市场规模情况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2019-2024年中国汽车物流信息化销售统计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2019-2024年中国汽车物流信息化利润总额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2019-2024年中国汽车物流信息化企业数量统计</w:t>
      </w:r>
      <w:r>
        <w:rPr>
          <w:rFonts w:hint="eastAsia"/>
        </w:rPr>
        <w:br/>
      </w:r>
      <w:r>
        <w:rPr>
          <w:rFonts w:hint="eastAsia"/>
        </w:rPr>
        <w:t>　　图表 2024年汽车物流信息化成本和利润分析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2019-2024年中国汽车物流信息化行业经营效益分析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2019-2024年中国汽车物流信息化行业发展能力分析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2019-2024年中国汽车物流信息化行业盈利能力分析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2019-2024年中国汽车物流信息化行业运营能力分析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2019-2024年中国汽车物流信息化行业偿债能力分析</w:t>
      </w:r>
      <w:r>
        <w:rPr>
          <w:rFonts w:hint="eastAsia"/>
        </w:rPr>
        <w:br/>
      </w:r>
      <w:r>
        <w:rPr>
          <w:rFonts w:hint="eastAsia"/>
        </w:rPr>
        <w:t>　　图表 汽车物流信息化品牌分析</w:t>
      </w:r>
      <w:r>
        <w:rPr>
          <w:rFonts w:hint="eastAsia"/>
        </w:rPr>
        <w:br/>
      </w:r>
      <w:r>
        <w:rPr>
          <w:rFonts w:hint="eastAsia"/>
        </w:rPr>
        <w:t>　　图表 **地区汽车物流信息化市场规模</w:t>
      </w:r>
      <w:r>
        <w:rPr>
          <w:rFonts w:hint="eastAsia"/>
        </w:rPr>
        <w:br/>
      </w:r>
      <w:r>
        <w:rPr>
          <w:rFonts w:hint="eastAsia"/>
        </w:rPr>
        <w:t>　　图表 **地区汽车物流信息化行业市场需求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**地区汽车物流信息化市场调研</w:t>
      </w:r>
      <w:r>
        <w:rPr>
          <w:rFonts w:hint="eastAsia"/>
        </w:rPr>
        <w:br/>
      </w:r>
      <w:r>
        <w:rPr>
          <w:rFonts w:hint="eastAsia"/>
        </w:rPr>
        <w:t>　　图表 **地区汽车物流信息化行业市场需求分析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**地区汽车物流信息化市场规模</w:t>
      </w:r>
      <w:r>
        <w:rPr>
          <w:rFonts w:hint="eastAsia"/>
        </w:rPr>
        <w:br/>
      </w:r>
      <w:r>
        <w:rPr>
          <w:rFonts w:hint="eastAsia"/>
        </w:rPr>
        <w:t>　　图表 **地区汽车物流信息化行业市场需求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**地区汽车物流信息化市场调研</w:t>
      </w:r>
      <w:r>
        <w:rPr>
          <w:rFonts w:hint="eastAsia"/>
        </w:rPr>
        <w:br/>
      </w:r>
      <w:r>
        <w:rPr>
          <w:rFonts w:hint="eastAsia"/>
        </w:rPr>
        <w:t>　　图表 **地区汽车物流信息化市场需求分析</w:t>
      </w:r>
      <w:r>
        <w:rPr>
          <w:rFonts w:hint="eastAsia"/>
        </w:rPr>
        <w:br/>
      </w:r>
      <w:r>
        <w:rPr>
          <w:rFonts w:hint="eastAsia"/>
        </w:rPr>
        <w:t>　　图表 汽车物流信息化上游发展</w:t>
      </w:r>
      <w:r>
        <w:rPr>
          <w:rFonts w:hint="eastAsia"/>
        </w:rPr>
        <w:br/>
      </w:r>
      <w:r>
        <w:rPr>
          <w:rFonts w:hint="eastAsia"/>
        </w:rPr>
        <w:t>　　图表 汽车物流信息化下游发展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汽车物流信息化企业（一）概况</w:t>
      </w:r>
      <w:r>
        <w:rPr>
          <w:rFonts w:hint="eastAsia"/>
        </w:rPr>
        <w:br/>
      </w:r>
      <w:r>
        <w:rPr>
          <w:rFonts w:hint="eastAsia"/>
        </w:rPr>
        <w:t>　　图表 企业汽车物流信息化业务</w:t>
      </w:r>
      <w:r>
        <w:rPr>
          <w:rFonts w:hint="eastAsia"/>
        </w:rPr>
        <w:br/>
      </w:r>
      <w:r>
        <w:rPr>
          <w:rFonts w:hint="eastAsia"/>
        </w:rPr>
        <w:t>　　图表 汽车物流信息化企业（一）经营情况分析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汽车物流信息化企业（一）盈利能力情况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汽车物流信息化企业（一）偿债能力情况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汽车物流信息化企业（一）运营能力情况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汽车物流信息化企业（一）成长能力情况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汽车物流信息化企业（二）简介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企业汽车物流信息化业务</w:t>
      </w:r>
      <w:r>
        <w:rPr>
          <w:rFonts w:hint="eastAsia"/>
        </w:rPr>
        <w:br/>
      </w:r>
      <w:r>
        <w:rPr>
          <w:rFonts w:hint="eastAsia"/>
        </w:rPr>
        <w:t>　　图表 汽车物流信息化企业（二）经营情况分析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汽车物流信息化企业（二）盈利能力情况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汽车物流信息化企业（二）偿债能力情况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汽车物流信息化企业（二）运营能力情况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汽车物流信息化企业（二）成长能力情况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汽车物流信息化企业（三）概况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企业汽车物流信息化业务</w:t>
      </w:r>
      <w:r>
        <w:rPr>
          <w:rFonts w:hint="eastAsia"/>
        </w:rPr>
        <w:br/>
      </w:r>
      <w:r>
        <w:rPr>
          <w:rFonts w:hint="eastAsia"/>
        </w:rPr>
        <w:t>　　图表 汽车物流信息化企业（三）经营情况分析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汽车物流信息化企业（三）盈利能力情况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汽车物流信息化企业（三）偿债能力情况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汽车物流信息化企业（三）运营能力情况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汽车物流信息化企业（三）成长能力情况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汽车物流信息化企业（四）简介</w:t>
      </w:r>
      <w:r>
        <w:rPr>
          <w:rFonts w:hint="eastAsia"/>
        </w:rPr>
        <w:br/>
      </w:r>
      <w:r>
        <w:rPr>
          <w:rFonts w:hint="eastAsia"/>
        </w:rPr>
        <w:t>　　图表 企业汽车物流信息化业务</w:t>
      </w:r>
      <w:r>
        <w:rPr>
          <w:rFonts w:hint="eastAsia"/>
        </w:rPr>
        <w:br/>
      </w:r>
      <w:r>
        <w:rPr>
          <w:rFonts w:hint="eastAsia"/>
        </w:rPr>
        <w:t>　　图表 汽车物流信息化企业（四）经营情况分析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汽车物流信息化企业（四）盈利能力情况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汽车物流信息化企业（四）偿债能力情况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汽车物流信息化企业（四）运营能力情况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汽车物流信息化企业（四）成长能力情况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汽车物流信息化投资、并购情况</w:t>
      </w:r>
      <w:r>
        <w:rPr>
          <w:rFonts w:hint="eastAsia"/>
        </w:rPr>
        <w:br/>
      </w:r>
      <w:r>
        <w:rPr>
          <w:rFonts w:hint="eastAsia"/>
        </w:rPr>
        <w:t>　　图表 汽车物流信息化优势</w:t>
      </w:r>
      <w:r>
        <w:rPr>
          <w:rFonts w:hint="eastAsia"/>
        </w:rPr>
        <w:br/>
      </w:r>
      <w:r>
        <w:rPr>
          <w:rFonts w:hint="eastAsia"/>
        </w:rPr>
        <w:t>　　图表 汽车物流信息化劣势</w:t>
      </w:r>
      <w:r>
        <w:rPr>
          <w:rFonts w:hint="eastAsia"/>
        </w:rPr>
        <w:br/>
      </w:r>
      <w:r>
        <w:rPr>
          <w:rFonts w:hint="eastAsia"/>
        </w:rPr>
        <w:t>　　图表 汽车物流信息化机会</w:t>
      </w:r>
      <w:r>
        <w:rPr>
          <w:rFonts w:hint="eastAsia"/>
        </w:rPr>
        <w:br/>
      </w:r>
      <w:r>
        <w:rPr>
          <w:rFonts w:hint="eastAsia"/>
        </w:rPr>
        <w:t>　　图表 汽车物流信息化威胁</w:t>
      </w:r>
      <w:r>
        <w:rPr>
          <w:rFonts w:hint="eastAsia"/>
        </w:rPr>
        <w:br/>
      </w:r>
      <w:r>
        <w:rPr>
          <w:rFonts w:hint="eastAsia"/>
        </w:rPr>
        <w:t>　　图表 进入汽车物流信息化行业壁垒</w:t>
      </w:r>
      <w:r>
        <w:rPr>
          <w:rFonts w:hint="eastAsia"/>
        </w:rPr>
        <w:br/>
      </w:r>
      <w:r>
        <w:rPr>
          <w:rFonts w:hint="eastAsia"/>
        </w:rPr>
        <w:t>　　图表 汽车物流信息化发展有利因素</w:t>
      </w:r>
      <w:r>
        <w:rPr>
          <w:rFonts w:hint="eastAsia"/>
        </w:rPr>
        <w:br/>
      </w:r>
      <w:r>
        <w:rPr>
          <w:rFonts w:hint="eastAsia"/>
        </w:rPr>
        <w:t>　　图表 汽车物流信息化发展不利因素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2025-2031年中国汽车物流信息化行业信息化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2025-2031年中国汽车物流信息化行业市场容量预测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2025-2031年中国汽车物流信息化行业市场规模预测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2025-2031年中国汽车物流信息化行业风险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2025-2031年中国汽车物流信息化市场前景分析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2025-2031年中国汽车物流信息化发展趋势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5b8d1e1fe4957" w:history="1">
        <w:r>
          <w:rPr>
            <w:rStyle w:val="Hyperlink"/>
          </w:rPr>
          <w:t>中国汽车物流信息化行业现状分析与市场前景报告（2025-2031年）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5b8d1e1fe4957" w:history="1">
        <w:r>
          <w:rPr>
            <w:rStyle w:val="Hyperlink"/>
          </w:rPr>
          <w:t>https://www.20087.com/3/82/QiCheWuLiuXinXiHuaHangYeQianJing.html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物流发展现状、汽车物流信息化技术应用有哪些、物流信息化的重要性、汽车物流信息化的意义和作用、工业和信息化部汽车公告查询网、汽车物流信息技术论文、三锋汽车服务连锁信息化系统、汽车物流技术、新一代信息技术在物流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6a7f6aa4c458c" w:history="1">
      <w:r>
        <w:rPr>
          <w:rStyle w:val="Hyperlink"/>
        </w:rPr>
        <w:t>中国汽车物流信息化行业现状分析与市场前景报告（2025-2031年）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QiCheWuLiuXinXiHuaHangYeQianJing.html" TargetMode="External" Id="Rdcb5b8d1e1fe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QiCheWuLiuXinXiHuaHangYeQianJing.html" TargetMode="External" Id="Rbd86a7f6aa4c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2025-03-08T07:37:00Z</dcterms:created>
  <dcterms:modified xsi:type="dcterms:W3CDTF">2025-03-08T08:37:00Z</dcterms:modified>
  <dc:subject>中国汽车物流信息化行业现状分析与市场前景报告（2025-2031年）</dc:subject>
  <dc:title>中国汽车物流信息化行业现状分析与市场前景报告（2025-2031年）</dc:title>
  <cp:keywords>中国汽车物流信息化行业现状分析与市场前景报告（2025-2031年）</cp:keywords>
  <dc:description>中国汽车物流信息化行业现状分析与市场前景报告（2025-2031年）</dc:description>
</cp:coreProperties>
</file>