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dc39b02ed4a86" w:history="1">
              <w:r>
                <w:rPr>
                  <w:rStyle w:val="Hyperlink"/>
                </w:rPr>
                <w:t>中国汽车结构钢板行业现状调研分析及市场前景预测报告（2025版）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dc39b02ed4a86" w:history="1">
              <w:r>
                <w:rPr>
                  <w:rStyle w:val="Hyperlink"/>
                </w:rPr>
                <w:t>中国汽车结构钢板行业现状调研分析及市场前景预测报告（2025版）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dc39b02ed4a86" w:history="1">
                <w:r>
                  <w:rPr>
                    <w:rStyle w:val="Hyperlink"/>
                  </w:rPr>
                  <w:t>https://www.20087.com/3/92/QiCheJieGouGangBanHangYeQianJing.html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结构钢板是构成汽车车身框架的主要材料之一，对车辆的安全性和耐用性至关重要。近年来，随着汽车轻量化趋势的发展，高强度钢(HSS)和超高强度钢(UHSS)的应用越来越广泛。这些新型钢材不仅能够满足车辆结构强度的要求，还能减轻车身重量，提高燃油效率。同时，随着新能源汽车市场的快速增长，对于汽车结构钢板的需求也在不断增加。</w:t>
      </w:r>
      <w:r>
        <w:rPr>
          <w:rFonts w:hint="eastAsia"/>
        </w:rPr>
        <w:br/>
      </w:r>
      <w:r>
        <w:rPr>
          <w:rFonts w:hint="eastAsia"/>
        </w:rPr>
        <w:t>　　未来，汽车结构钢板的发展将更加注重材料性能的优化和加工技术的创新。一方面，随着材料科学的进步，新型钢材将不断涌现，以满足更高的强度要求和更好的成型性能。另一方面，为了适应新能源汽车的特殊需求，汽车结构钢板可能会采用更多非传统加工方法，如热冲压成型技术，以提高生产效率和降低制造成本。此外，随着环保法规的加强，汽车结构钢板的回收利用也将成为一个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dc39b02ed4a86" w:history="1">
        <w:r>
          <w:rPr>
            <w:rStyle w:val="Hyperlink"/>
          </w:rPr>
          <w:t>中国汽车结构钢板行业现状调研分析及市场前景预测报告（2025版）</w:t>
        </w:r>
      </w:hyperlink>
      <w:r>
        <w:rPr>
          <w:rFonts w:hint="eastAsia"/>
        </w:rPr>
        <w:t>》基于科学的市场调研与数据分析，全面解析了汽车结构钢板行业的市场规模、市场需求及发展现状。报告深入探讨了汽车结构钢板产业链结构、细分市场特点及技术发展方向，并结合宏观经济环境与消费者需求变化，对汽车结构钢板行业前景与未来趋势进行了科学预测，揭示了潜在增长空间。通过对汽车结构钢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汽车结构钢板相关概述</w:t>
      </w:r>
      <w:r>
        <w:rPr>
          <w:rFonts w:hint="eastAsia"/>
        </w:rPr>
        <w:br/>
      </w:r>
      <w:r>
        <w:rPr>
          <w:rFonts w:hint="eastAsia"/>
        </w:rPr>
        <w:t>　　第一节 汽车结构钢板定义及特性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汽车结构钢板生产工艺及应用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中国汽车结构钢板行业发展环境分析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中国汽车结构钢板行业发展经济环境分析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第二节 中国汽车结构钢板行业发展社会环境分析</w:t>
      </w:r>
      <w:r>
        <w:rPr>
          <w:rFonts w:hint="eastAsia"/>
        </w:rPr>
        <w:br/>
      </w:r>
      <w:r>
        <w:rPr>
          <w:rFonts w:hint="eastAsia"/>
        </w:rPr>
        <w:t>　　第三节 中国汽车结构钢板行业发展政策环境分析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中国汽车结构钢板行业发展现状分析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中国汽车结构钢板行业发展概述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2020-2025年中国汽车结构钢板产品市场规模变化情况</w:t>
      </w:r>
      <w:r>
        <w:rPr>
          <w:rFonts w:hint="eastAsia"/>
        </w:rPr>
        <w:br/>
      </w:r>
      <w:r>
        <w:rPr>
          <w:rFonts w:hint="eastAsia"/>
        </w:rPr>
        <w:t>　　第三节 近年来中国汽车结构钢板产品消费需求变化趋势</w:t>
      </w:r>
      <w:r>
        <w:rPr>
          <w:rFonts w:hint="eastAsia"/>
        </w:rPr>
        <w:br/>
      </w:r>
      <w:r>
        <w:rPr>
          <w:rFonts w:hint="eastAsia"/>
        </w:rPr>
        <w:t>　　第四节 中国汽车结构钢板行业发展所面临的主要问题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2020-2025年中国汽车结构钢板市场供需态势分析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2020-2025年中国汽车结构钢板市场供给增长情况</w:t>
      </w:r>
      <w:r>
        <w:rPr>
          <w:rFonts w:hint="eastAsia"/>
        </w:rPr>
        <w:br/>
      </w:r>
      <w:r>
        <w:rPr>
          <w:rFonts w:hint="eastAsia"/>
        </w:rPr>
        <w:t>　　第二节 2020-2025年中国汽车结构钢板市场需求增长情况</w:t>
      </w:r>
      <w:r>
        <w:rPr>
          <w:rFonts w:hint="eastAsia"/>
        </w:rPr>
        <w:br/>
      </w:r>
      <w:r>
        <w:rPr>
          <w:rFonts w:hint="eastAsia"/>
        </w:rPr>
        <w:t>　　第三节 2020-2025年中国汽车结构钢板市场供需平衡性分析</w:t>
      </w:r>
      <w:r>
        <w:rPr>
          <w:rFonts w:hint="eastAsia"/>
        </w:rPr>
        <w:br/>
      </w:r>
      <w:r>
        <w:rPr>
          <w:rFonts w:hint="eastAsia"/>
        </w:rPr>
        <w:t>　　第四节 中国汽车结构钢板行业进入退出壁垒分析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2020-2025年中国汽车结构钢板产品进出口状况分析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</w:t>
      </w:r>
      <w:r>
        <w:rPr>
          <w:rFonts w:hint="eastAsia"/>
        </w:rPr>
        <w:br/>
      </w:r>
      <w:r>
        <w:rPr>
          <w:rFonts w:hint="eastAsia"/>
        </w:rPr>
        <w:t>　　　　一、2020-2025年中国汽车结构钢板产品进口数量分析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二、2020-2025年中国汽车结构钢板产品进口金额分析</w:t>
      </w:r>
      <w:r>
        <w:rPr>
          <w:rFonts w:hint="eastAsia"/>
        </w:rPr>
        <w:br/>
      </w:r>
      <w:r>
        <w:rPr>
          <w:rFonts w:hint="eastAsia"/>
        </w:rPr>
        <w:t>　　第二节 出口</w:t>
      </w:r>
      <w:r>
        <w:rPr>
          <w:rFonts w:hint="eastAsia"/>
        </w:rPr>
        <w:br/>
      </w:r>
      <w:r>
        <w:rPr>
          <w:rFonts w:hint="eastAsia"/>
        </w:rPr>
        <w:t>　　　　一、中国汽车结构钢板产品出口数量分析</w:t>
      </w:r>
      <w:r>
        <w:rPr>
          <w:rFonts w:hint="eastAsia"/>
        </w:rPr>
        <w:br/>
      </w:r>
      <w:r>
        <w:rPr>
          <w:rFonts w:hint="eastAsia"/>
        </w:rPr>
        <w:t>　　　　二、中国汽车结构钢板产品出口金额分析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二、2020-2025年汽车结构钢板行业总体盈利能力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三、2020-2025年汽车结构钢板行业总体税收能力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四、2020-2025年汽车结构钢板行业市场总体产值能力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中国汽车结构钢板行业市场竞争格局分析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中国汽车结构钢板行业竞争现状分析</w:t>
      </w:r>
      <w:r>
        <w:rPr>
          <w:rFonts w:hint="eastAsia"/>
        </w:rPr>
        <w:br/>
      </w:r>
      <w:r>
        <w:rPr>
          <w:rFonts w:hint="eastAsia"/>
        </w:rPr>
        <w:t>　　　　一、汽车结构钢板产品技术竞争分析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中国汽车结构钢板行业集中度分析</w:t>
      </w:r>
      <w:r>
        <w:rPr>
          <w:rFonts w:hint="eastAsia"/>
        </w:rPr>
        <w:br/>
      </w:r>
      <w:r>
        <w:rPr>
          <w:rFonts w:hint="eastAsia"/>
        </w:rPr>
        <w:t>　　第三节 中国汽车结构钢板行业竞争策略分析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汽车结构钢板企业发展情况分析</w:t>
      </w:r>
      <w:r>
        <w:rPr>
          <w:rFonts w:hint="eastAsia"/>
        </w:rPr>
        <w:br/>
      </w:r>
      <w:r>
        <w:rPr>
          <w:rFonts w:hint="eastAsia"/>
        </w:rPr>
        <w:t>　　第一节 河钢集团有限公司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二、企业经营发展分析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第二节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二、企业经营发展分析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第三节 安阳市兆通型钢科技有限公司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二、企业经营发展分析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第四节 上海萧瑞实业有限公司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二、企业经营发展分析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第五节 厦门福鑫耀工贸有限公司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二、企业经营发展分析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汽车结构钢板行业市场竞争策略分析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汽车结构钢板市场竞争策略分析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一、汽车结构钢板市场增长潜力分析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二、汽车结构钢板产品竞争策略分析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汽车结构钢板企行业发展趋势分析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一、2025-2031年我国汽车结构钢板市场发展趋势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二、2025-2031年汽车结构钢板行业销售额变化预测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汽车结构钢板产业用户认知度分析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2025-2031年汽车结构钢板行业发展趋势及投资风险分析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当前汽车结构钢板存在的问题</w:t>
      </w:r>
      <w:r>
        <w:rPr>
          <w:rFonts w:hint="eastAsia"/>
        </w:rPr>
        <w:br/>
      </w:r>
      <w:r>
        <w:rPr>
          <w:rFonts w:hint="eastAsia"/>
        </w:rPr>
        <w:t>　　第二节 汽车结构钢板未来发展预测分析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一、中国汽车结构钢板发展方向分析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二、2025-2031年汽车结构钢板行业产值变化预测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2025-2031年中国汽车结构钢板行业投资风险分析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汽车结构钢板行业发展趋势与投资战略研究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汽车结构钢板市场发展潜力分析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汽车结构钢板行业发展趋势分析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汽车结构钢板行业发展战略研究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2025-2031年全国市场规模趋势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专家投资策略与建议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中^智林^　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2020-2025年中国汽车结构钢板行业市场规模变化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2020-2025年中国汽车结构钢板行业销售收入变化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2020-2025年中国汽车结构钢板行业销售投资收益率变化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2020-2025年中国汽车结构钢板行业潜在需求量变化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2020-2025年中国汽车结构钢板行业市场容量变化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2020-2025年中国汽车结构钢板供给量变化</w:t>
      </w:r>
      <w:r>
        <w:rPr>
          <w:rFonts w:hint="eastAsia"/>
        </w:rPr>
        <w:br/>
      </w:r>
      <w:r>
        <w:rPr>
          <w:rFonts w:hint="eastAsia"/>
        </w:rPr>
        <w:t>　　图表 2020-2025年中国汽车结构钢板供需平衡分析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2020-2025年中国汽车结构钢板市场供需分析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2020-2025年中国汽车结构钢板行业产销分析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2020-2025年中国汽车结构钢板行业利润率变化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2020-2025年中国汽车结构钢板出口量占产量的份额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2020-2025年中国汽车结构钢板进口量占需求量的份额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2020-2025年中国汽车结构钢板进口量变化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2020-2025年中国汽车结构钢板行业产值规模变化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2020-2025年中国汽车结构钢板行业产能变化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2020-2025年中国汽车结构钢板行业产能利用率变化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2025-2031年中国汽车结构钢板平均价格走势预测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2020-2025年中国汽车结构钢板出口量及增长情况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2025-2031年中国汽车结构钢板总产能规模预测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2025-2031年中国汽车结构钢板消费量预测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2025-2031年中国汽车结构钢板市场赢利净值规模预测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2025-2031年中国汽车结构钢板平均价格走势预测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2025-2031年中国汽车结构钢板区域需求结构变化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dc39b02ed4a86" w:history="1">
        <w:r>
          <w:rPr>
            <w:rStyle w:val="Hyperlink"/>
          </w:rPr>
          <w:t>中国汽车结构钢板行业现状调研分析及市场前景预测报告（2025版）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dc39b02ed4a86" w:history="1">
        <w:r>
          <w:rPr>
            <w:rStyle w:val="Hyperlink"/>
          </w:rPr>
          <w:t>https://www.20087.com/3/92/QiCheJieGouGangBanHangYeQianJing.html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热点：压型钢板混凝土组合楼板、汽车结构钢板出口退税吗、普通钢板材质、汽车结构钢板生产厂家、钢板仓内部结构图、汽车钢板结构图解剖图、钢板剪力墙、汽车钢板工艺、钢板分类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7cda1033e446d" w:history="1">
      <w:r>
        <w:rPr>
          <w:rStyle w:val="Hyperlink"/>
        </w:rPr>
        <w:t>中国汽车结构钢板行业现状调研分析及市场前景预测报告（2025版）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QiCheJieGouGangBanHangYeQianJing.html" TargetMode="External" Id="R201dc39b02ed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QiCheJieGouGangBanHangYeQianJing.html" TargetMode="External" Id="R3387cda1033e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2025-03-31T07:12:00Z</dcterms:created>
  <dcterms:modified xsi:type="dcterms:W3CDTF">2025-03-31T08:12:00Z</dcterms:modified>
  <dc:subject>中国汽车结构钢板行业现状调研分析及市场前景预测报告（2025版）</dc:subject>
  <dc:title>中国汽车结构钢板行业现状调研分析及市场前景预测报告（2025版）</dc:title>
  <cp:keywords>中国汽车结构钢板行业现状调研分析及市场前景预测报告（2025版）</cp:keywords>
  <dc:description>中国汽车结构钢板行业现状调研分析及市场前景预测报告（2025版）</dc:description>
</cp:coreProperties>
</file>