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a2a9f4a014e93" w:history="1">
              <w:r>
                <w:rPr>
                  <w:rStyle w:val="Hyperlink"/>
                </w:rPr>
                <w:t>2023-2029年中国粮食物流市场深度调查研究与发展前景分析报告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a2a9f4a014e93" w:history="1">
              <w:r>
                <w:rPr>
                  <w:rStyle w:val="Hyperlink"/>
                </w:rPr>
                <w:t>2023-2029年中国粮食物流市场深度调查研究与发展前景分析报告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a2a9f4a014e93" w:history="1">
                <w:r>
                  <w:rPr>
                    <w:rStyle w:val="Hyperlink"/>
                  </w:rPr>
                  <w:t>https://www.20087.com/M_JiaoTongYunShu/23/LiangShiWuLiuDeFaZhanQianJing.html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物流是确保粮食从产地到消费者餐桌安全、高效流转的关键环节。近年来，随着全球粮食需求的增长和供应链的复杂化，粮食物流行业正面临着前所未有的挑战和机遇。一方面，冷链物流和智能仓储技术的应用，有效提升了粮食的保鲜期和减少了损失。另一方面，数字化供应链管理系统的普及，实现了物流信息的实时跟踪和资源的优化配置，提高了粮食物流的效率和透明度。</w:t>
      </w:r>
      <w:r>
        <w:rPr>
          <w:rFonts w:hint="eastAsia"/>
        </w:rPr>
        <w:br/>
      </w:r>
      <w:r>
        <w:rPr>
          <w:rFonts w:hint="eastAsia"/>
        </w:rPr>
        <w:t>　　未来，粮食物流行业的发展将更加注重智能化和可持续性。一方面，通过物联网、大数据和人工智能等技术的融合，粮食物流将实现全程智能化管理，包括智能预测、动态调度和智能分拣，以应对突发事件和市场波动。另一方面，行业将更加注重绿色物流，采用清洁能源车辆和包装材料，以及优化运输路径，减少碳排放，实现粮食物流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a2a9f4a014e93" w:history="1">
        <w:r>
          <w:rPr>
            <w:rStyle w:val="Hyperlink"/>
          </w:rPr>
          <w:t>2023-2029年中国粮食物流市场深度调查研究与发展前景分析报告</w:t>
        </w:r>
      </w:hyperlink>
      <w:r>
        <w:rPr>
          <w:rFonts w:hint="eastAsia"/>
        </w:rPr>
        <w:t>》基于多年行业研究积累，结合粮食物流市场发展现状，依托行业权威数据资源和长期市场监测数据库，对粮食物流市场规模、技术现状及未来方向进行了全面分析。报告梳理了粮食物流行业竞争格局，重点评估了主要企业的市场表现及品牌影响力，并通过SWOT分析揭示了粮食物流行业机遇与潜在风险。同时，报告对粮食物流市场前景和发展趋势进行了科学预测，为投资者提供了投资价值判断和策略建议，助力把握粮食物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粮食物流概述</w:t>
      </w:r>
      <w:r>
        <w:rPr>
          <w:rFonts w:hint="eastAsia"/>
        </w:rPr>
        <w:br/>
      </w:r>
      <w:r>
        <w:rPr>
          <w:rFonts w:hint="eastAsia"/>
        </w:rPr>
        <w:t>　　第一节 粮食物流定义</w:t>
      </w:r>
      <w:r>
        <w:rPr>
          <w:rFonts w:hint="eastAsia"/>
        </w:rPr>
        <w:br/>
      </w:r>
      <w:r>
        <w:rPr>
          <w:rFonts w:hint="eastAsia"/>
        </w:rPr>
        <w:t>　　第二节 粮食物流行业发展历程</w:t>
      </w:r>
      <w:r>
        <w:rPr>
          <w:rFonts w:hint="eastAsia"/>
        </w:rPr>
        <w:br/>
      </w:r>
      <w:r>
        <w:rPr>
          <w:rFonts w:hint="eastAsia"/>
        </w:rPr>
        <w:t>　　第三节 粮食物流分类情况</w:t>
      </w:r>
      <w:r>
        <w:rPr>
          <w:rFonts w:hint="eastAsia"/>
        </w:rPr>
        <w:br/>
      </w:r>
      <w:r>
        <w:rPr>
          <w:rFonts w:hint="eastAsia"/>
        </w:rPr>
        <w:t>　　第四节 粮食物流产业链分析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二、粮食物流产业链模型分析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2018-2023年中国粮食物流行业发展环境分析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2018-2023年中国粮食物流行业发展政策环境分析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2018-2023年中国粮食物流行业发展社会环境分析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中国粮食物流生产现状分析</w:t>
      </w:r>
      <w:r>
        <w:rPr>
          <w:rFonts w:hint="eastAsia"/>
        </w:rPr>
        <w:br/>
      </w:r>
      <w:r>
        <w:rPr>
          <w:rFonts w:hint="eastAsia"/>
        </w:rPr>
        <w:t>　　第一节 粮食物流行业总体规模</w:t>
      </w:r>
      <w:r>
        <w:rPr>
          <w:rFonts w:hint="eastAsia"/>
        </w:rPr>
        <w:br/>
      </w:r>
      <w:r>
        <w:rPr>
          <w:rFonts w:hint="eastAsia"/>
        </w:rPr>
        <w:t>　　第一节 粮食物流产能概况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粮食物流产量概况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粮食物流产业的生命周期分析</w:t>
      </w:r>
      <w:r>
        <w:rPr>
          <w:rFonts w:hint="eastAsia"/>
        </w:rPr>
        <w:br/>
      </w:r>
      <w:r>
        <w:rPr>
          <w:rFonts w:hint="eastAsia"/>
        </w:rPr>
        <w:t>　　第五节 粮食物流产业供需情况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粮食物流国内产品价格走势及影响因素分析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2023年我国粮食物流行业发展现状分析</w:t>
      </w:r>
      <w:r>
        <w:rPr>
          <w:rFonts w:hint="eastAsia"/>
        </w:rPr>
        <w:br/>
      </w:r>
      <w:r>
        <w:rPr>
          <w:rFonts w:hint="eastAsia"/>
        </w:rPr>
        <w:t>　　第一节 我国粮食物流行业发展现状</w:t>
      </w:r>
      <w:r>
        <w:rPr>
          <w:rFonts w:hint="eastAsia"/>
        </w:rPr>
        <w:br/>
      </w:r>
      <w:r>
        <w:rPr>
          <w:rFonts w:hint="eastAsia"/>
        </w:rPr>
        <w:t>　　　　一、粮食物流行业品牌发展现状</w:t>
      </w:r>
      <w:r>
        <w:rPr>
          <w:rFonts w:hint="eastAsia"/>
        </w:rPr>
        <w:br/>
      </w:r>
      <w:r>
        <w:rPr>
          <w:rFonts w:hint="eastAsia"/>
        </w:rPr>
        <w:t>　　　　二、粮食物流行业需求市场现状</w:t>
      </w:r>
      <w:r>
        <w:rPr>
          <w:rFonts w:hint="eastAsia"/>
        </w:rPr>
        <w:br/>
      </w:r>
      <w:r>
        <w:rPr>
          <w:rFonts w:hint="eastAsia"/>
        </w:rPr>
        <w:t>　　　　三、粮食物流市场需求层次分析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四、我国粮食物流市场走向分析</w:t>
      </w:r>
      <w:r>
        <w:rPr>
          <w:rFonts w:hint="eastAsia"/>
        </w:rPr>
        <w:br/>
      </w:r>
      <w:r>
        <w:rPr>
          <w:rFonts w:hint="eastAsia"/>
        </w:rPr>
        <w:t>　　第二节 中国粮食物流产品技术分析</w:t>
      </w:r>
      <w:r>
        <w:rPr>
          <w:rFonts w:hint="eastAsia"/>
        </w:rPr>
        <w:br/>
      </w:r>
      <w:r>
        <w:rPr>
          <w:rFonts w:hint="eastAsia"/>
        </w:rPr>
        <w:t>　　　　一、2023年粮食物流产品技术变化特点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二、2023年粮食物流产品市场的新技术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三、2023年粮食物流产品市场现状分析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中国粮食物流行业存在的问题</w:t>
      </w:r>
      <w:r>
        <w:rPr>
          <w:rFonts w:hint="eastAsia"/>
        </w:rPr>
        <w:br/>
      </w:r>
      <w:r>
        <w:rPr>
          <w:rFonts w:hint="eastAsia"/>
        </w:rPr>
        <w:t>　　　　一、粮食物流产品市场存在的主要问题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二、国内粮食物流产品市场的三大瓶颈</w:t>
      </w:r>
      <w:r>
        <w:rPr>
          <w:rFonts w:hint="eastAsia"/>
        </w:rPr>
        <w:br/>
      </w:r>
      <w:r>
        <w:rPr>
          <w:rFonts w:hint="eastAsia"/>
        </w:rPr>
        <w:t>　　　　三、粮食物流产品市场遭遇的规模难题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对中国粮食物流市场的分析及思考</w:t>
      </w:r>
      <w:r>
        <w:rPr>
          <w:rFonts w:hint="eastAsia"/>
        </w:rPr>
        <w:br/>
      </w:r>
      <w:r>
        <w:rPr>
          <w:rFonts w:hint="eastAsia"/>
        </w:rPr>
        <w:t>　　　　一、粮食物流市场特点</w:t>
      </w:r>
      <w:r>
        <w:rPr>
          <w:rFonts w:hint="eastAsia"/>
        </w:rPr>
        <w:br/>
      </w:r>
      <w:r>
        <w:rPr>
          <w:rFonts w:hint="eastAsia"/>
        </w:rPr>
        <w:t>　　　　二、粮食物流市场调研</w:t>
      </w:r>
      <w:r>
        <w:rPr>
          <w:rFonts w:hint="eastAsia"/>
        </w:rPr>
        <w:br/>
      </w:r>
      <w:r>
        <w:rPr>
          <w:rFonts w:hint="eastAsia"/>
        </w:rPr>
        <w:t>　　　　三、粮食物流市场变化的方向</w:t>
      </w:r>
      <w:r>
        <w:rPr>
          <w:rFonts w:hint="eastAsia"/>
        </w:rPr>
        <w:br/>
      </w:r>
      <w:r>
        <w:rPr>
          <w:rFonts w:hint="eastAsia"/>
        </w:rPr>
        <w:t>　　　　四、中国粮食物流行业发展的新思路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五、对中国粮食物流行业发展的思考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2023年中国粮食物流行业发展概况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2023年中国粮食物流市场发展现状分析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2023年中国粮食物流行业发展特点分析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2023年中国粮食物流行业市场供需分析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粮食物流行业市场竞争策略分析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粮食物流市场竞争策略分析</w:t>
      </w:r>
      <w:r>
        <w:rPr>
          <w:rFonts w:hint="eastAsia"/>
        </w:rPr>
        <w:br/>
      </w:r>
      <w:r>
        <w:rPr>
          <w:rFonts w:hint="eastAsia"/>
        </w:rPr>
        <w:t>　　　　一、粮食物流市场增长潜力分析</w:t>
      </w:r>
      <w:r>
        <w:rPr>
          <w:rFonts w:hint="eastAsia"/>
        </w:rPr>
        <w:br/>
      </w:r>
      <w:r>
        <w:rPr>
          <w:rFonts w:hint="eastAsia"/>
        </w:rPr>
        <w:t>　　　　二、粮食物流产品竞争策略分析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粮食物流企业竞争策略分析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一、2023-2029年我国粮食物流市场竞争趋势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二、2023-2029年粮食物流行业竞争格局展望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三、2023-2029年粮食物流行业竞争策略分析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粮食物流行业投资与趋势预测分析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2023年粮食物流行业投资情况分析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粮食物流行业投资机会分析</w:t>
      </w:r>
      <w:r>
        <w:rPr>
          <w:rFonts w:hint="eastAsia"/>
        </w:rPr>
        <w:br/>
      </w:r>
      <w:r>
        <w:rPr>
          <w:rFonts w:hint="eastAsia"/>
        </w:rPr>
        <w:t>　　　　一、粮食物流投资项目分析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二、可以投资的粮食物流模式</w:t>
      </w:r>
      <w:r>
        <w:rPr>
          <w:rFonts w:hint="eastAsia"/>
        </w:rPr>
        <w:br/>
      </w:r>
      <w:r>
        <w:rPr>
          <w:rFonts w:hint="eastAsia"/>
        </w:rPr>
        <w:t>　　　　三、2023年粮食物流投资机会</w:t>
      </w:r>
      <w:r>
        <w:rPr>
          <w:rFonts w:hint="eastAsia"/>
        </w:rPr>
        <w:br/>
      </w:r>
      <w:r>
        <w:rPr>
          <w:rFonts w:hint="eastAsia"/>
        </w:rPr>
        <w:t>　　　　四、2023年粮食物流投资新方向</w:t>
      </w:r>
      <w:r>
        <w:rPr>
          <w:rFonts w:hint="eastAsia"/>
        </w:rPr>
        <w:br/>
      </w:r>
      <w:r>
        <w:rPr>
          <w:rFonts w:hint="eastAsia"/>
        </w:rPr>
        <w:t>　　第三节 粮食物流行业趋势预测分析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一、金融危机下粮食物流市场的趋势预测</w:t>
      </w:r>
      <w:r>
        <w:rPr>
          <w:rFonts w:hint="eastAsia"/>
        </w:rPr>
        <w:br/>
      </w:r>
      <w:r>
        <w:rPr>
          <w:rFonts w:hint="eastAsia"/>
        </w:rPr>
        <w:t>　　　　二、2023年粮食物流市场面临的发展商机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2023-2029年中国粮食物流行业趋势预测分析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2023-2029年中国粮食物流行业发展预测分析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一、未来粮食物流发展分析</w:t>
      </w:r>
      <w:r>
        <w:rPr>
          <w:rFonts w:hint="eastAsia"/>
        </w:rPr>
        <w:br/>
      </w:r>
      <w:r>
        <w:rPr>
          <w:rFonts w:hint="eastAsia"/>
        </w:rPr>
        <w:t>　　　　二、未来粮食物流行业技术开发方向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2023-2029年中国粮食物流行业市场前景分析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粮食物流上游原材料供应状况分析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粮食物流行业上下游行业调研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三、行业新动态及其对粮食物流行业的影响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四、行业竞争状况及其对粮食物流行业的意义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四、行业新动态及其对粮食物流行业的影响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五、行业竞争状况及其对粮食物流行业的意义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2023-2029年粮食物流行业发展趋势及投资前景分析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当前粮食物流存在的问题</w:t>
      </w:r>
      <w:r>
        <w:rPr>
          <w:rFonts w:hint="eastAsia"/>
        </w:rPr>
        <w:br/>
      </w:r>
      <w:r>
        <w:rPr>
          <w:rFonts w:hint="eastAsia"/>
        </w:rPr>
        <w:t>　　第二节 粮食物流未来发展预测分析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一、中国粮食物流发展方向分析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二、2023-2029年中国粮食物流行业发展规模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三、2023-2029年中国粮食物流行业发展趋势预测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2023-2029年中国粮食物流行业投资前景分析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粮食物流国内重点生产厂家分析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大连北方国际粮食物流股份有限公司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北大荒粮食物流股份有限公司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北京粮食集团有限责任公司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中国华粮物流集团公司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南京天悦粮食物流集团有限公司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粮食物流地区销售分析</w:t>
      </w:r>
      <w:r>
        <w:rPr>
          <w:rFonts w:hint="eastAsia"/>
        </w:rPr>
        <w:br/>
      </w:r>
      <w:r>
        <w:rPr>
          <w:rFonts w:hint="eastAsia"/>
        </w:rPr>
        <w:t>　　第一节 中国粮食物流头各地区对比销售分析</w:t>
      </w:r>
      <w:r>
        <w:rPr>
          <w:rFonts w:hint="eastAsia"/>
        </w:rPr>
        <w:br/>
      </w:r>
      <w:r>
        <w:rPr>
          <w:rFonts w:hint="eastAsia"/>
        </w:rPr>
        <w:t>　　第二节 粮食物流“东北地区”销售分析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粮食物流“华北地区”销售分析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粮食物流“华东地区”销售分析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粮食物流“华南地区”销售分析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粮食物流“西北地区”销售分析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粮食物流“华中地区”销售分析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粮食物流“西南地区”销售分析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2023-2029年中国粮食物流行业投资规划建议研究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2023-2029年中国粮食物流行业投资前景研究分析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一、粮食物流投资前景研究</w:t>
      </w:r>
      <w:r>
        <w:rPr>
          <w:rFonts w:hint="eastAsia"/>
        </w:rPr>
        <w:br/>
      </w:r>
      <w:r>
        <w:rPr>
          <w:rFonts w:hint="eastAsia"/>
        </w:rPr>
        <w:t>　　　　二、粮食物流投资筹划策略</w:t>
      </w:r>
      <w:r>
        <w:rPr>
          <w:rFonts w:hint="eastAsia"/>
        </w:rPr>
        <w:br/>
      </w:r>
      <w:r>
        <w:rPr>
          <w:rFonts w:hint="eastAsia"/>
        </w:rPr>
        <w:t>　　　　三、2023年粮食物流品牌竞争战略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2023-2029年中国粮食物流行业品牌建设策略</w:t>
      </w:r>
      <w:r>
        <w:rPr>
          <w:rFonts w:hint="eastAsia"/>
        </w:rPr>
        <w:br/>
      </w:r>
      <w:r>
        <w:rPr>
          <w:rFonts w:hint="eastAsia"/>
        </w:rPr>
        <w:t>　　　　一、粮食物流的规划</w:t>
      </w:r>
      <w:r>
        <w:rPr>
          <w:rFonts w:hint="eastAsia"/>
        </w:rPr>
        <w:br/>
      </w:r>
      <w:r>
        <w:rPr>
          <w:rFonts w:hint="eastAsia"/>
        </w:rPr>
        <w:t>　　　　二、粮食物流的建设</w:t>
      </w:r>
      <w:r>
        <w:rPr>
          <w:rFonts w:hint="eastAsia"/>
        </w:rPr>
        <w:br/>
      </w:r>
      <w:r>
        <w:rPr>
          <w:rFonts w:hint="eastAsia"/>
        </w:rPr>
        <w:t>　　　　三、粮食物流业成功之道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中国粮食物流行业市场发展趋势预测</w:t>
      </w:r>
      <w:r>
        <w:rPr>
          <w:rFonts w:hint="eastAsia"/>
        </w:rPr>
        <w:br/>
      </w:r>
      <w:r>
        <w:rPr>
          <w:rFonts w:hint="eastAsia"/>
        </w:rPr>
        <w:t>　　第二节 粮食物流产品投资机会</w:t>
      </w:r>
      <w:r>
        <w:rPr>
          <w:rFonts w:hint="eastAsia"/>
        </w:rPr>
        <w:br/>
      </w:r>
      <w:r>
        <w:rPr>
          <w:rFonts w:hint="eastAsia"/>
        </w:rPr>
        <w:t>　　第三节 粮食物流产品投资前景分析</w:t>
      </w:r>
      <w:r>
        <w:rPr>
          <w:rFonts w:hint="eastAsia"/>
        </w:rPr>
        <w:br/>
      </w:r>
      <w:r>
        <w:rPr>
          <w:rFonts w:hint="eastAsia"/>
        </w:rPr>
        <w:t>　　第四节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我国粮食物流行业所处生命周期示意图</w:t>
      </w:r>
      <w:r>
        <w:rPr>
          <w:rFonts w:hint="eastAsia"/>
        </w:rPr>
        <w:br/>
      </w:r>
      <w:r>
        <w:rPr>
          <w:rFonts w:hint="eastAsia"/>
        </w:rPr>
        <w:t>　　图表 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9 2023年粮食物流投资结构</w:t>
      </w:r>
      <w:r>
        <w:rPr>
          <w:rFonts w:hint="eastAsia"/>
        </w:rPr>
        <w:br/>
      </w:r>
      <w:r>
        <w:rPr>
          <w:rFonts w:hint="eastAsia"/>
        </w:rPr>
        <w:t>　　图表 10 2023年我国粮食物流行业不同所有制企业固定资产投资增速情况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11 2023年我国粮食物流行业分地区固定资产投资增速情况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12 近3年大连北方国际粮食物流股份有限公司资产负债率变化情况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 近3年大连北方国际粮食物流股份有限公司产权比率变化情况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 近3年大连北方国际粮食物流股份有限公司固定资产周转次数情况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 近3年大连北方国际粮食物流股份有限公司流动资产周转次数变化情况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近3年大连北方国际粮食物流股份有限公司总资产周转次数变化情况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近3年大连北方国际粮食物流股份有限公司销售毛利率变化情况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 近3年北大荒粮食物流股份有限公司资产负债率变化情况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 近3年北大荒粮食物流股份有限公司产权比率变化情况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 近3年北大荒粮食物流股份有限公司固定资产周转次数情况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 近3年北大荒粮食物流股份有限公司流动资产周转次数变化情况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近3年北大荒粮食物流股份有限公司总资产周转次数变化情况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近3年北大荒粮食物流股份有限公司销售毛利率变化情况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近3年北京粮食集团有限责任公司资产负债率变化情况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近3年北京粮食集团有限责任公司产权比率变化情况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近3年北京粮食集团有限责任公司固定资产周转次数情况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近3年北京粮食集团有限责任公司流动资产周转次数变化情况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近3年北京粮食集团有限责任公司总资产周转次数变化情况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近3年北京粮食集团有限责任公司销售毛利率变化情况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近3年中国华粮物流集团公司资产负债率变化情况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近3年中国华粮物流集团公司产权比率变化情况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近3年中国华粮物流集团公司固定资产周转次数情况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近3年中国华粮物流集团公司流动资产周转次数变化情况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近3年中国华粮物流集团公司总资产周转次数变化情况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近3年中国华粮物流集团公司销售毛利率变化情况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近3年南京天悦粮食物流集团有限公司资产负债率变化情况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近3年南京天悦粮食物流集团有限公司产权比率变化情况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近3年南京天悦粮食物流集团有限公司固定资产周转次数情况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近3年南京天悦粮食物流集团有限公司流动资产周转次数变化情况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近3年南京天悦粮食物流集团有限公司总资产周转次数变化情况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近3年南京天悦粮食物流集团有限公司销售毛利率变化情况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2018-2023年中国粮食物流各地区市场规模对比分析</w:t>
      </w:r>
      <w:r>
        <w:rPr>
          <w:rFonts w:hint="eastAsia"/>
        </w:rPr>
        <w:br/>
      </w:r>
      <w:r>
        <w:rPr>
          <w:rFonts w:hint="eastAsia"/>
        </w:rPr>
        <w:t>　　表格 1 近4年大连北方国际粮食物流股份有限公司资产负债率变化情况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近4年大连北方国际粮食物流股份有限公司产权比率变化情况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近4年大连北方国际粮食物流股份有限公司固定资产周转次数情况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近4年大连北方国际粮食物流股份有限公司流动资产周转次数变化情况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近4年大连北方国际粮食物流股份有限公司总资产周转次数变化情况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近4年大连北方国际粮食物流股份有限公司销售毛利率变化情况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近4年北大荒粮食物流股份有限公司资产负债率变化情况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近4年北大荒粮食物流股份有限公司产权比率变化情况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近4年北大荒粮食物流股份有限公司固定资产周转次数情况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近4年北大荒粮食物流股份有限公司流动资产周转次数变化情况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近4年北大荒粮食物流股份有限公司总资产周转次数变化情况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近4年北大荒粮食物流股份有限公司销售毛利率变化情况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近4年北京粮食集团有限责任公司资产负债率变化情况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近4年北京粮食集团有限责任公司产权比率变化情况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近4年北京粮食集团有限责任公司固定资产周转次数情况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近4年北京粮食集团有限责任公司流动资产周转次数变化情况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近4年北京粮食集团有限责任公司总资产周转次数变化情况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近4年北京粮食集团有限责任公司销售毛利率变化情况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近4年中国华粮物流集团公司资产负债率变化情况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近4年中国华粮物流集团公司产权比率变化情况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近4年中国华粮物流集团公司固定资产周转次数情况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近4年中国华粮物流集团公司流动资产周转次数变化情况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近4年中国华粮物流集团公司总资产周转次数变化情况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近4年中国华粮物流集团公司销售毛利率变化情况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近4年南京天悦粮食物流集团有限公司资产负债率变化情况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近4年南京天悦粮食物流集团有限公司产权比率变化情况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近4年南京天悦粮食物流集团有限公司固定资产周转次数情况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近4年南京天悦粮食物流集团有限公司流动资产周转次数变化情况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近4年南京天悦粮食物流集团有限公司总资产周转次数变化情况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近4年南京天悦粮食物流集团有限公司销售毛利率变化情况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2018-2023年同期东北地区粮食物流行业生产规模</w:t>
      </w:r>
      <w:r>
        <w:rPr>
          <w:rFonts w:hint="eastAsia"/>
        </w:rPr>
        <w:br/>
      </w:r>
      <w:r>
        <w:rPr>
          <w:rFonts w:hint="eastAsia"/>
        </w:rPr>
        <w:t>　　表格 32 2018-2023年东北地区粮食物流行业盈利能力表</w:t>
      </w:r>
      <w:r>
        <w:rPr>
          <w:rFonts w:hint="eastAsia"/>
        </w:rPr>
        <w:br/>
      </w:r>
      <w:r>
        <w:rPr>
          <w:rFonts w:hint="eastAsia"/>
        </w:rPr>
        <w:t>　　表格 33 2018-2023年同期东北地区粮食物流行业销售能力</w:t>
      </w:r>
      <w:r>
        <w:rPr>
          <w:rFonts w:hint="eastAsia"/>
        </w:rPr>
        <w:br/>
      </w:r>
      <w:r>
        <w:rPr>
          <w:rFonts w:hint="eastAsia"/>
        </w:rPr>
        <w:t>　　表格 34 2018-2023年同期华北地区粮食物流行业生产规模</w:t>
      </w:r>
      <w:r>
        <w:rPr>
          <w:rFonts w:hint="eastAsia"/>
        </w:rPr>
        <w:br/>
      </w:r>
      <w:r>
        <w:rPr>
          <w:rFonts w:hint="eastAsia"/>
        </w:rPr>
        <w:t>　　表格 35 2018-2023年华北地区粮食物流行业盈利能力表</w:t>
      </w:r>
      <w:r>
        <w:rPr>
          <w:rFonts w:hint="eastAsia"/>
        </w:rPr>
        <w:br/>
      </w:r>
      <w:r>
        <w:rPr>
          <w:rFonts w:hint="eastAsia"/>
        </w:rPr>
        <w:t>　　表格 36 2018-2023年同期华北地区粮食物流行业销售能力</w:t>
      </w:r>
      <w:r>
        <w:rPr>
          <w:rFonts w:hint="eastAsia"/>
        </w:rPr>
        <w:br/>
      </w:r>
      <w:r>
        <w:rPr>
          <w:rFonts w:hint="eastAsia"/>
        </w:rPr>
        <w:t>　　表格 37 2018-2023年同期华东地区粮食物流行业生产规模</w:t>
      </w:r>
      <w:r>
        <w:rPr>
          <w:rFonts w:hint="eastAsia"/>
        </w:rPr>
        <w:br/>
      </w:r>
      <w:r>
        <w:rPr>
          <w:rFonts w:hint="eastAsia"/>
        </w:rPr>
        <w:t>　　表格 38 2018-2023年华东地区粮食物流行业盈利能力表</w:t>
      </w:r>
      <w:r>
        <w:rPr>
          <w:rFonts w:hint="eastAsia"/>
        </w:rPr>
        <w:br/>
      </w:r>
      <w:r>
        <w:rPr>
          <w:rFonts w:hint="eastAsia"/>
        </w:rPr>
        <w:t>　　表格 39 2018-2023年同期华东地区粮食物流行业销售能力</w:t>
      </w:r>
      <w:r>
        <w:rPr>
          <w:rFonts w:hint="eastAsia"/>
        </w:rPr>
        <w:br/>
      </w:r>
      <w:r>
        <w:rPr>
          <w:rFonts w:hint="eastAsia"/>
        </w:rPr>
        <w:t>　　表格 40 2018-2023年同期华南地区粮食物流行业生产规模</w:t>
      </w:r>
      <w:r>
        <w:rPr>
          <w:rFonts w:hint="eastAsia"/>
        </w:rPr>
        <w:br/>
      </w:r>
      <w:r>
        <w:rPr>
          <w:rFonts w:hint="eastAsia"/>
        </w:rPr>
        <w:t>　　表格 41 2018-2023年华南地区粮食物流行业盈利能力表</w:t>
      </w:r>
      <w:r>
        <w:rPr>
          <w:rFonts w:hint="eastAsia"/>
        </w:rPr>
        <w:br/>
      </w:r>
      <w:r>
        <w:rPr>
          <w:rFonts w:hint="eastAsia"/>
        </w:rPr>
        <w:t>　　表格 42 2018-2023年同期华南地区粮食物流行业销售能力</w:t>
      </w:r>
      <w:r>
        <w:rPr>
          <w:rFonts w:hint="eastAsia"/>
        </w:rPr>
        <w:br/>
      </w:r>
      <w:r>
        <w:rPr>
          <w:rFonts w:hint="eastAsia"/>
        </w:rPr>
        <w:t>　　表格 43 2018-2023年同期西北地区粮食物流行业产生产规模</w:t>
      </w:r>
      <w:r>
        <w:rPr>
          <w:rFonts w:hint="eastAsia"/>
        </w:rPr>
        <w:br/>
      </w:r>
      <w:r>
        <w:rPr>
          <w:rFonts w:hint="eastAsia"/>
        </w:rPr>
        <w:t>　　表格 44 2018-2023年西北地区粮食物流行业盈利能力表</w:t>
      </w:r>
      <w:r>
        <w:rPr>
          <w:rFonts w:hint="eastAsia"/>
        </w:rPr>
        <w:br/>
      </w:r>
      <w:r>
        <w:rPr>
          <w:rFonts w:hint="eastAsia"/>
        </w:rPr>
        <w:t>　　表格 45 2018-2023年同期西北地区粮食物流行业销售能力</w:t>
      </w:r>
      <w:r>
        <w:rPr>
          <w:rFonts w:hint="eastAsia"/>
        </w:rPr>
        <w:br/>
      </w:r>
      <w:r>
        <w:rPr>
          <w:rFonts w:hint="eastAsia"/>
        </w:rPr>
        <w:t>　　表格 46 2018-2023年同期华中地区粮食物流行业生产规模</w:t>
      </w:r>
      <w:r>
        <w:rPr>
          <w:rFonts w:hint="eastAsia"/>
        </w:rPr>
        <w:br/>
      </w:r>
      <w:r>
        <w:rPr>
          <w:rFonts w:hint="eastAsia"/>
        </w:rPr>
        <w:t>　　表格 47 2018-2023年华中地区粮食物流行业盈利能力表</w:t>
      </w:r>
      <w:r>
        <w:rPr>
          <w:rFonts w:hint="eastAsia"/>
        </w:rPr>
        <w:br/>
      </w:r>
      <w:r>
        <w:rPr>
          <w:rFonts w:hint="eastAsia"/>
        </w:rPr>
        <w:t>　　表格 48 2018-2023年同期华中地区粮食物流行业销售能力</w:t>
      </w:r>
      <w:r>
        <w:rPr>
          <w:rFonts w:hint="eastAsia"/>
        </w:rPr>
        <w:br/>
      </w:r>
      <w:r>
        <w:rPr>
          <w:rFonts w:hint="eastAsia"/>
        </w:rPr>
        <w:t>　　表格 49 2018-2023年同期西南地区粮食物流行业生产规模</w:t>
      </w:r>
      <w:r>
        <w:rPr>
          <w:rFonts w:hint="eastAsia"/>
        </w:rPr>
        <w:br/>
      </w:r>
      <w:r>
        <w:rPr>
          <w:rFonts w:hint="eastAsia"/>
        </w:rPr>
        <w:t>　　表格 50 2018-2023年西南地区粮食物流行业盈利能力表</w:t>
      </w:r>
      <w:r>
        <w:rPr>
          <w:rFonts w:hint="eastAsia"/>
        </w:rPr>
        <w:br/>
      </w:r>
      <w:r>
        <w:rPr>
          <w:rFonts w:hint="eastAsia"/>
        </w:rPr>
        <w:t>　　表格 51 2018-2023年同期西南地区粮食物流行业销售能力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a2a9f4a014e93" w:history="1">
        <w:r>
          <w:rPr>
            <w:rStyle w:val="Hyperlink"/>
          </w:rPr>
          <w:t>2023-2029年中国粮食物流市场深度调查研究与发展前景分析报告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a2a9f4a014e93" w:history="1">
        <w:r>
          <w:rPr>
            <w:rStyle w:val="Hyperlink"/>
          </w:rPr>
          <w:t>https://www.20087.com/M_JiaoTongYunShu/23/LiangShiWuLiuDeFaZhanQianJing.html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热点：专门做粮食运输的物流公司、粮食物流枢纽城市、北京京粮物流有限公司官网、粮食物流合理化问题属于什么研究范畴、农产品物流、粮食物流要求、粮食走什么物流便宜、粮食物流企业、粮食供应链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e9286f92a49df" w:history="1">
      <w:r>
        <w:rPr>
          <w:rStyle w:val="Hyperlink"/>
        </w:rPr>
        <w:t>2023-2029年中国粮食物流市场深度调查研究与发展前景分析报告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3/LiangShiWuLiuDeFaZhanQianJing.html" TargetMode="External" Id="R62da2a9f4a01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3/LiangShiWuLiuDeFaZhanQianJing.html" TargetMode="External" Id="R208e9286f92a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2023-05-29T05:59:00Z</dcterms:created>
  <dcterms:modified xsi:type="dcterms:W3CDTF">2023-05-29T06:59:00Z</dcterms:modified>
  <dc:subject>2023-2029年中国粮食物流市场深度调查研究与发展前景分析报告</dc:subject>
  <dc:title>2023-2029年中国粮食物流市场深度调查研究与发展前景分析报告</dc:title>
  <cp:keywords>2023-2029年中国粮食物流市场深度调查研究与发展前景分析报告</cp:keywords>
  <dc:description>2023-2029年中国粮食物流市场深度调查研究与发展前景分析报告</dc:description>
</cp:coreProperties>
</file>