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854c33ed648d7" w:history="1">
              <w:r>
                <w:rPr>
                  <w:rStyle w:val="Hyperlink"/>
                </w:rPr>
                <w:t>2024-2030年中国铁路货运行业研究与前景趋势预测报告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854c33ed648d7" w:history="1">
              <w:r>
                <w:rPr>
                  <w:rStyle w:val="Hyperlink"/>
                </w:rPr>
                <w:t>2024-2030年中国铁路货运行业研究与前景趋势预测报告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854c33ed648d7" w:history="1">
                <w:r>
                  <w:rPr>
                    <w:rStyle w:val="Hyperlink"/>
                  </w:rPr>
                  <w:t>https://www.20087.com/3/72/TieLuHuoYunQianJing.html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运作为现代综合交通运输体系的重要组成部分，近年来在全球范围内呈现出向绿色、高效、智能化转型的趋势。当前，铁路货运以其运量大、能耗低、安全性高等优势，在大宗物资、集装箱、冷链运输等方面发挥着关键作用。随着多式联运、公铁联运、海铁联运等运输模式的推广，铁路货运与公路、海运、航空等运输方式的衔接更加紧密，提高了货物运输的整体效率。此外，铁路货运信息化建设加速，如电子运单、智能调度、物联网监控等技术的应用，大大提升了物流透明度与管理水平。然而，铁路货运也面临运力瓶颈、基础设施不足、市场化改革滞后等问题。</w:t>
      </w:r>
      <w:r>
        <w:rPr>
          <w:rFonts w:hint="eastAsia"/>
        </w:rPr>
        <w:br/>
      </w:r>
      <w:r>
        <w:rPr>
          <w:rFonts w:hint="eastAsia"/>
        </w:rPr>
        <w:t>　　铁路货运行业未来发展趋势可归纳为：一是基础设施建设与扩能改造，将继续加大铁路线路、场站、装卸设备等基础设施的投资建设，提升运力，优化路网布局，满足快速增长的货运需求；二是绿色低碳与新能源应用，随着碳达峰、碳中和目标的提出，铁路货运将加快推广电力、氢能等清洁能源牵引，减少碳排放，同时，通过节能技术、轻量化材料的应用，降低能耗；三是智慧物流与数字化转型，通过物联网、大数据、人工智能等技术，实现货物全程追踪、智能调度、精准配载、预测性维护等功能，提升物流效率与服务质量；四是市场化改革与政策支持，将进一步推进铁路货运价格机制改革，提升市场化运营水平，同时，政府将出台更多优惠政策，鼓励公铁、海铁、空铁等多式联运发展，优化物流结构；五是国际合作与互联互通，随着“一带一路”倡议的推进，铁路货运将在国际物流通道建设、跨国物流服务、国际规则制定等方面发挥更大作用，推动全球物流体系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854c33ed648d7" w:history="1">
        <w:r>
          <w:rPr>
            <w:rStyle w:val="Hyperlink"/>
          </w:rPr>
          <w:t>2024-2030年中国铁路货运行业研究与前景趋势预测报告</w:t>
        </w:r>
      </w:hyperlink>
      <w:r>
        <w:rPr>
          <w:rFonts w:hint="eastAsia"/>
        </w:rPr>
        <w:t>》依托国家统计局、发改委及铁路货运相关行业协会的详实数据，对铁路货运行业的现状、市场需求、市场规模、产业链结构、价格变动、细分市场进行了全面调研。铁路货运报告还详细剖析了铁路货运市场竞争格局，重点关注了品牌影响力、市场集中度及重点企业运营情况，并在预测铁路货运市场发展前景和发展趋势的同时，识别了铁路货运行业潜在的风险与机遇。铁路货运报告以专业、科学、规范的研究方法和客观、权威的分析，为铁路货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铁路货运产业概述</w:t>
      </w:r>
      <w:r>
        <w:rPr>
          <w:rFonts w:hint="eastAsia"/>
        </w:rPr>
        <w:br/>
      </w:r>
      <w:r>
        <w:rPr>
          <w:rFonts w:hint="eastAsia"/>
        </w:rPr>
        <w:t>　　第一节 铁路货运定义</w:t>
      </w:r>
      <w:r>
        <w:rPr>
          <w:rFonts w:hint="eastAsia"/>
        </w:rPr>
        <w:br/>
      </w:r>
      <w:r>
        <w:rPr>
          <w:rFonts w:hint="eastAsia"/>
        </w:rPr>
        <w:t>　　第二节 铁路货运行业特点</w:t>
      </w:r>
      <w:r>
        <w:rPr>
          <w:rFonts w:hint="eastAsia"/>
        </w:rPr>
        <w:br/>
      </w:r>
      <w:r>
        <w:rPr>
          <w:rFonts w:hint="eastAsia"/>
        </w:rPr>
        <w:t>　　第三节 铁路货运产业链分析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2023-2024年中国铁路货运行业运行环境分析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中国铁路货运运行经济环境分析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中国铁路货运产业政策环境分析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一、铁路货运行业监管体制</w:t>
      </w:r>
      <w:r>
        <w:rPr>
          <w:rFonts w:hint="eastAsia"/>
        </w:rPr>
        <w:br/>
      </w:r>
      <w:r>
        <w:rPr>
          <w:rFonts w:hint="eastAsia"/>
        </w:rPr>
        <w:t>　　　　二、铁路货运行业主要法规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三、主要铁路货运产业政策</w:t>
      </w:r>
      <w:r>
        <w:rPr>
          <w:rFonts w:hint="eastAsia"/>
        </w:rPr>
        <w:br/>
      </w:r>
      <w:r>
        <w:rPr>
          <w:rFonts w:hint="eastAsia"/>
        </w:rPr>
        <w:t>　　第三节 中国铁路货运产业社会环境分析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国外铁路货运行业发展态势分析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国外铁路货运市场发展现状分析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国外主要国家铁路货运市场现状</w:t>
      </w:r>
      <w:r>
        <w:rPr>
          <w:rFonts w:hint="eastAsia"/>
        </w:rPr>
        <w:br/>
      </w:r>
      <w:r>
        <w:rPr>
          <w:rFonts w:hint="eastAsia"/>
        </w:rPr>
        <w:t>　　第三节 国外铁路货运行业发展趋势预测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中国铁路货运行业市场分析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2019-2024年中国铁路货运行业规模情况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2019-2024年中国铁路货运市场规模情况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2019-2024年中国铁路货运行业盈利情况分析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2019-2024年中国铁路货运市场需求状况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2019-2024年中国铁路货运行业市场供给状况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2019-2024年铁路货运行业市场供需平衡状况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中国重点地区铁路货运行业市场调研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国内铁路货运行业价格回顾</w:t>
      </w:r>
      <w:r>
        <w:rPr>
          <w:rFonts w:hint="eastAsia"/>
        </w:rPr>
        <w:br/>
      </w:r>
      <w:r>
        <w:rPr>
          <w:rFonts w:hint="eastAsia"/>
        </w:rPr>
        <w:t>　　第二节 国内铁路货运行业价格走势预测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国内铁路货运行业价格影响因素分析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中国铁路货运行业客户调研</w:t>
      </w:r>
      <w:r>
        <w:rPr>
          <w:rFonts w:hint="eastAsia"/>
        </w:rPr>
        <w:br/>
      </w:r>
      <w:r>
        <w:rPr>
          <w:rFonts w:hint="eastAsia"/>
        </w:rPr>
        <w:t>　　　　一、铁路货运行业客户偏好调查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二、客户对铁路货运品牌的首要认知渠道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三、铁路货运品牌忠诚度调查</w:t>
      </w:r>
      <w:r>
        <w:rPr>
          <w:rFonts w:hint="eastAsia"/>
        </w:rPr>
        <w:br/>
      </w:r>
      <w:r>
        <w:rPr>
          <w:rFonts w:hint="eastAsia"/>
        </w:rPr>
        <w:t>　　　　四、铁路货运行业客户消费理念调研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中国铁路货运行业竞争格局分析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2024年铁路货运行业集中度分析</w:t>
      </w:r>
      <w:r>
        <w:rPr>
          <w:rFonts w:hint="eastAsia"/>
        </w:rPr>
        <w:br/>
      </w:r>
      <w:r>
        <w:rPr>
          <w:rFonts w:hint="eastAsia"/>
        </w:rPr>
        <w:t>　　　　一、铁路货运市场集中度分析</w:t>
      </w:r>
      <w:r>
        <w:rPr>
          <w:rFonts w:hint="eastAsia"/>
        </w:rPr>
        <w:br/>
      </w:r>
      <w:r>
        <w:rPr>
          <w:rFonts w:hint="eastAsia"/>
        </w:rPr>
        <w:t>　　　　二、铁路货运企业集中度分析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2023-2024年铁路货运行业竞争格局分析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一、铁路货运行业竞争策略分析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二、铁路货运行业竞争格局展望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三、我国铁路货运市场竞争趋势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铁路货运重点企业（二）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铁路货运重点企业（四）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铁路货运行业企业经营策略研究分析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铁路货运企业多样化经营策略分析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一、铁路货运企业多样化经营情况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二、现行铁路货运行业多样化经营的方向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大型铁路货运企业集团未来发展策略分析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对中小铁路货运企业生产经营的建议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铁路货运行业投资风险与控制策略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铁路货运行业SWOT模型分析</w:t>
      </w:r>
      <w:r>
        <w:rPr>
          <w:rFonts w:hint="eastAsia"/>
        </w:rPr>
        <w:br/>
      </w:r>
      <w:r>
        <w:rPr>
          <w:rFonts w:hint="eastAsia"/>
        </w:rPr>
        <w:t>　　　　一、铁路货运行业优势分析</w:t>
      </w:r>
      <w:r>
        <w:rPr>
          <w:rFonts w:hint="eastAsia"/>
        </w:rPr>
        <w:br/>
      </w:r>
      <w:r>
        <w:rPr>
          <w:rFonts w:hint="eastAsia"/>
        </w:rPr>
        <w:t>　　　　二、铁路货运行业劣势分析</w:t>
      </w:r>
      <w:r>
        <w:rPr>
          <w:rFonts w:hint="eastAsia"/>
        </w:rPr>
        <w:br/>
      </w:r>
      <w:r>
        <w:rPr>
          <w:rFonts w:hint="eastAsia"/>
        </w:rPr>
        <w:t>　　　　三、铁路货运行业机会分析</w:t>
      </w:r>
      <w:r>
        <w:rPr>
          <w:rFonts w:hint="eastAsia"/>
        </w:rPr>
        <w:br/>
      </w:r>
      <w:r>
        <w:rPr>
          <w:rFonts w:hint="eastAsia"/>
        </w:rPr>
        <w:t>　　　　四、铁路货运行业风险分析</w:t>
      </w:r>
      <w:r>
        <w:rPr>
          <w:rFonts w:hint="eastAsia"/>
        </w:rPr>
        <w:br/>
      </w:r>
      <w:r>
        <w:rPr>
          <w:rFonts w:hint="eastAsia"/>
        </w:rPr>
        <w:t>　　第二节 铁路货运行业投资风险及控制策略分析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2024-2030年中国铁路货运行业投资潜力及发展趋势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2024-2030年铁路货运行业投资潜力分析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一、铁路货运行业重点可投资领域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二、铁路货运行业目标市场需求潜力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三、铁路货运行业投资潜力综合评判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中:智:林:－2024-2030年中国铁路货运行业发展趋势分析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一、2024年铁路货运市场前景分析</w:t>
      </w:r>
      <w:r>
        <w:rPr>
          <w:rFonts w:hint="eastAsia"/>
        </w:rPr>
        <w:br/>
      </w:r>
      <w:r>
        <w:rPr>
          <w:rFonts w:hint="eastAsia"/>
        </w:rPr>
        <w:t>　　　　二、2024年铁路货运发展趋势预测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三、2024-2030年我国铁路货运行业发展剖析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五、未来铁路货运行业发展变局剖析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铁路货运介绍</w:t>
      </w:r>
      <w:r>
        <w:rPr>
          <w:rFonts w:hint="eastAsia"/>
        </w:rPr>
        <w:br/>
      </w:r>
      <w:r>
        <w:rPr>
          <w:rFonts w:hint="eastAsia"/>
        </w:rPr>
        <w:t>　　图表 铁路货运图片</w:t>
      </w:r>
      <w:r>
        <w:rPr>
          <w:rFonts w:hint="eastAsia"/>
        </w:rPr>
        <w:br/>
      </w:r>
      <w:r>
        <w:rPr>
          <w:rFonts w:hint="eastAsia"/>
        </w:rPr>
        <w:t>　　图表 铁路货运种类</w:t>
      </w:r>
      <w:r>
        <w:rPr>
          <w:rFonts w:hint="eastAsia"/>
        </w:rPr>
        <w:br/>
      </w:r>
      <w:r>
        <w:rPr>
          <w:rFonts w:hint="eastAsia"/>
        </w:rPr>
        <w:t>　　图表 铁路货运用途 应用</w:t>
      </w:r>
      <w:r>
        <w:rPr>
          <w:rFonts w:hint="eastAsia"/>
        </w:rPr>
        <w:br/>
      </w:r>
      <w:r>
        <w:rPr>
          <w:rFonts w:hint="eastAsia"/>
        </w:rPr>
        <w:t>　　图表 铁路货运产业链调研</w:t>
      </w:r>
      <w:r>
        <w:rPr>
          <w:rFonts w:hint="eastAsia"/>
        </w:rPr>
        <w:br/>
      </w:r>
      <w:r>
        <w:rPr>
          <w:rFonts w:hint="eastAsia"/>
        </w:rPr>
        <w:t>　　图表 铁路货运行业现状</w:t>
      </w:r>
      <w:r>
        <w:rPr>
          <w:rFonts w:hint="eastAsia"/>
        </w:rPr>
        <w:br/>
      </w:r>
      <w:r>
        <w:rPr>
          <w:rFonts w:hint="eastAsia"/>
        </w:rPr>
        <w:t>　　图表 铁路货运行业特点</w:t>
      </w:r>
      <w:r>
        <w:rPr>
          <w:rFonts w:hint="eastAsia"/>
        </w:rPr>
        <w:br/>
      </w:r>
      <w:r>
        <w:rPr>
          <w:rFonts w:hint="eastAsia"/>
        </w:rPr>
        <w:t>　　图表 铁路货运政策</w:t>
      </w:r>
      <w:r>
        <w:rPr>
          <w:rFonts w:hint="eastAsia"/>
        </w:rPr>
        <w:br/>
      </w:r>
      <w:r>
        <w:rPr>
          <w:rFonts w:hint="eastAsia"/>
        </w:rPr>
        <w:t>　　图表 铁路货运技术 标准</w:t>
      </w:r>
      <w:r>
        <w:rPr>
          <w:rFonts w:hint="eastAsia"/>
        </w:rPr>
        <w:br/>
      </w:r>
      <w:r>
        <w:rPr>
          <w:rFonts w:hint="eastAsia"/>
        </w:rPr>
        <w:t>　　图表 2019-2023年中国铁路货运行业市场规模</w:t>
      </w:r>
      <w:r>
        <w:rPr>
          <w:rFonts w:hint="eastAsia"/>
        </w:rPr>
        <w:br/>
      </w:r>
      <w:r>
        <w:rPr>
          <w:rFonts w:hint="eastAsia"/>
        </w:rPr>
        <w:t>　　图表 铁路货运生产现状</w:t>
      </w:r>
      <w:r>
        <w:rPr>
          <w:rFonts w:hint="eastAsia"/>
        </w:rPr>
        <w:br/>
      </w:r>
      <w:r>
        <w:rPr>
          <w:rFonts w:hint="eastAsia"/>
        </w:rPr>
        <w:t>　　图表 铁路货运发展有利因素分析</w:t>
      </w:r>
      <w:r>
        <w:rPr>
          <w:rFonts w:hint="eastAsia"/>
        </w:rPr>
        <w:br/>
      </w:r>
      <w:r>
        <w:rPr>
          <w:rFonts w:hint="eastAsia"/>
        </w:rPr>
        <w:t>　　图表 铁路货运发展不利因素分析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2023年中国铁路货运产能</w:t>
      </w:r>
      <w:r>
        <w:rPr>
          <w:rFonts w:hint="eastAsia"/>
        </w:rPr>
        <w:br/>
      </w:r>
      <w:r>
        <w:rPr>
          <w:rFonts w:hint="eastAsia"/>
        </w:rPr>
        <w:t>　　图表 2023年铁路货运供给情况</w:t>
      </w:r>
      <w:r>
        <w:rPr>
          <w:rFonts w:hint="eastAsia"/>
        </w:rPr>
        <w:br/>
      </w:r>
      <w:r>
        <w:rPr>
          <w:rFonts w:hint="eastAsia"/>
        </w:rPr>
        <w:t>　　图表 2019-2023年中国铁路货运产量统计</w:t>
      </w:r>
      <w:r>
        <w:rPr>
          <w:rFonts w:hint="eastAsia"/>
        </w:rPr>
        <w:br/>
      </w:r>
      <w:r>
        <w:rPr>
          <w:rFonts w:hint="eastAsia"/>
        </w:rPr>
        <w:t>　　图表 铁路货运最新消息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2019-2023年中国铁路货运市场需求情况</w:t>
      </w:r>
      <w:r>
        <w:rPr>
          <w:rFonts w:hint="eastAsia"/>
        </w:rPr>
        <w:br/>
      </w:r>
      <w:r>
        <w:rPr>
          <w:rFonts w:hint="eastAsia"/>
        </w:rPr>
        <w:t>　　图表 2019-2023年铁路货运销售情况</w:t>
      </w:r>
      <w:r>
        <w:rPr>
          <w:rFonts w:hint="eastAsia"/>
        </w:rPr>
        <w:br/>
      </w:r>
      <w:r>
        <w:rPr>
          <w:rFonts w:hint="eastAsia"/>
        </w:rPr>
        <w:t>　　图表 2019-2023年中国铁路货运价格走势</w:t>
      </w:r>
      <w:r>
        <w:rPr>
          <w:rFonts w:hint="eastAsia"/>
        </w:rPr>
        <w:br/>
      </w:r>
      <w:r>
        <w:rPr>
          <w:rFonts w:hint="eastAsia"/>
        </w:rPr>
        <w:t>　　图表 2019-2023年中国铁路货运行业销售收入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2019-2023年中国铁路货运行业利润总额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2019-2023年中国铁路货运进口情况</w:t>
      </w:r>
      <w:r>
        <w:rPr>
          <w:rFonts w:hint="eastAsia"/>
        </w:rPr>
        <w:br/>
      </w:r>
      <w:r>
        <w:rPr>
          <w:rFonts w:hint="eastAsia"/>
        </w:rPr>
        <w:t>　　图表 2019-2023年中国铁路货运出口情况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2019-2023年中国铁路货运行业企业数量统计</w:t>
      </w:r>
      <w:r>
        <w:rPr>
          <w:rFonts w:hint="eastAsia"/>
        </w:rPr>
        <w:br/>
      </w:r>
      <w:r>
        <w:rPr>
          <w:rFonts w:hint="eastAsia"/>
        </w:rPr>
        <w:t>　　图表 铁路货运成本和利润分析</w:t>
      </w:r>
      <w:r>
        <w:rPr>
          <w:rFonts w:hint="eastAsia"/>
        </w:rPr>
        <w:br/>
      </w:r>
      <w:r>
        <w:rPr>
          <w:rFonts w:hint="eastAsia"/>
        </w:rPr>
        <w:t>　　图表 铁路货运上游发展</w:t>
      </w:r>
      <w:r>
        <w:rPr>
          <w:rFonts w:hint="eastAsia"/>
        </w:rPr>
        <w:br/>
      </w:r>
      <w:r>
        <w:rPr>
          <w:rFonts w:hint="eastAsia"/>
        </w:rPr>
        <w:t>　　图表 铁路货运下游发展</w:t>
      </w:r>
      <w:r>
        <w:rPr>
          <w:rFonts w:hint="eastAsia"/>
        </w:rPr>
        <w:br/>
      </w:r>
      <w:r>
        <w:rPr>
          <w:rFonts w:hint="eastAsia"/>
        </w:rPr>
        <w:t>　　图表 2023年中国铁路货运行业需求区域调研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**地区铁路货运市场规模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</w:t>
      </w:r>
      <w:r>
        <w:rPr>
          <w:rFonts w:hint="eastAsia"/>
        </w:rPr>
        <w:br/>
      </w:r>
      <w:r>
        <w:rPr>
          <w:rFonts w:hint="eastAsia"/>
        </w:rPr>
        <w:t>　　图表 **地区铁路货运市场调研</w:t>
      </w:r>
      <w:r>
        <w:rPr>
          <w:rFonts w:hint="eastAsia"/>
        </w:rPr>
        <w:br/>
      </w:r>
      <w:r>
        <w:rPr>
          <w:rFonts w:hint="eastAsia"/>
        </w:rPr>
        <w:t>　　图表 **地区铁路货运市场需求分析</w:t>
      </w:r>
      <w:r>
        <w:rPr>
          <w:rFonts w:hint="eastAsia"/>
        </w:rPr>
        <w:br/>
      </w:r>
      <w:r>
        <w:rPr>
          <w:rFonts w:hint="eastAsia"/>
        </w:rPr>
        <w:t>　　图表 **地区铁路货运市场规模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</w:t>
      </w:r>
      <w:r>
        <w:rPr>
          <w:rFonts w:hint="eastAsia"/>
        </w:rPr>
        <w:br/>
      </w:r>
      <w:r>
        <w:rPr>
          <w:rFonts w:hint="eastAsia"/>
        </w:rPr>
        <w:t>　　图表 **地区铁路货运市场调研</w:t>
      </w:r>
      <w:r>
        <w:rPr>
          <w:rFonts w:hint="eastAsia"/>
        </w:rPr>
        <w:br/>
      </w:r>
      <w:r>
        <w:rPr>
          <w:rFonts w:hint="eastAsia"/>
        </w:rPr>
        <w:t>　　图表 **地区铁路货运市场需求分析</w:t>
      </w:r>
      <w:r>
        <w:rPr>
          <w:rFonts w:hint="eastAsia"/>
        </w:rPr>
        <w:br/>
      </w:r>
      <w:r>
        <w:rPr>
          <w:rFonts w:hint="eastAsia"/>
        </w:rPr>
        <w:t>　　图表 铁路货运招标、中标情况</w:t>
      </w:r>
      <w:r>
        <w:rPr>
          <w:rFonts w:hint="eastAsia"/>
        </w:rPr>
        <w:br/>
      </w:r>
      <w:r>
        <w:rPr>
          <w:rFonts w:hint="eastAsia"/>
        </w:rPr>
        <w:t>　　图表 铁路货运品牌分析</w:t>
      </w:r>
      <w:r>
        <w:rPr>
          <w:rFonts w:hint="eastAsia"/>
        </w:rPr>
        <w:br/>
      </w:r>
      <w:r>
        <w:rPr>
          <w:rFonts w:hint="eastAsia"/>
        </w:rPr>
        <w:t>　　图表 铁路货运重点企业（一）简介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企业铁路货运型号、规格</w:t>
      </w:r>
      <w:r>
        <w:rPr>
          <w:rFonts w:hint="eastAsia"/>
        </w:rPr>
        <w:br/>
      </w:r>
      <w:r>
        <w:rPr>
          <w:rFonts w:hint="eastAsia"/>
        </w:rPr>
        <w:t>　　图表 铁路货运重点企业（一）经营情况分析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企业铁路货运型号、规格</w:t>
      </w:r>
      <w:r>
        <w:rPr>
          <w:rFonts w:hint="eastAsia"/>
        </w:rPr>
        <w:br/>
      </w:r>
      <w:r>
        <w:rPr>
          <w:rFonts w:hint="eastAsia"/>
        </w:rPr>
        <w:t>　　图表 铁路货运重点企业（二）经营情况分析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企业铁路货运型号、规格</w:t>
      </w:r>
      <w:r>
        <w:rPr>
          <w:rFonts w:hint="eastAsia"/>
        </w:rPr>
        <w:br/>
      </w:r>
      <w:r>
        <w:rPr>
          <w:rFonts w:hint="eastAsia"/>
        </w:rPr>
        <w:t>　　图表 铁路货运重点企业（三）经营情况分析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铁路货运重点企业（三）盈利能力情况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铁路货运优势</w:t>
      </w:r>
      <w:r>
        <w:rPr>
          <w:rFonts w:hint="eastAsia"/>
        </w:rPr>
        <w:br/>
      </w:r>
      <w:r>
        <w:rPr>
          <w:rFonts w:hint="eastAsia"/>
        </w:rPr>
        <w:t>　　图表 铁路货运劣势</w:t>
      </w:r>
      <w:r>
        <w:rPr>
          <w:rFonts w:hint="eastAsia"/>
        </w:rPr>
        <w:br/>
      </w:r>
      <w:r>
        <w:rPr>
          <w:rFonts w:hint="eastAsia"/>
        </w:rPr>
        <w:t>　　图表 铁路货运机会</w:t>
      </w:r>
      <w:r>
        <w:rPr>
          <w:rFonts w:hint="eastAsia"/>
        </w:rPr>
        <w:br/>
      </w:r>
      <w:r>
        <w:rPr>
          <w:rFonts w:hint="eastAsia"/>
        </w:rPr>
        <w:t>　　图表 铁路货运威胁</w:t>
      </w:r>
      <w:r>
        <w:rPr>
          <w:rFonts w:hint="eastAsia"/>
        </w:rPr>
        <w:br/>
      </w:r>
      <w:r>
        <w:rPr>
          <w:rFonts w:hint="eastAsia"/>
        </w:rPr>
        <w:t>　　图表 进入铁路货运行业壁垒</w:t>
      </w:r>
      <w:r>
        <w:rPr>
          <w:rFonts w:hint="eastAsia"/>
        </w:rPr>
        <w:br/>
      </w:r>
      <w:r>
        <w:rPr>
          <w:rFonts w:hint="eastAsia"/>
        </w:rPr>
        <w:t>　　图表 铁路货运投资、并购情况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2024-2030年中国铁路货运行业产能预测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2024-2030年中国铁路货运行业产量预测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2024-2030年中国铁路货运销售预测</w:t>
      </w:r>
      <w:r>
        <w:rPr>
          <w:rFonts w:hint="eastAsia"/>
        </w:rPr>
        <w:br/>
      </w:r>
      <w:r>
        <w:rPr>
          <w:rFonts w:hint="eastAsia"/>
        </w:rPr>
        <w:t>　　图表 2024-2030年中国铁路货运市场规模预测</w:t>
      </w:r>
      <w:r>
        <w:rPr>
          <w:rFonts w:hint="eastAsia"/>
        </w:rPr>
        <w:br/>
      </w:r>
      <w:r>
        <w:rPr>
          <w:rFonts w:hint="eastAsia"/>
        </w:rPr>
        <w:t>　　图表 铁路货运行业准入条件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2024-2030年中国铁路货运行业信息化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2024-2030年中国铁路货运行业风险分析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2024-2030年中国铁路货运发展趋势</w:t>
      </w:r>
      <w:r>
        <w:rPr>
          <w:rFonts w:hint="eastAsia"/>
        </w:rPr>
        <w:br/>
      </w:r>
      <w:r>
        <w:rPr>
          <w:rFonts w:hint="eastAsia"/>
        </w:rPr>
        <w:t>　　图表 2024-2030年中国铁路货运市场前景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854c33ed648d7" w:history="1">
        <w:r>
          <w:rPr>
            <w:rStyle w:val="Hyperlink"/>
          </w:rPr>
          <w:t>2024-2030年中国铁路货运行业研究与前景趋势预测报告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854c33ed648d7" w:history="1">
        <w:r>
          <w:rPr>
            <w:rStyle w:val="Hyperlink"/>
          </w:rPr>
          <w:t>https://www.20087.com/3/72/TieLuHuoYunQianJing.html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9d5445a8b4aea" w:history="1">
      <w:r>
        <w:rPr>
          <w:rStyle w:val="Hyperlink"/>
        </w:rPr>
        <w:t>2024-2030年中国铁路货运行业研究与前景趋势预测报告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ieLuHuoYunQianJing.html" TargetMode="External" Id="Rcc8854c33ed6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ieLuHuoYunQianJing.html" TargetMode="External" Id="R6d79d5445a8b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2024-03-28T04:24:00Z</dcterms:created>
  <dcterms:modified xsi:type="dcterms:W3CDTF">2024-03-28T05:24:00Z</dcterms:modified>
  <dc:subject>2024-2030年中国铁路货运行业研究与前景趋势预测报告</dc:subject>
  <dc:title>2024-2030年中国铁路货运行业研究与前景趋势预测报告</dc:title>
  <cp:keywords>2024-2030年中国铁路货运行业研究与前景趋势预测报告</cp:keywords>
  <dc:description>2024-2030年中国铁路货运行业研究与前景趋势预测报告</dc:description>
</cp:coreProperties>
</file>