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4f70984048d2" w:history="1">
              <w:r>
                <w:rPr>
                  <w:rStyle w:val="Hyperlink"/>
                </w:rPr>
                <w:t>2025年版中国专用车行业深度调研及发展趋势分析报告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4f70984048d2" w:history="1">
              <w:r>
                <w:rPr>
                  <w:rStyle w:val="Hyperlink"/>
                </w:rPr>
                <w:t>2025年版中国专用车行业深度调研及发展趋势分析报告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4f70984048d2" w:history="1">
                <w:r>
                  <w:rPr>
                    <w:rStyle w:val="Hyperlink"/>
                  </w:rPr>
                  <w:t>https://www.20087.com/M_JiaoTongYunShu/23/ZhuanYongCheHangYeXianZhuangYuFaZhanQuShi.html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行业是汽车工业的一个重要分支，涵盖了消防车、救护车、工程车、物流车等多种类型，其发展受到城市化进程、基础设施建设、应急救援体系完善等因素的影响。近年来，随着国家政策的引导和支持，专用车市场保持了稳定增长。特别是在新能源和智能化的大背景下，专用车正经历着从传统燃油向电动化、智能化转型的关键时期。例如，电动消防车、无人驾驶物流车等新产品不断涌现，不仅提高了作业效率，也减少了环境污染。</w:t>
      </w:r>
      <w:r>
        <w:rPr>
          <w:rFonts w:hint="eastAsia"/>
        </w:rPr>
        <w:br/>
      </w:r>
      <w:r>
        <w:rPr>
          <w:rFonts w:hint="eastAsia"/>
        </w:rPr>
        <w:t>　　未来，专用车行业将加速向绿色化、智能化方向发展。一方面，随着环保法规的趋严，新能源专用车将成为市场主流，电池续航能力、充电便利性等问题将得到逐步解决。另一方面，5G、人工智能等技术的应用，将推动专用车实现远程控制、自动驾驶等功能，提高作业的安全性和精准度。此外，随着大数据和物联网技术的发展，专用车将能够更好地融入智慧城市生态系统，实现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4f70984048d2" w:history="1">
        <w:r>
          <w:rPr>
            <w:rStyle w:val="Hyperlink"/>
          </w:rPr>
          <w:t>2025年版中国专用车行业深度调研及发展趋势分析报告</w:t>
        </w:r>
      </w:hyperlink>
      <w:r>
        <w:rPr>
          <w:rFonts w:hint="eastAsia"/>
        </w:rPr>
        <w:t>》基于多年行业研究积累，结合专用车市场发展现状，依托行业权威数据资源和长期市场监测数据库，对专用车市场规模、技术现状及未来方向进行了全面分析。报告梳理了专用车行业竞争格局，重点评估了主要企业的市场表现及品牌影响力，并通过SWOT分析揭示了专用车行业机遇与潜在风险。同时，报告对专用车市场前景和发展趋势进行了科学预测，为投资者提供了投资价值判断和策略建议，助力把握专用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专用车行业发展成熟度分析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二、专用车行业相关政策分析</w:t>
      </w:r>
      <w:r>
        <w:rPr>
          <w:rFonts w:hint="eastAsia"/>
        </w:rPr>
        <w:br/>
      </w:r>
      <w:r>
        <w:rPr>
          <w:rFonts w:hint="eastAsia"/>
        </w:rPr>
        <w:t>　　第五节 专用车行业发展的波特五力模型分析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中国专用车行业产业链状况分析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中国专用车市场规模分析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2020-2025年中国专用车市场规模分析</w:t>
      </w:r>
      <w:r>
        <w:rPr>
          <w:rFonts w:hint="eastAsia"/>
        </w:rPr>
        <w:br/>
      </w:r>
      <w:r>
        <w:rPr>
          <w:rFonts w:hint="eastAsia"/>
        </w:rPr>
        <w:t>　　第二节 2025年我国专用车区域结构分析</w:t>
      </w:r>
      <w:r>
        <w:rPr>
          <w:rFonts w:hint="eastAsia"/>
        </w:rPr>
        <w:br/>
      </w:r>
      <w:r>
        <w:rPr>
          <w:rFonts w:hint="eastAsia"/>
        </w:rPr>
        <w:t>　　第三节 中国专用车区域市场规模分析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中国专用车国内市场综述</w:t>
      </w:r>
      <w:r>
        <w:rPr>
          <w:rFonts w:hint="eastAsia"/>
        </w:rPr>
        <w:br/>
      </w:r>
      <w:r>
        <w:rPr>
          <w:rFonts w:hint="eastAsia"/>
        </w:rPr>
        <w:t>　　第一节 中国专用车产品产量分析及预测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一、专用车产业总体产能规模</w:t>
      </w:r>
      <w:r>
        <w:rPr>
          <w:rFonts w:hint="eastAsia"/>
        </w:rPr>
        <w:br/>
      </w:r>
      <w:r>
        <w:rPr>
          <w:rFonts w:hint="eastAsia"/>
        </w:rPr>
        <w:t>　　　　二、专用车生产区域分布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2025-2031年中国专用车供需平衡预测</w:t>
      </w:r>
      <w:r>
        <w:rPr>
          <w:rFonts w:hint="eastAsia"/>
        </w:rPr>
        <w:br/>
      </w:r>
      <w:r>
        <w:rPr>
          <w:rFonts w:hint="eastAsia"/>
        </w:rPr>
        <w:t>　　第四节 中国专用车价格趋势分析</w:t>
      </w:r>
      <w:r>
        <w:rPr>
          <w:rFonts w:hint="eastAsia"/>
        </w:rPr>
        <w:br/>
      </w:r>
      <w:r>
        <w:rPr>
          <w:rFonts w:hint="eastAsia"/>
        </w:rPr>
        <w:t>　　　　一、中国专用车2020-2025年价格趋势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二、中国专用车当前市场价格及分析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三、影响专用车价格因素分析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四、2025-2031年中国专用车价格走势预测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2020-2025年中国专用车行业进出口量分析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二、2020-2025年中国专用车行业出口分析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全国专用车行业财务状况分析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2020-2025年专用车行业规模分析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一、2020-2025年专用车行业总资产对比分析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二、2020-2025年专用车行业企业单位数对比分析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三、2020-2025年专用车行业从业人员平均人数对比分析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2020-2025年专用车行业经济效益分析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一、2020-2025年专用车行业产值利税率对比分析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二、2020-2025年专用车行业资金利润率对比分析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三、2020-2025年专用车行业成本费用利润率对比分析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2020-2025年专用车行业效率分析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一、2020-2025年专用车行业资产负债率对比分析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二、2020-2025年专用车行业流动资产周转次数对比分析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2020-2025年专用车行业结构分析</w:t>
      </w:r>
      <w:r>
        <w:rPr>
          <w:rFonts w:hint="eastAsia"/>
        </w:rPr>
        <w:br/>
      </w:r>
      <w:r>
        <w:rPr>
          <w:rFonts w:hint="eastAsia"/>
        </w:rPr>
        <w:t>　　　　二、2020-2025年专用车行业不同规模企业结构分析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2020-2025年专用车行业不同规模企业财务状况分析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一、2020-2025年专用车行业不同规模成长能力分析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二、2020-2025年专用车行业不同规模企业盈利能力分析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三、2020-2025年专用车行业不同规模企业营运能力分析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四、2020-2025年专用车行业不同规模企业偿债能力分析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国内外专用车重点企业分析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中国专用车行业发展预测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2025-2031年我国专用车行业产量预测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2025-2031年我国专用车行业消费量预测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2025-2031年我国专用车行业产值预测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2025-2031年我国专用车行业销售收入预测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行业战略规划</w:t>
      </w:r>
      <w:r>
        <w:rPr>
          <w:rFonts w:hint="eastAsia"/>
        </w:rPr>
        <w:br/>
      </w:r>
      <w:r>
        <w:rPr>
          <w:rFonts w:hint="eastAsia"/>
        </w:rPr>
        <w:t>第九章 专用车行业投资前景与投资策略分析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专用车行业发展的PEST分析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专用车行业投资价值分析</w:t>
      </w:r>
      <w:r>
        <w:rPr>
          <w:rFonts w:hint="eastAsia"/>
        </w:rPr>
        <w:br/>
      </w:r>
      <w:r>
        <w:rPr>
          <w:rFonts w:hint="eastAsia"/>
        </w:rPr>
        <w:t>　　　　一、专用车行业发展前景分析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二、专用车行业盈利能力预测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专用车行业投资风险分析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专用车行业投资策略分析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业内专家对中国专用车行业总结及企业重点客户管理建议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专用车行业企业问题总结</w:t>
      </w:r>
      <w:r>
        <w:rPr>
          <w:rFonts w:hint="eastAsia"/>
        </w:rPr>
        <w:br/>
      </w:r>
      <w:r>
        <w:rPr>
          <w:rFonts w:hint="eastAsia"/>
        </w:rPr>
        <w:t>　　第二节 专用车企业应对策略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专用车市场的重点客户战略实施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专用车项目投资建议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一、专用车品牌的重要性</w:t>
      </w:r>
      <w:r>
        <w:rPr>
          <w:rFonts w:hint="eastAsia"/>
        </w:rPr>
        <w:br/>
      </w:r>
      <w:r>
        <w:rPr>
          <w:rFonts w:hint="eastAsia"/>
        </w:rPr>
        <w:t>　　　　二、专用车实施品牌战略的意义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 专用车经营策略分析</w:t>
      </w:r>
      <w:r>
        <w:rPr>
          <w:rFonts w:hint="eastAsia"/>
        </w:rPr>
        <w:br/>
      </w:r>
      <w:r>
        <w:rPr>
          <w:rFonts w:hint="eastAsia"/>
        </w:rPr>
        <w:t>　　　　一、专用车市场细分策略</w:t>
      </w:r>
      <w:r>
        <w:rPr>
          <w:rFonts w:hint="eastAsia"/>
        </w:rPr>
        <w:br/>
      </w:r>
      <w:r>
        <w:rPr>
          <w:rFonts w:hint="eastAsia"/>
        </w:rPr>
        <w:t>　　　　二、专用车市场创新策略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专用汽车相关宏观调控政策分析</w:t>
      </w:r>
      <w:r>
        <w:rPr>
          <w:rFonts w:hint="eastAsia"/>
        </w:rPr>
        <w:br/>
      </w:r>
      <w:r>
        <w:rPr>
          <w:rFonts w:hint="eastAsia"/>
        </w:rPr>
        <w:t>　　图表 2025年全国粗钢、生铁、钢材产量</w:t>
      </w:r>
      <w:r>
        <w:rPr>
          <w:rFonts w:hint="eastAsia"/>
        </w:rPr>
        <w:br/>
      </w:r>
      <w:r>
        <w:rPr>
          <w:rFonts w:hint="eastAsia"/>
        </w:rPr>
        <w:t>　　图表 2025年全国钢材库存</w:t>
      </w:r>
      <w:r>
        <w:rPr>
          <w:rFonts w:hint="eastAsia"/>
        </w:rPr>
        <w:br/>
      </w:r>
      <w:r>
        <w:rPr>
          <w:rFonts w:hint="eastAsia"/>
        </w:rPr>
        <w:t>　　图表 2025年国内钢材综合价格指数走势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2025年全国钢材进出口及同比增长</w:t>
      </w:r>
      <w:r>
        <w:rPr>
          <w:rFonts w:hint="eastAsia"/>
        </w:rPr>
        <w:br/>
      </w:r>
      <w:r>
        <w:rPr>
          <w:rFonts w:hint="eastAsia"/>
        </w:rPr>
        <w:t>　　图表 2020-2025年全国铁路营业里程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2025年农村公路里程构成</w:t>
      </w:r>
      <w:r>
        <w:rPr>
          <w:rFonts w:hint="eastAsia"/>
        </w:rPr>
        <w:br/>
      </w:r>
      <w:r>
        <w:rPr>
          <w:rFonts w:hint="eastAsia"/>
        </w:rPr>
        <w:t>　　图表 2025年各季度汽车产销及同比增长情况</w:t>
      </w:r>
      <w:r>
        <w:rPr>
          <w:rFonts w:hint="eastAsia"/>
        </w:rPr>
        <w:br/>
      </w:r>
      <w:r>
        <w:rPr>
          <w:rFonts w:hint="eastAsia"/>
        </w:rPr>
        <w:t>　　图表 2020-2025年汽车销量变动情况</w:t>
      </w:r>
      <w:r>
        <w:rPr>
          <w:rFonts w:hint="eastAsia"/>
        </w:rPr>
        <w:br/>
      </w:r>
      <w:r>
        <w:rPr>
          <w:rFonts w:hint="eastAsia"/>
        </w:rPr>
        <w:t>　　图表 2025年乘用车细分品种产销增长贡献度</w:t>
      </w:r>
      <w:r>
        <w:rPr>
          <w:rFonts w:hint="eastAsia"/>
        </w:rPr>
        <w:br/>
      </w:r>
      <w:r>
        <w:rPr>
          <w:rFonts w:hint="eastAsia"/>
        </w:rPr>
        <w:t>　　图表 2020-2025年乘用车分国别市场占有率</w:t>
      </w:r>
      <w:r>
        <w:rPr>
          <w:rFonts w:hint="eastAsia"/>
        </w:rPr>
        <w:br/>
      </w:r>
      <w:r>
        <w:rPr>
          <w:rFonts w:hint="eastAsia"/>
        </w:rPr>
        <w:t>　　图表 2025年前十位中国品牌与外国品牌轿车销量差距</w:t>
      </w:r>
      <w:r>
        <w:rPr>
          <w:rFonts w:hint="eastAsia"/>
        </w:rPr>
        <w:br/>
      </w:r>
      <w:r>
        <w:rPr>
          <w:rFonts w:hint="eastAsia"/>
        </w:rPr>
        <w:t>　　图表 2025年基本型乘用车（轿车）分排量细分品种销量增长贡献度</w:t>
      </w:r>
      <w:r>
        <w:rPr>
          <w:rFonts w:hint="eastAsia"/>
        </w:rPr>
        <w:br/>
      </w:r>
      <w:r>
        <w:rPr>
          <w:rFonts w:hint="eastAsia"/>
        </w:rPr>
        <w:t>　　图表 2025年运动型多用途乘用车（SUV）品牌分国别销量增长贡献度</w:t>
      </w:r>
      <w:r>
        <w:rPr>
          <w:rFonts w:hint="eastAsia"/>
        </w:rPr>
        <w:br/>
      </w:r>
      <w:r>
        <w:rPr>
          <w:rFonts w:hint="eastAsia"/>
        </w:rPr>
        <w:t>　　图表 2025年运动型多用途乘用车（SUV）分排量销量增长贡献度</w:t>
      </w:r>
      <w:r>
        <w:rPr>
          <w:rFonts w:hint="eastAsia"/>
        </w:rPr>
        <w:br/>
      </w:r>
      <w:r>
        <w:rPr>
          <w:rFonts w:hint="eastAsia"/>
        </w:rPr>
        <w:t>　　图表 2025年多功能乘用车（MPV）分排量销量增长贡献度</w:t>
      </w:r>
      <w:r>
        <w:rPr>
          <w:rFonts w:hint="eastAsia"/>
        </w:rPr>
        <w:br/>
      </w:r>
      <w:r>
        <w:rPr>
          <w:rFonts w:hint="eastAsia"/>
        </w:rPr>
        <w:t>　　图表 2025年商用车月度销量及同比增长情况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2020-2025年货车主要品种销量及同比增长率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2020-2025年新能源汽车产销情况</w:t>
      </w:r>
      <w:r>
        <w:rPr>
          <w:rFonts w:hint="eastAsia"/>
        </w:rPr>
        <w:br/>
      </w:r>
      <w:r>
        <w:rPr>
          <w:rFonts w:hint="eastAsia"/>
        </w:rPr>
        <w:t>　　图表 2020-2025年汽车行业骨干企业销量及市场占有率</w:t>
      </w:r>
      <w:r>
        <w:rPr>
          <w:rFonts w:hint="eastAsia"/>
        </w:rPr>
        <w:br/>
      </w:r>
      <w:r>
        <w:rPr>
          <w:rFonts w:hint="eastAsia"/>
        </w:rPr>
        <w:t>　　图表 2025年前十位中国品牌企业销量及市场占有率</w:t>
      </w:r>
      <w:r>
        <w:rPr>
          <w:rFonts w:hint="eastAsia"/>
        </w:rPr>
        <w:br/>
      </w:r>
      <w:r>
        <w:rPr>
          <w:rFonts w:hint="eastAsia"/>
        </w:rPr>
        <w:t>　　图表 2020-2025年汽车生产企业出口量</w:t>
      </w:r>
      <w:r>
        <w:rPr>
          <w:rFonts w:hint="eastAsia"/>
        </w:rPr>
        <w:br/>
      </w:r>
      <w:r>
        <w:rPr>
          <w:rFonts w:hint="eastAsia"/>
        </w:rPr>
        <w:t>　　图表 2020-2025年中国专用车行业销售收入</w:t>
      </w:r>
      <w:r>
        <w:rPr>
          <w:rFonts w:hint="eastAsia"/>
        </w:rPr>
        <w:br/>
      </w:r>
      <w:r>
        <w:rPr>
          <w:rFonts w:hint="eastAsia"/>
        </w:rPr>
        <w:t>　　图表 我国专用车区域结构</w:t>
      </w:r>
      <w:r>
        <w:rPr>
          <w:rFonts w:hint="eastAsia"/>
        </w:rPr>
        <w:br/>
      </w:r>
      <w:r>
        <w:rPr>
          <w:rFonts w:hint="eastAsia"/>
        </w:rPr>
        <w:t>　　图表 2020-2025年东北地区销售收入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2020-2025年专用车产业产能规模</w:t>
      </w:r>
      <w:r>
        <w:rPr>
          <w:rFonts w:hint="eastAsia"/>
        </w:rPr>
        <w:br/>
      </w:r>
      <w:r>
        <w:rPr>
          <w:rFonts w:hint="eastAsia"/>
        </w:rPr>
        <w:t>　　图表 2020-2025年专用车产量</w:t>
      </w:r>
      <w:r>
        <w:rPr>
          <w:rFonts w:hint="eastAsia"/>
        </w:rPr>
        <w:br/>
      </w:r>
      <w:r>
        <w:rPr>
          <w:rFonts w:hint="eastAsia"/>
        </w:rPr>
        <w:t>　　图表 2020-2025年专用车行业销量</w:t>
      </w:r>
      <w:r>
        <w:rPr>
          <w:rFonts w:hint="eastAsia"/>
        </w:rPr>
        <w:br/>
      </w:r>
      <w:r>
        <w:rPr>
          <w:rFonts w:hint="eastAsia"/>
        </w:rPr>
        <w:t>　　图表 专用车行业地区需求结构</w:t>
      </w:r>
      <w:r>
        <w:rPr>
          <w:rFonts w:hint="eastAsia"/>
        </w:rPr>
        <w:br/>
      </w:r>
      <w:r>
        <w:rPr>
          <w:rFonts w:hint="eastAsia"/>
        </w:rPr>
        <w:t>　　图表 2020-2025年专用车价格趋势</w:t>
      </w:r>
      <w:r>
        <w:rPr>
          <w:rFonts w:hint="eastAsia"/>
        </w:rPr>
        <w:br/>
      </w:r>
      <w:r>
        <w:rPr>
          <w:rFonts w:hint="eastAsia"/>
        </w:rPr>
        <w:t>　　图表 中国专用车当前市场价格结构</w:t>
      </w:r>
      <w:r>
        <w:rPr>
          <w:rFonts w:hint="eastAsia"/>
        </w:rPr>
        <w:br/>
      </w:r>
      <w:r>
        <w:rPr>
          <w:rFonts w:hint="eastAsia"/>
        </w:rPr>
        <w:t>　　图表 2020-2025年中国专用车行业进口量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2025-2031年中国专用车行业进口量预测</w:t>
      </w:r>
      <w:r>
        <w:rPr>
          <w:rFonts w:hint="eastAsia"/>
        </w:rPr>
        <w:br/>
      </w:r>
      <w:r>
        <w:rPr>
          <w:rFonts w:hint="eastAsia"/>
        </w:rPr>
        <w:t>　　图表 2020-2025年专用车行业总资产</w:t>
      </w:r>
      <w:r>
        <w:rPr>
          <w:rFonts w:hint="eastAsia"/>
        </w:rPr>
        <w:br/>
      </w:r>
      <w:r>
        <w:rPr>
          <w:rFonts w:hint="eastAsia"/>
        </w:rPr>
        <w:t>　　图表 2020-2025年专用车行业企业单位数对比</w:t>
      </w:r>
      <w:r>
        <w:rPr>
          <w:rFonts w:hint="eastAsia"/>
        </w:rPr>
        <w:br/>
      </w:r>
      <w:r>
        <w:rPr>
          <w:rFonts w:hint="eastAsia"/>
        </w:rPr>
        <w:t>　　图表 2020-2025年专用车行业从业人员平均人数对比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2020-2025年专用车行业产值利税率对比</w:t>
      </w:r>
      <w:r>
        <w:rPr>
          <w:rFonts w:hint="eastAsia"/>
        </w:rPr>
        <w:br/>
      </w:r>
      <w:r>
        <w:rPr>
          <w:rFonts w:hint="eastAsia"/>
        </w:rPr>
        <w:t>　　图表 2020-2025年专用车行业资金利润率对比</w:t>
      </w:r>
      <w:r>
        <w:rPr>
          <w:rFonts w:hint="eastAsia"/>
        </w:rPr>
        <w:br/>
      </w:r>
      <w:r>
        <w:rPr>
          <w:rFonts w:hint="eastAsia"/>
        </w:rPr>
        <w:t>　　图表 2020-2025年专用车行业成本费用利润率对比</w:t>
      </w:r>
      <w:r>
        <w:rPr>
          <w:rFonts w:hint="eastAsia"/>
        </w:rPr>
        <w:br/>
      </w:r>
      <w:r>
        <w:rPr>
          <w:rFonts w:hint="eastAsia"/>
        </w:rPr>
        <w:t>　　图表 2020-2025年专用车行业资产负债率对比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2020-2025年专用车行业流动资产周转次数对比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专用车行业所有制结构</w:t>
      </w:r>
      <w:r>
        <w:rPr>
          <w:rFonts w:hint="eastAsia"/>
        </w:rPr>
        <w:br/>
      </w:r>
      <w:r>
        <w:rPr>
          <w:rFonts w:hint="eastAsia"/>
        </w:rPr>
        <w:t>　　图表 专用车行业不同规模企业结构</w:t>
      </w:r>
      <w:r>
        <w:rPr>
          <w:rFonts w:hint="eastAsia"/>
        </w:rPr>
        <w:br/>
      </w:r>
      <w:r>
        <w:rPr>
          <w:rFonts w:hint="eastAsia"/>
        </w:rPr>
        <w:t>　　图表 2025年专用车行业不同规模资产增长率</w:t>
      </w:r>
      <w:r>
        <w:rPr>
          <w:rFonts w:hint="eastAsia"/>
        </w:rPr>
        <w:br/>
      </w:r>
      <w:r>
        <w:rPr>
          <w:rFonts w:hint="eastAsia"/>
        </w:rPr>
        <w:t>　　图表 专用车行业不同规模企业资产利润率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专用车行业不同规模企业资产周转率</w:t>
      </w:r>
      <w:r>
        <w:rPr>
          <w:rFonts w:hint="eastAsia"/>
        </w:rPr>
        <w:br/>
      </w:r>
      <w:r>
        <w:rPr>
          <w:rFonts w:hint="eastAsia"/>
        </w:rPr>
        <w:t>　　图表 专用车行业不同规模企业资产负债率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2020-2025年长安汽车企业主要经济指标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2020-2025年长安汽车企业盈利能力分析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2020-2025年长安汽车企业偿债能力分析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2020-2025年长安汽车企业运营能力分析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2020-2025年长安汽车企业成长能力分析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2020-2025年宇通客车企业主要经济指标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2020-2025年宇通客车企业盈利能力分析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2020-2025年宇通客车企业偿债能力分析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2020-2025年宇通客车企业运营能力分析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2020-2025年宇通客车企业成长能力分析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2020-2025年亚星客车企业主要经济指标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2020-2025年亚星客车企业盈利能力分析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2020-2025年亚星客车企业偿债能力分析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2020-2025年亚星客车企业运营能力分析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2020-2025年亚星客车企业成长能力分析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2020-2025年金龙汽车企业主要经济指标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2020-2025年金龙汽车企业盈利能力分析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2020-2025年金龙汽车企业偿债能力分析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2020-2025年金龙汽车企业运营能力分析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2020-2025年金龙汽车企业成长能力分析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2020-2025年上汽企业主要经济指标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2020-2025年上汽企业盈利能力分析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2020-2025年上汽企业偿债能力分析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2020-2025年上汽企业运营能力分析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2020-2025年上汽企业成长能力分析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2020-2025年中通客车企业主要经济指标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2020-2025年中通客车企业盈利能力分析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2020-2025年中通客车企业偿债能力分析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2020-2025年中通客车企业运营能力分析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2020-2025年中通客车企业成长能力分析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2020-2025年一汽轿车企业盈利能力分析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2020-2025年一汽轿车企业成长能力分析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2025-2031年我国专用车行业消费量预测</w:t>
      </w:r>
      <w:r>
        <w:rPr>
          <w:rFonts w:hint="eastAsia"/>
        </w:rPr>
        <w:br/>
      </w:r>
      <w:r>
        <w:rPr>
          <w:rFonts w:hint="eastAsia"/>
        </w:rPr>
        <w:t>　　图表 2025-2031年我国专用车行业产值预测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2025-2031年我国专用车行业销售收入预测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4f70984048d2" w:history="1">
        <w:r>
          <w:rPr>
            <w:rStyle w:val="Hyperlink"/>
          </w:rPr>
          <w:t>2025年版中国专用车行业深度调研及发展趋势分析报告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4f70984048d2" w:history="1">
        <w:r>
          <w:rPr>
            <w:rStyle w:val="Hyperlink"/>
          </w:rPr>
          <w:t>https://www.20087.com/M_JiaoTongYunShu/23/ZhuanYongCheHangYeXianZhuangYuFaZhanQuShi.html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2519b8884f40" w:history="1">
      <w:r>
        <w:rPr>
          <w:rStyle w:val="Hyperlink"/>
        </w:rPr>
        <w:t>2025年版中国专用车行业深度调研及发展趋势分析报告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ZhuanYongCheHangYeXianZhuangYuFaZhanQuShi.html" TargetMode="External" Id="R98024f709840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ZhuanYongCheHangYeXianZhuangYuFaZhanQuShi.html" TargetMode="External" Id="Rcdec2519b88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2025-05-16T01:00:00Z</dcterms:created>
  <dcterms:modified xsi:type="dcterms:W3CDTF">2025-05-16T02:00:00Z</dcterms:modified>
  <dc:subject>2025年版中国专用车行业深度调研及发展趋势分析报告</dc:subject>
  <dc:title>2025年版中国专用车行业深度调研及发展趋势分析报告</dc:title>
  <cp:keywords>2025年版中国专用车行业深度调研及发展趋势分析报告</cp:keywords>
  <dc:description>2025年版中国专用车行业深度调研及发展趋势分析报告</dc:description>
</cp:coreProperties>
</file>