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deadfd1fac4f43" w:history="1">
              <w:r>
                <w:rPr>
                  <w:rStyle w:val="Hyperlink"/>
                </w:rPr>
                <w:t>2026-2032年中国公务航空行业发展现状分析与前景趋势报告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deadfd1fac4f43" w:history="1">
              <w:r>
                <w:rPr>
                  <w:rStyle w:val="Hyperlink"/>
                </w:rPr>
                <w:t>2026-2032年中国公务航空行业发展现状分析与前景趋势报告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5026723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deadfd1fac4f43" w:history="1">
                <w:r>
                  <w:rPr>
                    <w:rStyle w:val="Hyperlink"/>
                  </w:rPr>
                  <w:t>https://www.20087.com/3/72/GongWuHangKongFaZhanQianJing.html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务航空是以商务或个人目的租用小型飞机进行飞行活动的服务，广泛应用于企业高管出行、私人旅行等领域。目前，公务航空的服务已经相对成熟，能够提供多种规格和性能的产品。随着商务活动的全球化和对高效出行方式的需求增加，对于公务航空的需求也在不断增加，特别是对于高品质、个性化的飞行服务需求日益增长。此外，随着航空技术的进步，公务航空的服务水平不断提升，如采用先进的飞行技术和客舱设计，提高了飞行的安全性和舒适度。同时，随着信息技术的应用，一些高端公务航空服务还配备了智能管理系统，能够自动检测航班状态并提供服务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公务航空的发展将更加注重个性化和环保性。市场调研网指出，随着客户对个性化服务需求的增长，未来的公务航空将提供更多定制化服务，满足不同客户的特殊需求。同时，随着航空技术的发展，公务航空将采用更多高性能材料和技术，提高飞行的效率和安全性。例如，通过引入新型发动机技术可以进一步降低油耗和排放。随着可持续发展理念的推广，公务航空的设计将更加注重环保和资源的循环利用，减少资源消耗。随着市场对高质量航空服务的需求增长，公务航空将更加注重服务的个性化和多样性，如提高其在不同应用场景下的适应性。随着环保法规的趋严，公务航空的运营将更加注重环保，减少对环境的影响。随着设计美学的发展，公务航空将更加注重人性化设计，提升乘客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deadfd1fac4f43" w:history="1">
        <w:r>
          <w:rPr>
            <w:rStyle w:val="Hyperlink"/>
          </w:rPr>
          <w:t>2026-2032年中国公务航空行业发展现状分析与前景趋势报告</w:t>
        </w:r>
      </w:hyperlink>
      <w:r>
        <w:rPr>
          <w:rFonts w:hint="eastAsia"/>
        </w:rPr>
        <w:t>》，2025年公务航空行业市场规模达 亿元，预计2032年市场规模将达 亿元，期间年均复合增长率（CAGR）达 %。报告深入剖析了我国公务航空产业的市场规模、增长趋势、竞争格局及未来发展潜力。报告从全球视角出发，对比了国内外公务航空市场，揭示了先进经验与案例对我国行业的借鉴意义。通过对近年来公务航空市场规模变化及财务状况的详尽分析，为投资者提供了决策依据。报告还细分调研了不同市场区域，挖掘了各细分市场的特点与前景。结合宏观经济、社会文化、技术环境等多重因素，对未来几年的公务航空市场趋势进行了科学预测，探讨了公务航空行业未来的挑战与机遇，为政策制定者、公务航空企业和投资者提供了宝贵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公务航空产业概述</w:t>
      </w:r>
      <w:r>
        <w:rPr>
          <w:rFonts w:hint="eastAsia"/>
        </w:rPr>
        <w:br/>
      </w:r>
      <w:r>
        <w:rPr>
          <w:rFonts w:hint="eastAsia"/>
        </w:rPr>
        <w:t>　　第一节 公务航空定义与分类</w:t>
      </w:r>
      <w:r>
        <w:rPr>
          <w:rFonts w:hint="eastAsia"/>
        </w:rPr>
        <w:br/>
      </w:r>
      <w:r>
        <w:rPr>
          <w:rFonts w:hint="eastAsia"/>
        </w:rPr>
        <w:t>　　第二节 公务航空产业链结构及关键环节剖析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公务航空商业模式与盈利模式解析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公务航空经济指标与行业评估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全球公务航空市场发展综述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2020-2025年全球公务航空市场规模及增长趋势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主要国家与地区公务航空市场对比</w:t>
      </w:r>
      <w:r>
        <w:rPr>
          <w:rFonts w:hint="eastAsia"/>
        </w:rPr>
        <w:br/>
      </w:r>
      <w:r>
        <w:rPr>
          <w:rFonts w:hint="eastAsia"/>
        </w:rPr>
        <w:t>　　第三节 2026-2032年全球公务航空行业发展趋势与前景预测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国际公务航空市场发展趋势及对我国启示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二、对我国公务航空市场的借鉴意义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中国公务航空行业市场规模分析与预测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公务航空市场的总体规模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一、2020-2025年公务航空市场规模变化及趋势分析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二、2026年公务航空行业市场规模特点</w:t>
      </w:r>
      <w:r>
        <w:rPr>
          <w:rFonts w:hint="eastAsia"/>
        </w:rPr>
        <w:br/>
      </w:r>
      <w:r>
        <w:rPr>
          <w:rFonts w:hint="eastAsia"/>
        </w:rPr>
        <w:t>　　第二节 公务航空市场规模的构成</w:t>
      </w:r>
      <w:r>
        <w:rPr>
          <w:rFonts w:hint="eastAsia"/>
        </w:rPr>
        <w:br/>
      </w:r>
      <w:r>
        <w:rPr>
          <w:rFonts w:hint="eastAsia"/>
        </w:rPr>
        <w:t>　　　　一、公务航空客户群体特征与偏好分析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二、不同类型公务航空市场规模分布</w:t>
      </w:r>
      <w:r>
        <w:rPr>
          <w:rFonts w:hint="eastAsia"/>
        </w:rPr>
        <w:br/>
      </w:r>
      <w:r>
        <w:rPr>
          <w:rFonts w:hint="eastAsia"/>
        </w:rPr>
        <w:t>　　　　三、各地区公务航空市场规模差异与特点</w:t>
      </w:r>
      <w:r>
        <w:rPr>
          <w:rFonts w:hint="eastAsia"/>
        </w:rPr>
        <w:br/>
      </w:r>
      <w:r>
        <w:rPr>
          <w:rFonts w:hint="eastAsia"/>
        </w:rPr>
        <w:t>　　第三节 公务航空市场规模的预测与展望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一、未来几年公务航空市场规模增长预测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2020-2025年中国公务航空行业总体发展与财务状况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2020-2025年公务航空行业规模情况</w:t>
      </w:r>
      <w:r>
        <w:rPr>
          <w:rFonts w:hint="eastAsia"/>
        </w:rPr>
        <w:br/>
      </w:r>
      <w:r>
        <w:rPr>
          <w:rFonts w:hint="eastAsia"/>
        </w:rPr>
        <w:t>　　　　一、公务航空行业企业数量规模</w:t>
      </w:r>
      <w:r>
        <w:rPr>
          <w:rFonts w:hint="eastAsia"/>
        </w:rPr>
        <w:br/>
      </w:r>
      <w:r>
        <w:rPr>
          <w:rFonts w:hint="eastAsia"/>
        </w:rPr>
        <w:t>　　　　二、公务航空行业从业人员规模</w:t>
      </w:r>
      <w:r>
        <w:rPr>
          <w:rFonts w:hint="eastAsia"/>
        </w:rPr>
        <w:br/>
      </w:r>
      <w:r>
        <w:rPr>
          <w:rFonts w:hint="eastAsia"/>
        </w:rPr>
        <w:t>　　　　三、公务航空行业市场敏感性分析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2020-2025年公务航空行业财务能力分析</w:t>
      </w:r>
      <w:r>
        <w:rPr>
          <w:rFonts w:hint="eastAsia"/>
        </w:rPr>
        <w:br/>
      </w:r>
      <w:r>
        <w:rPr>
          <w:rFonts w:hint="eastAsia"/>
        </w:rPr>
        <w:t>　　　　一、公务航空行业盈利能力</w:t>
      </w:r>
      <w:r>
        <w:rPr>
          <w:rFonts w:hint="eastAsia"/>
        </w:rPr>
        <w:br/>
      </w:r>
      <w:r>
        <w:rPr>
          <w:rFonts w:hint="eastAsia"/>
        </w:rPr>
        <w:t>　　　　二、公务航空行业偿债能力</w:t>
      </w:r>
      <w:r>
        <w:rPr>
          <w:rFonts w:hint="eastAsia"/>
        </w:rPr>
        <w:br/>
      </w:r>
      <w:r>
        <w:rPr>
          <w:rFonts w:hint="eastAsia"/>
        </w:rPr>
        <w:t>　　　　三、公务航空行业营运能力</w:t>
      </w:r>
      <w:r>
        <w:rPr>
          <w:rFonts w:hint="eastAsia"/>
        </w:rPr>
        <w:br/>
      </w:r>
      <w:r>
        <w:rPr>
          <w:rFonts w:hint="eastAsia"/>
        </w:rPr>
        <w:t>　　　　四、公务航空行业发展能力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中国公务航空行业细分市场调研与机会挖掘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公务航空细分市场（一）市场调研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公务航空细分市场（二）市场调研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中国公务航空行业区域市场调研分析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2020-2025年中国公务航空行业重点区域调研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一、重点地区（一）公务航空市场规模与特点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二、重点地区（二）公务航空市场规模及特点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三、重点地区（三）公务航空市场规模及特点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四、重点地区（四）公务航空市场规模及特点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不同区域公务航空市场的对比与启示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二、公务航空市场拓展策略与建议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中国公务航空行业的营销渠道与客户分析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公务航空行业渠道分析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二、各类渠道对公务航空行业的影响</w:t>
      </w:r>
      <w:r>
        <w:rPr>
          <w:rFonts w:hint="eastAsia"/>
        </w:rPr>
        <w:br/>
      </w:r>
      <w:r>
        <w:rPr>
          <w:rFonts w:hint="eastAsia"/>
        </w:rPr>
        <w:t>　　　　三、主要公务航空企业渠道策略研究</w:t>
      </w:r>
      <w:r>
        <w:rPr>
          <w:rFonts w:hint="eastAsia"/>
        </w:rPr>
        <w:br/>
      </w:r>
      <w:r>
        <w:rPr>
          <w:rFonts w:hint="eastAsia"/>
        </w:rPr>
        <w:t>　　第二节 公务航空行业客户分析与定位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中国公务航空行业竞争格局及策略选择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公务航空行业总体市场竞争状况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一、公务航空行业竞争结构分析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二、公务航空企业竞争格局与集中度评估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三、公务航空行业SWOT分析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公务航空行业重点企业调研分析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公务航空企业发展策略分析</w:t>
      </w:r>
      <w:r>
        <w:rPr>
          <w:rFonts w:hint="eastAsia"/>
        </w:rPr>
        <w:br/>
      </w:r>
      <w:r>
        <w:rPr>
          <w:rFonts w:hint="eastAsia"/>
        </w:rPr>
        <w:t>　　第一节 公务航空市场与销售策略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公务航空品牌战略思考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中国公务航空行业发展环境分析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二、公务航空行业主管部门、监管体制及相关政策法规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3、公务航空行业的主要法律、法规和政策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4、2026年公务航空行业法律法规和政策对行业的影响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二、公务航空消费者需求分析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一、公务航空技术的应用与创新</w:t>
      </w:r>
      <w:r>
        <w:rPr>
          <w:rFonts w:hint="eastAsia"/>
        </w:rPr>
        <w:br/>
      </w:r>
      <w:r>
        <w:rPr>
          <w:rFonts w:hint="eastAsia"/>
        </w:rPr>
        <w:t>　　　　二、公务航空行业发展的技术趋势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2026-2032年公务航空行业展趋势预测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2026-2032年公务航空市场发展前景分析</w:t>
      </w:r>
      <w:r>
        <w:rPr>
          <w:rFonts w:hint="eastAsia"/>
        </w:rPr>
        <w:br/>
      </w:r>
      <w:r>
        <w:rPr>
          <w:rFonts w:hint="eastAsia"/>
        </w:rPr>
        <w:t>　　　　一、公务航空市场发展潜力</w:t>
      </w:r>
      <w:r>
        <w:rPr>
          <w:rFonts w:hint="eastAsia"/>
        </w:rPr>
        <w:br/>
      </w:r>
      <w:r>
        <w:rPr>
          <w:rFonts w:hint="eastAsia"/>
        </w:rPr>
        <w:t>　　　　二、公务航空市场前景分析</w:t>
      </w:r>
      <w:r>
        <w:rPr>
          <w:rFonts w:hint="eastAsia"/>
        </w:rPr>
        <w:br/>
      </w:r>
      <w:r>
        <w:rPr>
          <w:rFonts w:hint="eastAsia"/>
        </w:rPr>
        <w:t>　　　　三、公务航空细分行业发展前景分析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2026-2032年公务航空发展趋势预测</w:t>
      </w:r>
      <w:r>
        <w:rPr>
          <w:rFonts w:hint="eastAsia"/>
        </w:rPr>
        <w:br/>
      </w:r>
      <w:r>
        <w:rPr>
          <w:rFonts w:hint="eastAsia"/>
        </w:rPr>
        <w:t>　　　　一、公务航空发展趋势预测</w:t>
      </w:r>
      <w:r>
        <w:rPr>
          <w:rFonts w:hint="eastAsia"/>
        </w:rPr>
        <w:br/>
      </w:r>
      <w:r>
        <w:rPr>
          <w:rFonts w:hint="eastAsia"/>
        </w:rPr>
        <w:t>　　　　二、公务航空市场规模预测</w:t>
      </w:r>
      <w:r>
        <w:rPr>
          <w:rFonts w:hint="eastAsia"/>
        </w:rPr>
        <w:br/>
      </w:r>
      <w:r>
        <w:rPr>
          <w:rFonts w:hint="eastAsia"/>
        </w:rPr>
        <w:t>　　　　三、公务航空细分市场发展趋势预测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未来公务航空行业挑战与机遇探讨</w:t>
      </w:r>
      <w:r>
        <w:rPr>
          <w:rFonts w:hint="eastAsia"/>
        </w:rPr>
        <w:br/>
      </w:r>
      <w:r>
        <w:rPr>
          <w:rFonts w:hint="eastAsia"/>
        </w:rPr>
        <w:t>　　　　一、公务航空行业挑战</w:t>
      </w:r>
      <w:r>
        <w:rPr>
          <w:rFonts w:hint="eastAsia"/>
        </w:rPr>
        <w:br/>
      </w:r>
      <w:r>
        <w:rPr>
          <w:rFonts w:hint="eastAsia"/>
        </w:rPr>
        <w:t>　　　　二、公务航空行业机遇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公务航空行业研究结论及建议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对公务航空行业发展的建议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中智林 对公务航空企业和投资者的建议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公务航空介绍</w:t>
      </w:r>
      <w:r>
        <w:rPr>
          <w:rFonts w:hint="eastAsia"/>
        </w:rPr>
        <w:br/>
      </w:r>
      <w:r>
        <w:rPr>
          <w:rFonts w:hint="eastAsia"/>
        </w:rPr>
        <w:t>　　图表 公务航空图片</w:t>
      </w:r>
      <w:r>
        <w:rPr>
          <w:rFonts w:hint="eastAsia"/>
        </w:rPr>
        <w:br/>
      </w:r>
      <w:r>
        <w:rPr>
          <w:rFonts w:hint="eastAsia"/>
        </w:rPr>
        <w:t>　　图表 公务航空产业链调研</w:t>
      </w:r>
      <w:r>
        <w:rPr>
          <w:rFonts w:hint="eastAsia"/>
        </w:rPr>
        <w:br/>
      </w:r>
      <w:r>
        <w:rPr>
          <w:rFonts w:hint="eastAsia"/>
        </w:rPr>
        <w:t>　　图表 公务航空行业特点</w:t>
      </w:r>
      <w:r>
        <w:rPr>
          <w:rFonts w:hint="eastAsia"/>
        </w:rPr>
        <w:br/>
      </w:r>
      <w:r>
        <w:rPr>
          <w:rFonts w:hint="eastAsia"/>
        </w:rPr>
        <w:t>　　图表 公务航空政策</w:t>
      </w:r>
      <w:r>
        <w:rPr>
          <w:rFonts w:hint="eastAsia"/>
        </w:rPr>
        <w:br/>
      </w:r>
      <w:r>
        <w:rPr>
          <w:rFonts w:hint="eastAsia"/>
        </w:rPr>
        <w:t>　　图表 公务航空技术 标准</w:t>
      </w:r>
      <w:r>
        <w:rPr>
          <w:rFonts w:hint="eastAsia"/>
        </w:rPr>
        <w:br/>
      </w:r>
      <w:r>
        <w:rPr>
          <w:rFonts w:hint="eastAsia"/>
        </w:rPr>
        <w:t>　　图表 公务航空最新消息 动态</w:t>
      </w:r>
      <w:r>
        <w:rPr>
          <w:rFonts w:hint="eastAsia"/>
        </w:rPr>
        <w:br/>
      </w:r>
      <w:r>
        <w:rPr>
          <w:rFonts w:hint="eastAsia"/>
        </w:rPr>
        <w:t>　　图表 公务航空行业现状</w:t>
      </w:r>
      <w:r>
        <w:rPr>
          <w:rFonts w:hint="eastAsia"/>
        </w:rPr>
        <w:br/>
      </w:r>
      <w:r>
        <w:rPr>
          <w:rFonts w:hint="eastAsia"/>
        </w:rPr>
        <w:t>　　图表 2020-2025年公务航空行业市场容量统计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2020-2025年中国公务航空市场规模情况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2020-2025年中国公务航空销售统计</w:t>
      </w:r>
      <w:r>
        <w:rPr>
          <w:rFonts w:hint="eastAsia"/>
        </w:rPr>
        <w:br/>
      </w:r>
      <w:r>
        <w:rPr>
          <w:rFonts w:hint="eastAsia"/>
        </w:rPr>
        <w:t>　　图表 2020-2025年中国公务航空利润总额</w:t>
      </w:r>
      <w:r>
        <w:rPr>
          <w:rFonts w:hint="eastAsia"/>
        </w:rPr>
        <w:br/>
      </w:r>
      <w:r>
        <w:rPr>
          <w:rFonts w:hint="eastAsia"/>
        </w:rPr>
        <w:t>　　图表 2020-2025年中国公务航空企业数量统计</w:t>
      </w:r>
      <w:r>
        <w:rPr>
          <w:rFonts w:hint="eastAsia"/>
        </w:rPr>
        <w:br/>
      </w:r>
      <w:r>
        <w:rPr>
          <w:rFonts w:hint="eastAsia"/>
        </w:rPr>
        <w:t>　　图表 2026年公务航空成本和利润分析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2020-2025年中国公务航空行业经营效益分析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2020-2025年中国公务航空行业发展能力分析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2020-2025年中国公务航空行业盈利能力分析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2020-2025年中国公务航空行业运营能力分析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2020-2025年中国公务航空行业偿债能力分析</w:t>
      </w:r>
      <w:r>
        <w:rPr>
          <w:rFonts w:hint="eastAsia"/>
        </w:rPr>
        <w:br/>
      </w:r>
      <w:r>
        <w:rPr>
          <w:rFonts w:hint="eastAsia"/>
        </w:rPr>
        <w:t>　　图表 公务航空品牌分析</w:t>
      </w:r>
      <w:r>
        <w:rPr>
          <w:rFonts w:hint="eastAsia"/>
        </w:rPr>
        <w:br/>
      </w:r>
      <w:r>
        <w:rPr>
          <w:rFonts w:hint="eastAsia"/>
        </w:rPr>
        <w:t>　　图表 **地区公务航空市场规模</w:t>
      </w:r>
      <w:r>
        <w:rPr>
          <w:rFonts w:hint="eastAsia"/>
        </w:rPr>
        <w:br/>
      </w:r>
      <w:r>
        <w:rPr>
          <w:rFonts w:hint="eastAsia"/>
        </w:rPr>
        <w:t>　　图表 **地区公务航空行业市场需求</w:t>
      </w:r>
      <w:r>
        <w:rPr>
          <w:rFonts w:hint="eastAsia"/>
        </w:rPr>
        <w:br/>
      </w:r>
      <w:r>
        <w:rPr>
          <w:rFonts w:hint="eastAsia"/>
        </w:rPr>
        <w:t>　　图表 **地区公务航空市场调研</w:t>
      </w:r>
      <w:r>
        <w:rPr>
          <w:rFonts w:hint="eastAsia"/>
        </w:rPr>
        <w:br/>
      </w:r>
      <w:r>
        <w:rPr>
          <w:rFonts w:hint="eastAsia"/>
        </w:rPr>
        <w:t>　　图表 **地区公务航空行业市场需求分析</w:t>
      </w:r>
      <w:r>
        <w:rPr>
          <w:rFonts w:hint="eastAsia"/>
        </w:rPr>
        <w:br/>
      </w:r>
      <w:r>
        <w:rPr>
          <w:rFonts w:hint="eastAsia"/>
        </w:rPr>
        <w:t>　　图表 **地区公务航空市场规模</w:t>
      </w:r>
      <w:r>
        <w:rPr>
          <w:rFonts w:hint="eastAsia"/>
        </w:rPr>
        <w:br/>
      </w:r>
      <w:r>
        <w:rPr>
          <w:rFonts w:hint="eastAsia"/>
        </w:rPr>
        <w:t>　　图表 **地区公务航空行业市场需求</w:t>
      </w:r>
      <w:r>
        <w:rPr>
          <w:rFonts w:hint="eastAsia"/>
        </w:rPr>
        <w:br/>
      </w:r>
      <w:r>
        <w:rPr>
          <w:rFonts w:hint="eastAsia"/>
        </w:rPr>
        <w:t>　　图表 **地区公务航空市场调研</w:t>
      </w:r>
      <w:r>
        <w:rPr>
          <w:rFonts w:hint="eastAsia"/>
        </w:rPr>
        <w:br/>
      </w:r>
      <w:r>
        <w:rPr>
          <w:rFonts w:hint="eastAsia"/>
        </w:rPr>
        <w:t>　　图表 **地区公务航空市场需求分析</w:t>
      </w:r>
      <w:r>
        <w:rPr>
          <w:rFonts w:hint="eastAsia"/>
        </w:rPr>
        <w:br/>
      </w:r>
      <w:r>
        <w:rPr>
          <w:rFonts w:hint="eastAsia"/>
        </w:rPr>
        <w:t>　　图表 公务航空上游发展</w:t>
      </w:r>
      <w:r>
        <w:rPr>
          <w:rFonts w:hint="eastAsia"/>
        </w:rPr>
        <w:br/>
      </w:r>
      <w:r>
        <w:rPr>
          <w:rFonts w:hint="eastAsia"/>
        </w:rPr>
        <w:t>　　图表 公务航空下游发展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公务航空企业（一）概况</w:t>
      </w:r>
      <w:r>
        <w:rPr>
          <w:rFonts w:hint="eastAsia"/>
        </w:rPr>
        <w:br/>
      </w:r>
      <w:r>
        <w:rPr>
          <w:rFonts w:hint="eastAsia"/>
        </w:rPr>
        <w:t>　　图表 企业公务航空业务</w:t>
      </w:r>
      <w:r>
        <w:rPr>
          <w:rFonts w:hint="eastAsia"/>
        </w:rPr>
        <w:br/>
      </w:r>
      <w:r>
        <w:rPr>
          <w:rFonts w:hint="eastAsia"/>
        </w:rPr>
        <w:t>　　图表 公务航空企业（一）经营情况分析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公务航空企业（一）盈利能力情况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公务航空企业（二）简介</w:t>
      </w:r>
      <w:r>
        <w:rPr>
          <w:rFonts w:hint="eastAsia"/>
        </w:rPr>
        <w:br/>
      </w:r>
      <w:r>
        <w:rPr>
          <w:rFonts w:hint="eastAsia"/>
        </w:rPr>
        <w:t>　　图表 企业公务航空业务</w:t>
      </w:r>
      <w:r>
        <w:rPr>
          <w:rFonts w:hint="eastAsia"/>
        </w:rPr>
        <w:br/>
      </w:r>
      <w:r>
        <w:rPr>
          <w:rFonts w:hint="eastAsia"/>
        </w:rPr>
        <w:t>　　图表 公务航空企业（二）经营情况分析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公务航空企业（二）盈利能力情况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公务航空企业（二）偿债能力情况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公务航空企业（二）运营能力情况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公务航空企业（二）成长能力情况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公务航空企业（三）概况</w:t>
      </w:r>
      <w:r>
        <w:rPr>
          <w:rFonts w:hint="eastAsia"/>
        </w:rPr>
        <w:br/>
      </w:r>
      <w:r>
        <w:rPr>
          <w:rFonts w:hint="eastAsia"/>
        </w:rPr>
        <w:t>　　图表 企业公务航空业务</w:t>
      </w:r>
      <w:r>
        <w:rPr>
          <w:rFonts w:hint="eastAsia"/>
        </w:rPr>
        <w:br/>
      </w:r>
      <w:r>
        <w:rPr>
          <w:rFonts w:hint="eastAsia"/>
        </w:rPr>
        <w:t>　　图表 公务航空企业（三）经营情况分析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公务航空企业（三）盈利能力情况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公务航空企业（三）成长能力情况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公务航空企业（四）简介</w:t>
      </w:r>
      <w:r>
        <w:rPr>
          <w:rFonts w:hint="eastAsia"/>
        </w:rPr>
        <w:br/>
      </w:r>
      <w:r>
        <w:rPr>
          <w:rFonts w:hint="eastAsia"/>
        </w:rPr>
        <w:t>　　图表 企业公务航空业务</w:t>
      </w:r>
      <w:r>
        <w:rPr>
          <w:rFonts w:hint="eastAsia"/>
        </w:rPr>
        <w:br/>
      </w:r>
      <w:r>
        <w:rPr>
          <w:rFonts w:hint="eastAsia"/>
        </w:rPr>
        <w:t>　　图表 公务航空企业（四）经营情况分析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公务航空企业（四）盈利能力情况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公务航空企业（四）偿债能力情况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公务航空企业（四）运营能力情况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公务航空企业（四）成长能力情况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公务航空投资、并购情况</w:t>
      </w:r>
      <w:r>
        <w:rPr>
          <w:rFonts w:hint="eastAsia"/>
        </w:rPr>
        <w:br/>
      </w:r>
      <w:r>
        <w:rPr>
          <w:rFonts w:hint="eastAsia"/>
        </w:rPr>
        <w:t>　　图表 公务航空优势</w:t>
      </w:r>
      <w:r>
        <w:rPr>
          <w:rFonts w:hint="eastAsia"/>
        </w:rPr>
        <w:br/>
      </w:r>
      <w:r>
        <w:rPr>
          <w:rFonts w:hint="eastAsia"/>
        </w:rPr>
        <w:t>　　图表 公务航空劣势</w:t>
      </w:r>
      <w:r>
        <w:rPr>
          <w:rFonts w:hint="eastAsia"/>
        </w:rPr>
        <w:br/>
      </w:r>
      <w:r>
        <w:rPr>
          <w:rFonts w:hint="eastAsia"/>
        </w:rPr>
        <w:t>　　图表 公务航空机会</w:t>
      </w:r>
      <w:r>
        <w:rPr>
          <w:rFonts w:hint="eastAsia"/>
        </w:rPr>
        <w:br/>
      </w:r>
      <w:r>
        <w:rPr>
          <w:rFonts w:hint="eastAsia"/>
        </w:rPr>
        <w:t>　　图表 公务航空威胁</w:t>
      </w:r>
      <w:r>
        <w:rPr>
          <w:rFonts w:hint="eastAsia"/>
        </w:rPr>
        <w:br/>
      </w:r>
      <w:r>
        <w:rPr>
          <w:rFonts w:hint="eastAsia"/>
        </w:rPr>
        <w:t>　　图表 进入公务航空行业壁垒</w:t>
      </w:r>
      <w:r>
        <w:rPr>
          <w:rFonts w:hint="eastAsia"/>
        </w:rPr>
        <w:br/>
      </w:r>
      <w:r>
        <w:rPr>
          <w:rFonts w:hint="eastAsia"/>
        </w:rPr>
        <w:t>　　图表 公务航空发展有利因素</w:t>
      </w:r>
      <w:r>
        <w:rPr>
          <w:rFonts w:hint="eastAsia"/>
        </w:rPr>
        <w:br/>
      </w:r>
      <w:r>
        <w:rPr>
          <w:rFonts w:hint="eastAsia"/>
        </w:rPr>
        <w:t>　　图表 公务航空发展不利因素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2026-2032年中国公务航空行业信息化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2026-2032年中国公务航空行业市场容量预测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2026-2032年中国公务航空行业市场规模预测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2026-2032年中国公务航空行业风险</w:t>
      </w:r>
      <w:r>
        <w:rPr>
          <w:rFonts w:hint="eastAsia"/>
        </w:rPr>
        <w:br/>
      </w:r>
      <w:r>
        <w:rPr>
          <w:rFonts w:hint="eastAsia"/>
        </w:rPr>
        <w:t>　　图表 2026-2032年中国公务航空市场前景分析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2026-2032年中国公务航空发展趋势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deadfd1fac4f43" w:history="1">
        <w:r>
          <w:rPr>
            <w:rStyle w:val="Hyperlink"/>
          </w:rPr>
          <w:t>2026-2032年中国公务航空行业发展现状分析与前景趋势报告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5026723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deadfd1fac4f43" w:history="1">
        <w:r>
          <w:rPr>
            <w:rStyle w:val="Hyperlink"/>
          </w:rPr>
          <w:t>https://www.20087.com/3/72/GongWuHangKongFaZhanQianJing.html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热点：中国十大航空维修基地、易八公务航空、公务机乘务员、奢翔公务航空、通用航空有哪些、公务航空名词解释、南航可以累积哪些航空公司的里程、公务航空有哪些、最大公务机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248ec9924d4e24" w:history="1">
      <w:r>
        <w:rPr>
          <w:rStyle w:val="Hyperlink"/>
        </w:rPr>
        <w:t>2026-2032年中国公务航空行业发展现状分析与前景趋势报告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GongWuHangKongFaZhanQianJing.html" TargetMode="External" Id="R5adeadfd1fac4f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GongWuHangKongFaZhanQianJing.html" TargetMode="External" Id="R71248ec9924d4e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2026-02-20T00:56:00Z</dcterms:created>
  <dcterms:modified xsi:type="dcterms:W3CDTF">2026-02-20T01:56:00Z</dcterms:modified>
  <dc:subject>2026-2032年中国公务航空行业发展现状分析与前景趋势报告</dc:subject>
  <dc:title>2026-2032年中国公务航空行业发展现状分析与前景趋势报告</dc:title>
  <cp:keywords>2026-2032年中国公务航空行业发展现状分析与前景趋势报告</cp:keywords>
  <dc:description>2026-2032年中国公务航空行业发展现状分析与前景趋势报告</dc:description>
</cp:coreProperties>
</file>