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1f1f4da0f484c" w:history="1">
              <w:r>
                <w:rPr>
                  <w:rStyle w:val="Hyperlink"/>
                </w:rPr>
                <w:t>2024-2030年中国城市轨道交通设备发展现状与市场前景报告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1f1f4da0f484c" w:history="1">
              <w:r>
                <w:rPr>
                  <w:rStyle w:val="Hyperlink"/>
                </w:rPr>
                <w:t>2024-2030年中国城市轨道交通设备发展现状与市场前景报告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1f1f4da0f484c" w:history="1">
                <w:r>
                  <w:rPr>
                    <w:rStyle w:val="Hyperlink"/>
                  </w:rPr>
                  <w:t>https://www.20087.com/3/82/ChengShiGuiDaoJiaoTongSheBeiFaZhanXianZhuangQianJing.html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设备包括地铁车辆、轨道、信号系统和车站设施，是现代城市交通系统的重要组成部分。近年来，随着城市化进程的加速和公共交通需求的增加，城市轨道交通网络的建设和发展得到了全球范围内的重视。技术创新，如无人驾驶列车、智能信号系统和可再生能源的利用，正在提高系统的安全性和效率。</w:t>
      </w:r>
      <w:r>
        <w:rPr>
          <w:rFonts w:hint="eastAsia"/>
        </w:rPr>
        <w:br/>
      </w:r>
      <w:r>
        <w:rPr>
          <w:rFonts w:hint="eastAsia"/>
        </w:rPr>
        <w:t>　　未来，城市轨道交通设备将更加注重乘客体验和可持续性。通过提升列车的舒适度、减少噪音和振动，以及提供无缝的多模式交通连接，提高公共交通的吸引力。同时，采用轻量化材料和能源回收系统，减少运营中的碳排放，将推动行业向绿色交通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1f1f4da0f484c" w:history="1">
        <w:r>
          <w:rPr>
            <w:rStyle w:val="Hyperlink"/>
          </w:rPr>
          <w:t>2024-2030年中国城市轨道交通设备发展现状与市场前景报告</w:t>
        </w:r>
      </w:hyperlink>
      <w:r>
        <w:rPr>
          <w:rFonts w:hint="eastAsia"/>
        </w:rPr>
        <w:t>》在多年城市轨道交通设备行业研究的基础上，结合中国城市轨道交通设备行业市场的发展现状，通过资深研究团队对城市轨道交通设备市场资料进行整理，并依托国家权威数据资源和长期市场监测的数据库，对城市轨道交通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41f1f4da0f484c" w:history="1">
        <w:r>
          <w:rPr>
            <w:rStyle w:val="Hyperlink"/>
          </w:rPr>
          <w:t>2024-2030年中国城市轨道交通设备发展现状与市场前景报告</w:t>
        </w:r>
      </w:hyperlink>
      <w:r>
        <w:rPr>
          <w:rFonts w:hint="eastAsia"/>
        </w:rPr>
        <w:t>》可以帮助投资者准确把握城市轨道交通设备行业的市场现状，为投资者进行投资作出城市轨道交通设备行业前景预判，挖掘城市轨道交通设备行业投资价值，同时提出城市轨道交通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城市轨道交通设备行业定义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城市轨道交通设备主要应用领域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2023-2024年全球城市轨道交通设备行业市场调研分析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全球城市轨道交通设备行业经济环境分析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全球城市轨道交通设备市场总体情况分析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一、全球城市轨道交通设备行业的发展特点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二、全球城市轨道交通设备市场结构</w:t>
      </w:r>
      <w:r>
        <w:rPr>
          <w:rFonts w:hint="eastAsia"/>
        </w:rPr>
        <w:br/>
      </w:r>
      <w:r>
        <w:rPr>
          <w:rFonts w:hint="eastAsia"/>
        </w:rPr>
        <w:t>　　　　三、全球城市轨道交通设备行业竞争格局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全球主要国家（地区）城市轨道交通设备市场分析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2024-2030年全球城市轨道交通设备行业发展趋势预测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2023-2024年城市轨道交通设备行业发展环境分析</w:t>
      </w:r>
      <w:r>
        <w:rPr>
          <w:rFonts w:hint="eastAsia"/>
        </w:rPr>
        <w:br/>
      </w:r>
      <w:r>
        <w:rPr>
          <w:rFonts w:hint="eastAsia"/>
        </w:rPr>
        <w:t>　　第一节 城市轨道交通设备行业环境分析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城市轨道交通设备行业相关政策、法规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2023-2024年中国城市轨道交通设备市场现状</w:t>
      </w:r>
      <w:r>
        <w:rPr>
          <w:rFonts w:hint="eastAsia"/>
        </w:rPr>
        <w:br/>
      </w:r>
      <w:r>
        <w:rPr>
          <w:rFonts w:hint="eastAsia"/>
        </w:rPr>
        <w:t>　　第二节 中国城市轨道交通设备产量分析及预测</w:t>
      </w:r>
      <w:r>
        <w:rPr>
          <w:rFonts w:hint="eastAsia"/>
        </w:rPr>
        <w:br/>
      </w:r>
      <w:r>
        <w:rPr>
          <w:rFonts w:hint="eastAsia"/>
        </w:rPr>
        <w:t>　　　　一、城市轨道交通设备总体产能规模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、2019-2024年中国城市轨道交通设备产量统计</w:t>
      </w:r>
      <w:r>
        <w:rPr>
          <w:rFonts w:hint="eastAsia"/>
        </w:rPr>
        <w:br/>
      </w:r>
      <w:r>
        <w:rPr>
          <w:rFonts w:hint="eastAsia"/>
        </w:rPr>
        <w:t>　　　　三、城市轨道交通设备生产区域分布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四、2024-2030年中国城市轨道交通设备产量预测</w:t>
      </w:r>
      <w:r>
        <w:rPr>
          <w:rFonts w:hint="eastAsia"/>
        </w:rPr>
        <w:br/>
      </w:r>
      <w:r>
        <w:rPr>
          <w:rFonts w:hint="eastAsia"/>
        </w:rPr>
        <w:t>　　第三节 中国城市轨道交通设备市场需求分析及预测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一、中国城市轨道交通设备市场需求特点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二、2019-2024年中国城市轨道交通设备市场需求统计</w:t>
      </w:r>
      <w:r>
        <w:rPr>
          <w:rFonts w:hint="eastAsia"/>
        </w:rPr>
        <w:br/>
      </w:r>
      <w:r>
        <w:rPr>
          <w:rFonts w:hint="eastAsia"/>
        </w:rPr>
        <w:t>　　　　三、城市轨道交通设备市场饱和度</w:t>
      </w:r>
      <w:r>
        <w:rPr>
          <w:rFonts w:hint="eastAsia"/>
        </w:rPr>
        <w:br/>
      </w:r>
      <w:r>
        <w:rPr>
          <w:rFonts w:hint="eastAsia"/>
        </w:rPr>
        <w:t>　　　　四、影响城市轨道交通设备市场需求的因素</w:t>
      </w:r>
      <w:r>
        <w:rPr>
          <w:rFonts w:hint="eastAsia"/>
        </w:rPr>
        <w:br/>
      </w:r>
      <w:r>
        <w:rPr>
          <w:rFonts w:hint="eastAsia"/>
        </w:rPr>
        <w:t>　　　　五、城市轨道交通设备市场潜力分析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六、2024-2030年中国城市轨道交通设备市场需求预测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二、**地区城市轨道交通设备行业市场需求规模情况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三、**地区城市轨道交通设备行业市场需求规模情况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四、**地区城市轨道交通设备行业市场需求规模情况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五、**地区城市轨道交通设备行业市场需求规模情况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六、**地区城市轨道交通设备行业市场需求规模情况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2023-2024年中国城市轨道交通设备细分行业调研</w:t>
      </w:r>
      <w:r>
        <w:rPr>
          <w:rFonts w:hint="eastAsia"/>
        </w:rPr>
        <w:br/>
      </w:r>
      <w:r>
        <w:rPr>
          <w:rFonts w:hint="eastAsia"/>
        </w:rPr>
        <w:t>　　第一节 主要城市轨道交通设备细分行业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城市轨道交通设备行业重点企业发展调研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2024年中国城市轨道交通设备企业营销及发展建议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城市轨道交通设备企业营销策略分析及建议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城市轨道交通设备企业营销策略分析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一、城市轨道交通设备企业营销策略</w:t>
      </w:r>
      <w:r>
        <w:rPr>
          <w:rFonts w:hint="eastAsia"/>
        </w:rPr>
        <w:br/>
      </w:r>
      <w:r>
        <w:rPr>
          <w:rFonts w:hint="eastAsia"/>
        </w:rPr>
        <w:t>　　　　二、城市轨道交通设备企业经验借鉴</w:t>
      </w:r>
      <w:r>
        <w:rPr>
          <w:rFonts w:hint="eastAsia"/>
        </w:rPr>
        <w:br/>
      </w:r>
      <w:r>
        <w:rPr>
          <w:rFonts w:hint="eastAsia"/>
        </w:rPr>
        <w:t>　　第三节 城市轨道交通设备企业营销模式演化与创新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城市轨道交通设备企业经营发展分析及建议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一、城市轨道交通设备企业存在的问题</w:t>
      </w:r>
      <w:r>
        <w:rPr>
          <w:rFonts w:hint="eastAsia"/>
        </w:rPr>
        <w:br/>
      </w:r>
      <w:r>
        <w:rPr>
          <w:rFonts w:hint="eastAsia"/>
        </w:rPr>
        <w:t>　　　　二、城市轨道交通设备企业应对的策略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2024年城市轨道交通设备市场前景分析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2024年城市轨道交通设备行业发展趋势预测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影响城市轨道交通设备行业发展的主要因素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一、2024年影响城市轨道交通设备行业运行的有利因素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二、2024年影响城市轨道交通设备行业运行的稳定因素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三、2024年影响城市轨道交通设备行业运行的不利因素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四、2024年我国城市轨道交通设备行业发展面临的挑战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五、2024年我国城市轨道交通设备行业发展面临的机遇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城市轨道交通设备行业投资风险预警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一、2024-2030年城市轨道交通设备行业市场风险及控制策略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四、2024-2030年城市轨道交通设备同业竞争风险及控制策略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五、2024-2030年城市轨道交通设备行业其他风险及控制策略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城市轨道交通设备行业投资战略研究</w:t>
      </w:r>
      <w:r>
        <w:rPr>
          <w:rFonts w:hint="eastAsia"/>
        </w:rPr>
        <w:br/>
      </w:r>
      <w:r>
        <w:rPr>
          <w:rFonts w:hint="eastAsia"/>
        </w:rPr>
        <w:t>　　第一节 城市轨道交通设备行业发展战略研究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对我国城市轨道交通设备品牌的战略思考</w:t>
      </w:r>
      <w:r>
        <w:rPr>
          <w:rFonts w:hint="eastAsia"/>
        </w:rPr>
        <w:br/>
      </w:r>
      <w:r>
        <w:rPr>
          <w:rFonts w:hint="eastAsia"/>
        </w:rPr>
        <w:t>　　　　一、城市轨道交通设备品牌的重要性</w:t>
      </w:r>
      <w:r>
        <w:rPr>
          <w:rFonts w:hint="eastAsia"/>
        </w:rPr>
        <w:br/>
      </w:r>
      <w:r>
        <w:rPr>
          <w:rFonts w:hint="eastAsia"/>
        </w:rPr>
        <w:t>　　　　二、城市轨道交通设备实施品牌战略的意义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三、城市轨道交通设备企业品牌的现状分析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四、我国城市轨道交通设备企业的品牌战略</w:t>
      </w:r>
      <w:r>
        <w:rPr>
          <w:rFonts w:hint="eastAsia"/>
        </w:rPr>
        <w:br/>
      </w:r>
      <w:r>
        <w:rPr>
          <w:rFonts w:hint="eastAsia"/>
        </w:rPr>
        <w:t>　　　　五、城市轨道交通设备品牌战略管理的策略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城市轨道交通设备经营策略分析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一、城市轨道交通设备市场细分策略</w:t>
      </w:r>
      <w:r>
        <w:rPr>
          <w:rFonts w:hint="eastAsia"/>
        </w:rPr>
        <w:br/>
      </w:r>
      <w:r>
        <w:rPr>
          <w:rFonts w:hint="eastAsia"/>
        </w:rPr>
        <w:t>　　　　二、城市轨道交通设备市场创新策略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四、城市轨道交通设备新产品差异化战略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中^智^林^－城市轨道交通设备行业投资战略研究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一、2024-2030年城市轨道交通设备行业投资战略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城市轨道交通设备行业类别</w:t>
      </w:r>
      <w:r>
        <w:rPr>
          <w:rFonts w:hint="eastAsia"/>
        </w:rPr>
        <w:br/>
      </w:r>
      <w:r>
        <w:rPr>
          <w:rFonts w:hint="eastAsia"/>
        </w:rPr>
        <w:t>　　图表 城市轨道交通设备行业产业链调研</w:t>
      </w:r>
      <w:r>
        <w:rPr>
          <w:rFonts w:hint="eastAsia"/>
        </w:rPr>
        <w:br/>
      </w:r>
      <w:r>
        <w:rPr>
          <w:rFonts w:hint="eastAsia"/>
        </w:rPr>
        <w:t>　　图表 城市轨道交通设备行业现状</w:t>
      </w:r>
      <w:r>
        <w:rPr>
          <w:rFonts w:hint="eastAsia"/>
        </w:rPr>
        <w:br/>
      </w:r>
      <w:r>
        <w:rPr>
          <w:rFonts w:hint="eastAsia"/>
        </w:rPr>
        <w:t>　　图表 城市轨道交通设备行业标准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2024年中国城市轨道交通设备行业产能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2019-2024年中国城市轨道交通设备行业产量统计</w:t>
      </w:r>
      <w:r>
        <w:rPr>
          <w:rFonts w:hint="eastAsia"/>
        </w:rPr>
        <w:br/>
      </w:r>
      <w:r>
        <w:rPr>
          <w:rFonts w:hint="eastAsia"/>
        </w:rPr>
        <w:t>　　图表 城市轨道交通设备行业动态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2024年中国城市轨道交通设备行业需求区域调研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2019-2024年中国城市轨道交通设备行情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**地区城市轨道交通设备市场规模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**地区城市轨道交通设备行业市场需求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**地区城市轨道交通设备市场调研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**地区城市轨道交通设备市场规模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**地区城市轨道交通设备行业市场需求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**地区城市轨道交通设备市场调研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城市轨道交通设备行业竞争对手分析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2024-2030年中国城市轨道交通设备行业市场规模预测</w:t>
      </w:r>
      <w:r>
        <w:rPr>
          <w:rFonts w:hint="eastAsia"/>
        </w:rPr>
        <w:br/>
      </w:r>
      <w:r>
        <w:rPr>
          <w:rFonts w:hint="eastAsia"/>
        </w:rPr>
        <w:t>　　图表 城市轨道交通设备行业准入条件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1f1f4da0f484c" w:history="1">
        <w:r>
          <w:rPr>
            <w:rStyle w:val="Hyperlink"/>
          </w:rPr>
          <w:t>2024-2030年中国城市轨道交通设备发展现状与市场前景报告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1f1f4da0f484c" w:history="1">
        <w:r>
          <w:rPr>
            <w:rStyle w:val="Hyperlink"/>
          </w:rPr>
          <w:t>https://www.20087.com/3/82/ChengShiGuiDaoJiaoTongSheBeiFaZhanXianZhuangQianJing.html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452c1f4754e88" w:history="1">
      <w:r>
        <w:rPr>
          <w:rStyle w:val="Hyperlink"/>
        </w:rPr>
        <w:t>2024-2030年中国城市轨道交通设备发展现状与市场前景报告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engShiGuiDaoJiaoTongSheBeiFaZhanXianZhuangQianJing.html" TargetMode="External" Id="R5541f1f4da0f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engShiGuiDaoJiaoTongSheBeiFaZhanXianZhuangQianJing.html" TargetMode="External" Id="Rc21452c1f475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2024-04-26T08:12:00Z</dcterms:created>
  <dcterms:modified xsi:type="dcterms:W3CDTF">2024-04-26T09:12:00Z</dcterms:modified>
  <dc:subject>2024-2030年中国城市轨道交通设备发展现状与市场前景报告</dc:subject>
  <dc:title>2024-2030年中国城市轨道交通设备发展现状与市场前景报告</dc:title>
  <cp:keywords>2024-2030年中国城市轨道交通设备发展现状与市场前景报告</cp:keywords>
  <dc:description>2024-2030年中国城市轨道交通设备发展现状与市场前景报告</dc:description>
</cp:coreProperties>
</file>