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f192a398b4049" w:history="1">
              <w:r>
                <w:rPr>
                  <w:rStyle w:val="Hyperlink"/>
                </w:rPr>
                <w:t>中国汽动滑板车发展现状与前景趋势分析报告（2025-2031年）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f192a398b4049" w:history="1">
              <w:r>
                <w:rPr>
                  <w:rStyle w:val="Hyperlink"/>
                </w:rPr>
                <w:t>中国汽动滑板车发展现状与前景趋势分析报告（2025-2031年）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f192a398b4049" w:history="1">
                <w:r>
                  <w:rPr>
                    <w:rStyle w:val="Hyperlink"/>
                  </w:rPr>
                  <w:t>https://www.20087.com/3/12/QiDongHuaBanCheHangYeQianJing.html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动滑板车是一种以压缩气体为动力源的个人交通工具，因其便捷性和环保特性受到年轻消费者的青睐。近年来，随着城市交通拥堵问题的加剧和人们对绿色出行方式的兴趣增加，汽动滑板车在动力效率、安全性及用户体验方面取得了长足进步。现代汽动滑板车不仅采用了高效的气动系统和轻量化材料，提高了续航里程和便携性，还通过集成智能控制系统实现了速度调节和远程锁定。此外，一些高端产品具备折叠功能，便于携带和存放。</w:t>
      </w:r>
      <w:r>
        <w:rPr>
          <w:rFonts w:hint="eastAsia"/>
        </w:rPr>
        <w:br/>
      </w:r>
      <w:r>
        <w:rPr>
          <w:rFonts w:hint="eastAsia"/>
        </w:rPr>
        <w:t>　　未来，随着共享经济模式的发展和技术进步，预计会有更多高性能和互联化的汽动滑板车问世。例如，利用物联网技术实现车辆间的无缝对接和协同工作，提升整体交通系统的灵活性；或者开发基于人工智能算法的智能管理系统，提供更加精准的操作指导。此外，结合新材料科学的研究，探索具有更好强度和轻质特性的新型材料，可能是解决复杂应用场景挑战的新方向。同时，考虑到不同用户对汽动滑板车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192a398b4049" w:history="1">
        <w:r>
          <w:rPr>
            <w:rStyle w:val="Hyperlink"/>
          </w:rPr>
          <w:t>中国汽动滑板车发展现状与前景趋势分析报告（2025-2031年）</w:t>
        </w:r>
      </w:hyperlink>
      <w:r>
        <w:rPr>
          <w:rFonts w:hint="eastAsia"/>
        </w:rPr>
        <w:t>》基于国家统计局及相关行业协会的详实数据，结合国内外汽动滑板车行业研究资料及深入市场调研，系统分析了汽动滑板车行业的市场规模、市场需求及产业链现状。报告重点探讨了汽动滑板车行业整体运行情况及细分领域特点，科学预测了汽动滑板车市场前景与发展趋势，揭示了汽动滑板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cf192a398b4049" w:history="1">
        <w:r>
          <w:rPr>
            <w:rStyle w:val="Hyperlink"/>
          </w:rPr>
          <w:t>中国汽动滑板车发展现状与前景趋势分析报告（2025-2031年）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汽动滑板车行业概述</w:t>
      </w:r>
      <w:r>
        <w:rPr>
          <w:rFonts w:hint="eastAsia"/>
        </w:rPr>
        <w:br/>
      </w:r>
      <w:r>
        <w:rPr>
          <w:rFonts w:hint="eastAsia"/>
        </w:rPr>
        <w:t>　　第一节 汽动滑板车定义与分类</w:t>
      </w:r>
      <w:r>
        <w:rPr>
          <w:rFonts w:hint="eastAsia"/>
        </w:rPr>
        <w:br/>
      </w:r>
      <w:r>
        <w:rPr>
          <w:rFonts w:hint="eastAsia"/>
        </w:rPr>
        <w:t>　　第二节 汽动滑板车应用领域</w:t>
      </w:r>
      <w:r>
        <w:rPr>
          <w:rFonts w:hint="eastAsia"/>
        </w:rPr>
        <w:br/>
      </w:r>
      <w:r>
        <w:rPr>
          <w:rFonts w:hint="eastAsia"/>
        </w:rPr>
        <w:t>　　第三节 汽动滑板车行业经济指标分析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汽动滑板车产业链及经营模式分析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三、汽动滑板车销售模式及销售渠道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全球汽动滑板车市场发展综述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2019-2024年全球汽动滑板车市场规模与趋势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主要国家与地区汽动滑板车市场分析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2025-2031年全球汽动滑板车行业发展趋势与前景预测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中国汽动滑板车行业市场分析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2024-2025年汽动滑板车产能与投资动态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一、国内汽动滑板车产能及利用情况</w:t>
      </w:r>
      <w:r>
        <w:rPr>
          <w:rFonts w:hint="eastAsia"/>
        </w:rPr>
        <w:br/>
      </w:r>
      <w:r>
        <w:rPr>
          <w:rFonts w:hint="eastAsia"/>
        </w:rPr>
        <w:t>　　　　二、汽动滑板车产能扩张与投资动态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2025-2031年汽动滑板车行业产量统计与趋势预测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一、2019-2024年汽动滑板车行业产量数据统计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1、2019-2024年汽动滑板车产量及增长趋势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2、2019-2024年汽动滑板车细分产品产量及份额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二、影响汽动滑板车产量的关键因素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三、2025-2031年汽动滑板车产量预测</w:t>
      </w:r>
      <w:r>
        <w:rPr>
          <w:rFonts w:hint="eastAsia"/>
        </w:rPr>
        <w:br/>
      </w:r>
      <w:r>
        <w:rPr>
          <w:rFonts w:hint="eastAsia"/>
        </w:rPr>
        <w:t>　　第三节 2025-2031年汽动滑板车市场需求与销售分析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一、2024-2025年汽动滑板车行业需求现状</w:t>
      </w:r>
      <w:r>
        <w:rPr>
          <w:rFonts w:hint="eastAsia"/>
        </w:rPr>
        <w:br/>
      </w:r>
      <w:r>
        <w:rPr>
          <w:rFonts w:hint="eastAsia"/>
        </w:rPr>
        <w:t>　　　　二、汽动滑板车客户群体与需求特点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三、2019-2024年汽动滑板车行业销售规模分析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四、2025-2031年汽动滑板车市场增长潜力与规模预测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中国汽动滑板车细分市场与下游应用领域分析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汽动滑板车细分市场分析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一、2024-2025年汽动滑板车主要细分产品市场现状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汽动滑板车下游应用与客户群体分析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一、2024-2025年汽动滑板车各应用领域市场现状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2024-2025年汽动滑板车行业技术发展现状及趋势分析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汽动滑板车行业技术发展现状分析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国内外汽动滑板车行业技术差异与原因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汽动滑板车行业技术发展方向、趋势预测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提升汽动滑板车行业技术能力策略建议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汽动滑板车价格机制与竞争策略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一、2019-2024年汽动滑板车市场价格走势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汽动滑板车定价策略与方法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2025-2031年汽动滑板车价格竞争态势与趋势预测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中国汽动滑板车行业重点区域市场研究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2024-2025年重点区域汽动滑板车市场发展概况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三、2025-2031年汽动滑板车行业发展潜力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三、2025-2031年汽动滑板车行业发展潜力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三、2025-2031年汽动滑板车行业发展潜力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三、2025-2031年汽动滑板车行业发展潜力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三、2025-2031年汽动滑板车行业发展潜力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2019-2024年中国汽动滑板车行业进出口情况分析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汽动滑板车行业进口情况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一、2019-2024年汽动滑板车进口规模及增长情况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二、汽动滑板车主要进口来源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汽动滑板车行业出口情况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一、2019-2024年汽动滑板车出口规模及增长情况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二、汽动滑板车主要出口目的地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2019-2024年中国汽动滑板车行业总体发展与财务状况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2019-2024年中国汽动滑板车行业规模情况</w:t>
      </w:r>
      <w:r>
        <w:rPr>
          <w:rFonts w:hint="eastAsia"/>
        </w:rPr>
        <w:br/>
      </w:r>
      <w:r>
        <w:rPr>
          <w:rFonts w:hint="eastAsia"/>
        </w:rPr>
        <w:t>　　　　一、汽动滑板车行业企业数量规模</w:t>
      </w:r>
      <w:r>
        <w:rPr>
          <w:rFonts w:hint="eastAsia"/>
        </w:rPr>
        <w:br/>
      </w:r>
      <w:r>
        <w:rPr>
          <w:rFonts w:hint="eastAsia"/>
        </w:rPr>
        <w:t>　　　　二、汽动滑板车行业从业人员规模</w:t>
      </w:r>
      <w:r>
        <w:rPr>
          <w:rFonts w:hint="eastAsia"/>
        </w:rPr>
        <w:br/>
      </w:r>
      <w:r>
        <w:rPr>
          <w:rFonts w:hint="eastAsia"/>
        </w:rPr>
        <w:t>　　　　三、汽动滑板车行业市场敏感性分析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2019-2024年中国汽动滑板车行业财务能力分析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一、汽动滑板车行业盈利能力</w:t>
      </w:r>
      <w:r>
        <w:rPr>
          <w:rFonts w:hint="eastAsia"/>
        </w:rPr>
        <w:br/>
      </w:r>
      <w:r>
        <w:rPr>
          <w:rFonts w:hint="eastAsia"/>
        </w:rPr>
        <w:t>　　　　二、汽动滑板车行业偿债能力</w:t>
      </w:r>
      <w:r>
        <w:rPr>
          <w:rFonts w:hint="eastAsia"/>
        </w:rPr>
        <w:br/>
      </w:r>
      <w:r>
        <w:rPr>
          <w:rFonts w:hint="eastAsia"/>
        </w:rPr>
        <w:t>　　　　三、汽动滑板车行业营运能力</w:t>
      </w:r>
      <w:r>
        <w:rPr>
          <w:rFonts w:hint="eastAsia"/>
        </w:rPr>
        <w:br/>
      </w:r>
      <w:r>
        <w:rPr>
          <w:rFonts w:hint="eastAsia"/>
        </w:rPr>
        <w:t>　　　　四、汽动滑板车行业发展能力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汽动滑板车行业重点企业调研分析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二、企业汽动滑板车业务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二、企业汽动滑板车业务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二、企业汽动滑板车业务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二、企业汽动滑板车业务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二、企业汽动滑板车业务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二、企业汽动滑板车业务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中国汽动滑板车行业竞争格局分析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汽动滑板车行业竞争格局总览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2024-2025年汽动滑板车行业竞争力分析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2019-2024年汽动滑板车行业企业并购活动分析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2024-2025年汽动滑板车行业会展与招投标活动分析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一、汽动滑板车行业会展活动及其市场影响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2025年中国汽动滑板车企业发展企业发展策略与建议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汽动滑板车销售模式与渠道策略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汽动滑板车品牌与市场推广策略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汽动滑板车研发投入与技术创新能力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汽动滑板车合作联盟与资源整合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中国汽动滑板车行业风险与对策</w:t>
      </w:r>
      <w:r>
        <w:rPr>
          <w:rFonts w:hint="eastAsia"/>
        </w:rPr>
        <w:br/>
      </w:r>
      <w:r>
        <w:rPr>
          <w:rFonts w:hint="eastAsia"/>
        </w:rPr>
        <w:t>　　第一节 汽动滑板车行业SWOT分析</w:t>
      </w:r>
      <w:r>
        <w:rPr>
          <w:rFonts w:hint="eastAsia"/>
        </w:rPr>
        <w:br/>
      </w:r>
      <w:r>
        <w:rPr>
          <w:rFonts w:hint="eastAsia"/>
        </w:rPr>
        <w:t>　　　　一、汽动滑板车行业优势</w:t>
      </w:r>
      <w:r>
        <w:rPr>
          <w:rFonts w:hint="eastAsia"/>
        </w:rPr>
        <w:br/>
      </w:r>
      <w:r>
        <w:rPr>
          <w:rFonts w:hint="eastAsia"/>
        </w:rPr>
        <w:t>　　　　二、汽动滑板车行业劣势</w:t>
      </w:r>
      <w:r>
        <w:rPr>
          <w:rFonts w:hint="eastAsia"/>
        </w:rPr>
        <w:br/>
      </w:r>
      <w:r>
        <w:rPr>
          <w:rFonts w:hint="eastAsia"/>
        </w:rPr>
        <w:t>　　　　三、汽动滑板车市场机会</w:t>
      </w:r>
      <w:r>
        <w:rPr>
          <w:rFonts w:hint="eastAsia"/>
        </w:rPr>
        <w:br/>
      </w:r>
      <w:r>
        <w:rPr>
          <w:rFonts w:hint="eastAsia"/>
        </w:rPr>
        <w:t>　　　　四、汽动滑板车市场威胁</w:t>
      </w:r>
      <w:r>
        <w:rPr>
          <w:rFonts w:hint="eastAsia"/>
        </w:rPr>
        <w:br/>
      </w:r>
      <w:r>
        <w:rPr>
          <w:rFonts w:hint="eastAsia"/>
        </w:rPr>
        <w:t>　　第二节 汽动滑板车行业风险及对策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2025-2031年中国汽动滑板车行业前景与发展趋势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2024-2025年汽动滑板车行业发展环境分析</w:t>
      </w:r>
      <w:r>
        <w:rPr>
          <w:rFonts w:hint="eastAsia"/>
        </w:rPr>
        <w:br/>
      </w:r>
      <w:r>
        <w:rPr>
          <w:rFonts w:hint="eastAsia"/>
        </w:rPr>
        <w:t>　　　　一、汽动滑板车行业主管部门与监管体制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二、汽动滑板车行业主要法律法规及政策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三、汽动滑板车行业标准与质量监管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2025-2031年汽动滑板车行业发展趋势与方向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2025-2031年汽动滑板车行业发展潜力与机遇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汽动滑板车行业研究结论与建议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[^中^智^林^]汽动滑板车行业发展建议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汽动滑板车行业历程</w:t>
      </w:r>
      <w:r>
        <w:rPr>
          <w:rFonts w:hint="eastAsia"/>
        </w:rPr>
        <w:br/>
      </w:r>
      <w:r>
        <w:rPr>
          <w:rFonts w:hint="eastAsia"/>
        </w:rPr>
        <w:t>　　图表 汽动滑板车行业生命周期</w:t>
      </w:r>
      <w:r>
        <w:rPr>
          <w:rFonts w:hint="eastAsia"/>
        </w:rPr>
        <w:br/>
      </w:r>
      <w:r>
        <w:rPr>
          <w:rFonts w:hint="eastAsia"/>
        </w:rPr>
        <w:t>　　图表 汽动滑板车行业产业链分析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2019-2024年汽动滑板车行业市场容量分析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2019-2024年中国汽动滑板车行业产量及增长趋势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2019-2024年中国汽动滑板车市场需求量及增速统计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2024年中国汽动滑板车行业需求领域分布格局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2019-2024年中国汽动滑板车行业盈利情况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2019-2024年中国汽动滑板车行业利润总额统计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2019-2024年中国汽动滑板车进口金额分析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2019-2024年中国汽动滑板车出口数量分析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2019-2024年中国汽动滑板车出口金额分析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2024年中国汽动滑板车进口国家及地区分析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2024年中国汽动滑板车出口国家及地区分析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2019-2024年中国汽动滑板车行业企业平均规模情况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**地区汽动滑板车行业市场需求情况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汽动滑板车重点企业（一）基本信息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汽动滑板车重点企业（一）经营情况分析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汽动滑板车重点企业（一）主要经济指标情况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汽动滑板车重点企业（二）经营情况分析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汽动滑板车重点企业（二）主要经济指标情况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汽动滑板车重点企业（三）经营情况分析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汽动滑板车重点企业（三）主要经济指标情况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汽动滑板车重点企业（三）成长能力情况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2025-2031年中国汽动滑板车行业产能预测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2025-2031年中国汽动滑板车行业产量预测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2025-2031年中国汽动滑板车市场需求量预测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2025-2031年中国汽动滑板车行业供需平衡预测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2025-2031年中国汽动滑板车行业市场容量预测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2025-2031年中国汽动滑板车行业市场规模预测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2025年中国汽动滑板车市场前景分析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2025年中国汽动滑板车发展趋势预测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f192a398b4049" w:history="1">
        <w:r>
          <w:rPr>
            <w:rStyle w:val="Hyperlink"/>
          </w:rPr>
          <w:t>中国汽动滑板车发展现状与前景趋势分析报告（2025-2031年）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f192a398b4049" w:history="1">
        <w:r>
          <w:rPr>
            <w:rStyle w:val="Hyperlink"/>
          </w:rPr>
          <w:t>https://www.20087.com/3/12/QiDongHuaBanCheHangYeQianJing.html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热点：动力滑板车、动画滑板车、运动滑板车、滑板车的原理和动力、滑板车 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a4041af546f1" w:history="1">
      <w:r>
        <w:rPr>
          <w:rStyle w:val="Hyperlink"/>
        </w:rPr>
        <w:t>中国汽动滑板车发展现状与前景趋势分析报告（2025-2031年）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DongHuaBanCheHangYeQianJing.html" TargetMode="External" Id="R00cf192a398b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DongHuaBanCheHangYeQianJing.html" TargetMode="External" Id="Ra3aca4041af5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2025-04-11T06:59:06Z</dcterms:created>
  <dcterms:modified xsi:type="dcterms:W3CDTF">2025-04-11T07:59:06Z</dcterms:modified>
  <dc:subject>中国汽动滑板车发展现状与前景趋势分析报告（2025-2031年）</dc:subject>
  <dc:title>中国汽动滑板车发展现状与前景趋势分析报告（2025-2031年）</dc:title>
  <cp:keywords>中国汽动滑板车发展现状与前景趋势分析报告（2025-2031年）</cp:keywords>
  <dc:description>中国汽动滑板车发展现状与前景趋势分析报告（2025-2031年）</dc:description>
</cp:coreProperties>
</file>