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6aa149641489b" w:history="1">
              <w:r>
                <w:rPr>
                  <w:rStyle w:val="Hyperlink"/>
                </w:rPr>
                <w:t>2025-2031年全球与中国轮胎发展现状分析及前景趋势报告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6aa149641489b" w:history="1">
              <w:r>
                <w:rPr>
                  <w:rStyle w:val="Hyperlink"/>
                </w:rPr>
                <w:t>2025-2031年全球与中国轮胎发展现状分析及前景趋势报告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6aa149641489b" w:history="1">
                <w:r>
                  <w:rPr>
                    <w:rStyle w:val="Hyperlink"/>
                  </w:rPr>
                  <w:t>https://www.20087.com/3/22/LunTaiFaZhanQianJingFenXi.html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行业已实现规模化和全球化生产，技术创新频繁，其中包括低滚动阻力、耐磨耗、湿地抓地力强、静音舒适的高性能轮胎层出不穷。尤其是在电动车市场爆发的背景下，专门针对电动汽车特性的低滚阻轮胎正在崭露头角。</w:t>
      </w:r>
      <w:r>
        <w:rPr>
          <w:rFonts w:hint="eastAsia"/>
        </w:rPr>
        <w:br/>
      </w:r>
      <w:r>
        <w:rPr>
          <w:rFonts w:hint="eastAsia"/>
        </w:rPr>
        <w:t>　　轮胎行业未来发展将紧密围绕可持续发展和智能化两大主题展开。一方面，轮胎制造商将加大对环保材料的研发和应用，如生物基橡胶、可回收材料，以降低碳足迹；另一方面，智能轮胎技术的进步将实现轮胎状态实时监测、预测性维护等功能，同时与自动驾驶系统深度整合，提升行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6aa149641489b" w:history="1">
        <w:r>
          <w:rPr>
            <w:rStyle w:val="Hyperlink"/>
          </w:rPr>
          <w:t>2025-2031年全球与中国轮胎发展现状分析及前景趋势报告</w:t>
        </w:r>
      </w:hyperlink>
      <w:r>
        <w:rPr>
          <w:rFonts w:hint="eastAsia"/>
        </w:rPr>
        <w:t>》通过严谨的分析、翔实的数据及直观的图表，系统解析了轮胎行业的市场规模、需求变化、价格波动及产业链结构。报告全面评估了当前轮胎市场现状，科学预测了未来市场前景与发展趋势，重点剖析了轮胎细分市场的机遇与挑战。同时，报告对轮胎重点企业的竞争地位及市场集中度进行了评估，为轮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不同分类轮胎增长趋势2020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从不同应用，轮胎主要包括如下几个方面</w:t>
      </w:r>
      <w:r>
        <w:rPr>
          <w:rFonts w:hint="eastAsia"/>
        </w:rPr>
        <w:br/>
      </w:r>
      <w:r>
        <w:rPr>
          <w:rFonts w:hint="eastAsia"/>
        </w:rPr>
        <w:t>　　1.4 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全球轮胎总体规模分析</w:t>
      </w:r>
      <w:r>
        <w:rPr>
          <w:rFonts w:hint="eastAsia"/>
        </w:rPr>
        <w:br/>
      </w:r>
      <w:r>
        <w:rPr>
          <w:rFonts w:hint="eastAsia"/>
        </w:rPr>
        <w:t>　　2.1 全球轮胎供需现状及预测（2020-2031）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全球轮胎销量及销售额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全球市场轮胎销售额（2020-2031）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全球市场轮胎销量（2020-2031）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全球市场主要厂商轮胎产能、产量及市场份额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全球市场主要厂商轮胎销售收入（2020-2025）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2025年全球主要生产商轮胎收入排名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全球市场主要厂商轮胎销售价格（2020-2025）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中国市场主要厂商轮胎销量（2020-2025）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中国市场主要厂商轮胎销售收入（2020-2025）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2025年中国主要生产商轮胎收入排名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中国市场主要厂商轮胎销售价格（2020-2025）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全球主要厂商轮胎产地分布及商业化日期</w:t>
      </w:r>
      <w:r>
        <w:rPr>
          <w:rFonts w:hint="eastAsia"/>
        </w:rPr>
        <w:br/>
      </w:r>
      <w:r>
        <w:rPr>
          <w:rFonts w:hint="eastAsia"/>
        </w:rPr>
        <w:t>　　3.5 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全球主要地区轮胎销售收入预测（2025-2031年）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全球主要地区轮胎销量分析：2020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全球主要地区轮胎销量及市场份额预测（2025-2031）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不同分类轮胎分析</w:t>
      </w:r>
      <w:r>
        <w:rPr>
          <w:rFonts w:hint="eastAsia"/>
        </w:rPr>
        <w:br/>
      </w:r>
      <w:r>
        <w:rPr>
          <w:rFonts w:hint="eastAsia"/>
        </w:rPr>
        <w:t>　　6.1 全球不同分类轮胎销量（2020-2031）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全球不同分类轮胎销量预测（2025-2031）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全球不同分类轮胎收入预测（2025-2031）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全球不同分类轮胎价格走势（2020-2031）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中国不同分类轮胎销量（2020-2031）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中国不同分类轮胎销量预测（2025-2031）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中国不同分类轮胎收入（2020-2031）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中国不同分类轮胎收入预测（2025-2031）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不同应用轮胎分析</w:t>
      </w:r>
      <w:r>
        <w:rPr>
          <w:rFonts w:hint="eastAsia"/>
        </w:rPr>
        <w:br/>
      </w:r>
      <w:r>
        <w:rPr>
          <w:rFonts w:hint="eastAsia"/>
        </w:rPr>
        <w:t>　　7.1 全球不同应用轮胎销量（2020-2031）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全球不同应用轮胎价格走势（2020-2031）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中国不同应用轮胎销量（2020-2031）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中国不同应用轮胎销量预测（2025-2031）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中国不同应用轮胎收入（2020-2031）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中国不同应用轮胎收入预测（2025-2031）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轮胎产业链分析</w:t>
      </w:r>
      <w:r>
        <w:rPr>
          <w:rFonts w:hint="eastAsia"/>
        </w:rPr>
        <w:br/>
      </w:r>
      <w:r>
        <w:rPr>
          <w:rFonts w:hint="eastAsia"/>
        </w:rPr>
        <w:t>　　8.2 轮胎产业上游供应分析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轮胎下游典型客户</w:t>
      </w:r>
      <w:r>
        <w:rPr>
          <w:rFonts w:hint="eastAsia"/>
        </w:rPr>
        <w:br/>
      </w:r>
      <w:r>
        <w:rPr>
          <w:rFonts w:hint="eastAsia"/>
        </w:rPr>
        <w:t>　　8.4 轮胎销售渠道分析及建议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中国市场轮胎产量、销量、进出口分析及未来趋势（2020-2031）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中国市场轮胎进出口贸易趋势</w:t>
      </w:r>
      <w:r>
        <w:rPr>
          <w:rFonts w:hint="eastAsia"/>
        </w:rPr>
        <w:br/>
      </w:r>
      <w:r>
        <w:rPr>
          <w:rFonts w:hint="eastAsia"/>
        </w:rPr>
        <w:t>　　9.3 中国市场轮胎主要进口来源</w:t>
      </w:r>
      <w:r>
        <w:rPr>
          <w:rFonts w:hint="eastAsia"/>
        </w:rPr>
        <w:br/>
      </w:r>
      <w:r>
        <w:rPr>
          <w:rFonts w:hint="eastAsia"/>
        </w:rPr>
        <w:t>　　9.4 中国市场轮胎主要出口目的地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中国市场轮胎主要地区分布</w:t>
      </w:r>
      <w:r>
        <w:rPr>
          <w:rFonts w:hint="eastAsia"/>
        </w:rPr>
        <w:br/>
      </w:r>
      <w:r>
        <w:rPr>
          <w:rFonts w:hint="eastAsia"/>
        </w:rPr>
        <w:t>　　10.1 中国轮胎生产地区分布</w:t>
      </w:r>
      <w:r>
        <w:rPr>
          <w:rFonts w:hint="eastAsia"/>
        </w:rPr>
        <w:br/>
      </w:r>
      <w:r>
        <w:rPr>
          <w:rFonts w:hint="eastAsia"/>
        </w:rPr>
        <w:t>　　10.2 中国轮胎消费地区分布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轮胎行业主要的增长驱动因素</w:t>
      </w:r>
      <w:r>
        <w:rPr>
          <w:rFonts w:hint="eastAsia"/>
        </w:rPr>
        <w:br/>
      </w:r>
      <w:r>
        <w:rPr>
          <w:rFonts w:hint="eastAsia"/>
        </w:rPr>
        <w:t>　　11.2 轮胎行业发展的有利因素及发展机遇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轮胎行业发展面临的阻碍因素及挑战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轮胎行业政策分析</w:t>
      </w:r>
      <w:r>
        <w:rPr>
          <w:rFonts w:hint="eastAsia"/>
        </w:rPr>
        <w:br/>
      </w:r>
      <w:r>
        <w:rPr>
          <w:rFonts w:hint="eastAsia"/>
        </w:rPr>
        <w:t>　　11.5 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不同分类轮胎增长趋势2020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轮胎行业目前发展现状</w:t>
      </w:r>
      <w:r>
        <w:rPr>
          <w:rFonts w:hint="eastAsia"/>
        </w:rPr>
        <w:br/>
      </w:r>
      <w:r>
        <w:rPr>
          <w:rFonts w:hint="eastAsia"/>
        </w:rPr>
        <w:t>　　表： 轮胎发展趋势</w:t>
      </w:r>
      <w:r>
        <w:rPr>
          <w:rFonts w:hint="eastAsia"/>
        </w:rPr>
        <w:br/>
      </w:r>
      <w:r>
        <w:rPr>
          <w:rFonts w:hint="eastAsia"/>
        </w:rPr>
        <w:t>　　表： 全球主要地区轮胎产量：2020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全球主要地区轮胎产量（2020-2025）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全球主要地区轮胎产量（2025-2031）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全球市场主要厂商轮胎产能及产量（2024-2025）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全球市场主要厂商轮胎销量（2020-2025）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全球市场主要厂商轮胎销售收入（2020-2025）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2025年全球主要生产商轮胎收入排名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全球市场主要厂商轮胎销售价格（2020-2025）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中国市场主要厂商轮胎销售收入（2020-2025）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2025年中国主要生产商轮胎收入排名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中国市场主要厂商轮胎销售价格（2020-2025）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全球主要厂商轮胎产地分布及商业化日期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全球主要地区轮胎销售收入：2020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全球主要地区轮胎销售收入（2020-2025）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全球主要地区轮胎收入（2025-2031）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全球主要地区轮胎收入市场份额（2025-2031）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全球主要地区轮胎销量：2020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全球主要地区轮胎销量（2020-2025）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全球主要地区轮胎销量（2025-2031）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全球主要地区轮胎销量份额（2025-2031）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全球不同分类轮胎销量（2020-2025年）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全球不同分类轮胎销量预测（2025-2031）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全球不同分类轮胎收入（2020-2025年）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全球不同分类轮胎收入预测（2025-2031）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全球不同分类轮胎价格走势（2020-2031）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全球不同应用轮胎销量（2020-2025年）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全球不同应用轮胎销量预测（2025-2031）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全球不同应用轮胎收入（2020-2025年）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全球不同应用轮胎收入预测（2025-2031）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全球不同应用轮胎收入市场份额预测（2025-2031）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全球不同应用轮胎价格走势（2020-2031）</w:t>
      </w:r>
      <w:r>
        <w:rPr>
          <w:rFonts w:hint="eastAsia"/>
        </w:rPr>
        <w:br/>
      </w:r>
      <w:r>
        <w:rPr>
          <w:rFonts w:hint="eastAsia"/>
        </w:rPr>
        <w:t>　　表： 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轮胎典型客户列表</w:t>
      </w:r>
      <w:r>
        <w:rPr>
          <w:rFonts w:hint="eastAsia"/>
        </w:rPr>
        <w:br/>
      </w:r>
      <w:r>
        <w:rPr>
          <w:rFonts w:hint="eastAsia"/>
        </w:rPr>
        <w:t>　　表： 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中国市场轮胎产量、销量、进出口（2020-2025年）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中国市场轮胎产量、销量、进出口预测（2025-2031）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中国市场轮胎进出口贸易趋势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中国市场轮胎主要进口来源</w:t>
      </w:r>
      <w:r>
        <w:rPr>
          <w:rFonts w:hint="eastAsia"/>
        </w:rPr>
        <w:br/>
      </w:r>
      <w:r>
        <w:rPr>
          <w:rFonts w:hint="eastAsia"/>
        </w:rPr>
        <w:t>　　表： 中国市场轮胎主要出口目的地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中国轮胎生产地区分布</w:t>
      </w:r>
      <w:r>
        <w:rPr>
          <w:rFonts w:hint="eastAsia"/>
        </w:rPr>
        <w:br/>
      </w:r>
      <w:r>
        <w:rPr>
          <w:rFonts w:hint="eastAsia"/>
        </w:rPr>
        <w:t>　　表： 中国轮胎消费地区分布</w:t>
      </w:r>
      <w:r>
        <w:rPr>
          <w:rFonts w:hint="eastAsia"/>
        </w:rPr>
        <w:br/>
      </w:r>
      <w:r>
        <w:rPr>
          <w:rFonts w:hint="eastAsia"/>
        </w:rPr>
        <w:t>　　表： 轮胎行业主要的增长驱动因素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轮胎行业发展的有利因素及发展机遇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轮胎行业发展面临的阻碍因素及挑战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轮胎行业政策分析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轮胎产品图片</w:t>
      </w:r>
      <w:r>
        <w:rPr>
          <w:rFonts w:hint="eastAsia"/>
        </w:rPr>
        <w:br/>
      </w:r>
      <w:r>
        <w:rPr>
          <w:rFonts w:hint="eastAsia"/>
        </w:rPr>
        <w:t>　　图： 全球不同分类轮胎市场份额2024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全球不同应用轮胎市场份额2024 VS 2025</w:t>
      </w:r>
      <w:r>
        <w:rPr>
          <w:rFonts w:hint="eastAsia"/>
        </w:rPr>
        <w:br/>
      </w:r>
      <w:r>
        <w:rPr>
          <w:rFonts w:hint="eastAsia"/>
        </w:rPr>
        <w:t>　　图： 全球轮胎产能、产量、产能利用率及发展趋势（2020-2031）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全球轮胎市场销售额及增长率:（2020-2031）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全球市场轮胎市场规模：2020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全球市场轮胎价格趋势（2020-2031）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2025年全球市场主要厂商轮胎销量市场份额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2025年全球市场主要厂商轮胎收入市场份额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2025年中国市场主要厂商轮胎销量市场份额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2025年中国市场主要厂商轮胎收入市场份额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2025年全球前五及前十大生产商轮胎市场份额</w:t>
      </w:r>
      <w:r>
        <w:rPr>
          <w:rFonts w:hint="eastAsia"/>
        </w:rPr>
        <w:br/>
      </w:r>
      <w:r>
        <w:rPr>
          <w:rFonts w:hint="eastAsia"/>
        </w:rPr>
        <w:t>　　图： 全球轮胎第一梯队、第二梯队和第三梯队生产商（品牌）及市场份额（2024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全球主要地区轮胎销售收入市场份额（2024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全球主要地区轮胎收入市场份额（2025-2031）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全球主要地区轮胎销量市场份额（2024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印度市场轮胎销量及增长率（2020-2031）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印度市场轮胎收入及增长率（2020-2031）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轮胎产业链图</w:t>
      </w:r>
      <w:r>
        <w:rPr>
          <w:rFonts w:hint="eastAsia"/>
        </w:rPr>
        <w:br/>
      </w:r>
      <w:r>
        <w:rPr>
          <w:rFonts w:hint="eastAsia"/>
        </w:rPr>
        <w:t>　　图： 轮胎中国企业SWOT分析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6aa149641489b" w:history="1">
        <w:r>
          <w:rPr>
            <w:rStyle w:val="Hyperlink"/>
          </w:rPr>
          <w:t>2025-2031年全球与中国轮胎发展现状分析及前景趋势报告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6aa149641489b" w:history="1">
        <w:r>
          <w:rPr>
            <w:rStyle w:val="Hyperlink"/>
          </w:rPr>
          <w:t>https://www.20087.com/3/22/LunTaiFaZhanQianJingFenXi.html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代理批发加盟、轮胎品牌排行榜前十名、轮胎一般几年换一次、轮胎排名前十名、十大最良心轮胎、轮胎品牌排名一览表、轮胎没气了还能开多远、轮胎上的参数各代表什么、轮胎什么牌子比较好?轮胎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0f0a6f18a4aa1" w:history="1">
      <w:r>
        <w:rPr>
          <w:rStyle w:val="Hyperlink"/>
        </w:rPr>
        <w:t>2025-2031年全球与中国轮胎发展现状分析及前景趋势报告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unTaiFaZhanQianJingFenXi.html" TargetMode="External" Id="Rb206aa149641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unTaiFaZhanQianJingFenXi.html" TargetMode="External" Id="R3ba0f0a6f18a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2025-07-02T05:41:00Z</dcterms:created>
  <dcterms:modified xsi:type="dcterms:W3CDTF">2025-07-02T06:41:00Z</dcterms:modified>
  <dc:subject>2025-2031年全球与中国轮胎发展现状分析及前景趋势报告</dc:subject>
  <dc:title>2025-2031年全球与中国轮胎发展现状分析及前景趋势报告</dc:title>
  <cp:keywords>2025-2031年全球与中国轮胎发展现状分析及前景趋势报告</cp:keywords>
  <dc:description>2025-2031年全球与中国轮胎发展现状分析及前景趋势报告</dc:description>
</cp:coreProperties>
</file>