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46859583c4932" w:history="1">
              <w:r>
                <w:rPr>
                  <w:rStyle w:val="Hyperlink"/>
                </w:rPr>
                <w:t>2025-2031年中国铲运机市场调查研究及发展前景分析报告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46859583c4932" w:history="1">
              <w:r>
                <w:rPr>
                  <w:rStyle w:val="Hyperlink"/>
                </w:rPr>
                <w:t>2025-2031年中国铲运机市场调查研究及发展前景分析报告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46859583c4932" w:history="1">
                <w:r>
                  <w:rPr>
                    <w:rStyle w:val="Hyperlink"/>
                  </w:rPr>
                  <w:t>https://www.20087.com/3/92/ChanYunJiFaZhanXianZhuangQianJing.html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土方工程机械的重要成员，近年来在基础设施建设、采矿和农业等领域发挥着不可替代的作用。随着工程机械行业的技术进步，铲运机的自动化、智能化和能效水平不断提高，如自动导航系统和远程监控技术的应用，提高了作业效率和安全性。同时，环保法规的趋严促使铲运机向低排放和电动化方向发展。</w:t>
      </w:r>
      <w:r>
        <w:rPr>
          <w:rFonts w:hint="eastAsia"/>
        </w:rPr>
        <w:br/>
      </w:r>
      <w:r>
        <w:rPr>
          <w:rFonts w:hint="eastAsia"/>
        </w:rPr>
        <w:t>　　未来，铲运机将更加注重环保性能和智能化升级。环保性能趋势体现在铲运机将采用更清洁的动力系统，如电动化和氢燃料电池，以及优化设计减少能耗和噪音污染，以满足严格的环保标准。智能化升级趋势则意味着铲运机将集成更多AI和物联网技术，实现自主作业、远程操作和数据分析，提高施工质量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46859583c4932" w:history="1">
        <w:r>
          <w:rPr>
            <w:rStyle w:val="Hyperlink"/>
          </w:rPr>
          <w:t>2025-2031年中国铲运机市场调查研究及发展前景分析报告</w:t>
        </w:r>
      </w:hyperlink>
      <w:r>
        <w:rPr>
          <w:rFonts w:hint="eastAsia"/>
        </w:rPr>
        <w:t>》系统分析了我国铲运机行业的市场规模、市场需求及价格动态，深入探讨了铲运机产业链结构与发展特点。报告对铲运机细分市场进行了详细剖析，基于科学数据预测了市场前景及未来发展趋势，同时聚焦铲运机重点企业，评估了品牌影响力、市场竞争力及行业集中度变化。通过专业分析与客观洞察，报告为投资者、产业链相关企业及政府决策部门提供了重要参考，是把握铲运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铲运机产业基础剖析</w:t>
      </w:r>
      <w:r>
        <w:rPr>
          <w:rFonts w:hint="eastAsia"/>
        </w:rPr>
        <w:br/>
      </w:r>
      <w:r>
        <w:rPr>
          <w:rFonts w:hint="eastAsia"/>
        </w:rPr>
        <w:t>　　第一节 铲运机行业概述</w:t>
      </w:r>
      <w:r>
        <w:rPr>
          <w:rFonts w:hint="eastAsia"/>
        </w:rPr>
        <w:br/>
      </w:r>
      <w:r>
        <w:rPr>
          <w:rFonts w:hint="eastAsia"/>
        </w:rPr>
        <w:t>　　　　一、特点及定义分析</w:t>
      </w:r>
      <w:r>
        <w:rPr>
          <w:rFonts w:hint="eastAsia"/>
        </w:rPr>
        <w:br/>
      </w:r>
      <w:r>
        <w:rPr>
          <w:rFonts w:hint="eastAsia"/>
        </w:rPr>
        <w:t>　　　　二、构造</w:t>
      </w:r>
      <w:r>
        <w:rPr>
          <w:rFonts w:hint="eastAsia"/>
        </w:rPr>
        <w:br/>
      </w:r>
      <w:r>
        <w:rPr>
          <w:rFonts w:hint="eastAsia"/>
        </w:rPr>
        <w:t>　　　　三、铲运机的发展和在中国的荣耀史</w:t>
      </w:r>
      <w:r>
        <w:rPr>
          <w:rFonts w:hint="eastAsia"/>
        </w:rPr>
        <w:br/>
      </w:r>
      <w:r>
        <w:rPr>
          <w:rFonts w:hint="eastAsia"/>
        </w:rPr>
        <w:t>　　第二节 铲运机操作手安全操作规程</w:t>
      </w:r>
      <w:r>
        <w:rPr>
          <w:rFonts w:hint="eastAsia"/>
        </w:rPr>
        <w:br/>
      </w:r>
      <w:r>
        <w:rPr>
          <w:rFonts w:hint="eastAsia"/>
        </w:rPr>
        <w:t>　　　　一、开车前的准备工作</w:t>
      </w:r>
      <w:r>
        <w:rPr>
          <w:rFonts w:hint="eastAsia"/>
        </w:rPr>
        <w:br/>
      </w:r>
      <w:r>
        <w:rPr>
          <w:rFonts w:hint="eastAsia"/>
        </w:rPr>
        <w:t>　　　　二、开车操作</w:t>
      </w:r>
      <w:r>
        <w:rPr>
          <w:rFonts w:hint="eastAsia"/>
        </w:rPr>
        <w:br/>
      </w:r>
      <w:r>
        <w:rPr>
          <w:rFonts w:hint="eastAsia"/>
        </w:rPr>
        <w:t>　　　　三、结束时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中国水利改革再加速工程机械迎来市场发展机遇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西部工程机械市场需求形势及市场竞争格局变化分析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新能源建设为工程机械行业再次创造商机</w:t>
      </w:r>
      <w:r>
        <w:rPr>
          <w:rFonts w:hint="eastAsia"/>
        </w:rPr>
        <w:br/>
      </w:r>
      <w:r>
        <w:rPr>
          <w:rFonts w:hint="eastAsia"/>
        </w:rPr>
        <w:t>　　第五节 保障房问责与工程机械销量市场转机分析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第七节 我国工程机械海外市场形势分析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2025年中国铲运机行业政策环境分析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2025年中国铲运机行业运行形势分析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2025年中国铲运机行业发展概述</w:t>
      </w:r>
      <w:r>
        <w:rPr>
          <w:rFonts w:hint="eastAsia"/>
        </w:rPr>
        <w:br/>
      </w:r>
      <w:r>
        <w:rPr>
          <w:rFonts w:hint="eastAsia"/>
        </w:rPr>
        <w:t>　　　　一、世界铲运机行业概述</w:t>
      </w:r>
      <w:r>
        <w:rPr>
          <w:rFonts w:hint="eastAsia"/>
        </w:rPr>
        <w:br/>
      </w:r>
      <w:r>
        <w:rPr>
          <w:rFonts w:hint="eastAsia"/>
        </w:rPr>
        <w:t>　　　　二、中国铲运机行业特征分析</w:t>
      </w:r>
      <w:r>
        <w:rPr>
          <w:rFonts w:hint="eastAsia"/>
        </w:rPr>
        <w:br/>
      </w:r>
      <w:r>
        <w:rPr>
          <w:rFonts w:hint="eastAsia"/>
        </w:rPr>
        <w:t>　　　　三、铲运机价格分析</w:t>
      </w:r>
      <w:r>
        <w:rPr>
          <w:rFonts w:hint="eastAsia"/>
        </w:rPr>
        <w:br/>
      </w:r>
      <w:r>
        <w:rPr>
          <w:rFonts w:hint="eastAsia"/>
        </w:rPr>
        <w:t>　　第二节 中国铲运机行业重点企业动态分析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2025年中国铲运机行业市场综述</w:t>
      </w:r>
      <w:r>
        <w:rPr>
          <w:rFonts w:hint="eastAsia"/>
        </w:rPr>
        <w:br/>
      </w:r>
      <w:r>
        <w:rPr>
          <w:rFonts w:hint="eastAsia"/>
        </w:rPr>
        <w:t>　　第二节 2025年中国铲运机行业市场供需分析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　　一、铲运机市场供给情况分析</w:t>
      </w:r>
      <w:r>
        <w:rPr>
          <w:rFonts w:hint="eastAsia"/>
        </w:rPr>
        <w:br/>
      </w:r>
      <w:r>
        <w:rPr>
          <w:rFonts w:hint="eastAsia"/>
        </w:rPr>
        <w:t>　　　　二、铲运机需求分析</w:t>
      </w:r>
      <w:r>
        <w:rPr>
          <w:rFonts w:hint="eastAsia"/>
        </w:rPr>
        <w:br/>
      </w:r>
      <w:r>
        <w:rPr>
          <w:rFonts w:hint="eastAsia"/>
        </w:rPr>
        <w:t>　　　　三、铲运机需求特点分析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2025年中国自行式铲运机应用及经济性分析</w:t>
      </w:r>
      <w:r>
        <w:rPr>
          <w:rFonts w:hint="eastAsia"/>
        </w:rPr>
        <w:br/>
      </w:r>
      <w:r>
        <w:rPr>
          <w:rFonts w:hint="eastAsia"/>
        </w:rPr>
        <w:t>　　第一节 自行式铲运机施工的高效率与经济优势</w:t>
      </w:r>
      <w:r>
        <w:rPr>
          <w:rFonts w:hint="eastAsia"/>
        </w:rPr>
        <w:br/>
      </w:r>
      <w:r>
        <w:rPr>
          <w:rFonts w:hint="eastAsia"/>
        </w:rPr>
        <w:t>　　　　一、与挖掘机组生产效率与经济性对比分析</w:t>
      </w:r>
      <w:r>
        <w:rPr>
          <w:rFonts w:hint="eastAsia"/>
        </w:rPr>
        <w:br/>
      </w:r>
      <w:r>
        <w:rPr>
          <w:rFonts w:hint="eastAsia"/>
        </w:rPr>
        <w:t>　　　　二、与自卸车生产效率和经济性对比分析</w:t>
      </w:r>
      <w:r>
        <w:rPr>
          <w:rFonts w:hint="eastAsia"/>
        </w:rPr>
        <w:br/>
      </w:r>
      <w:r>
        <w:rPr>
          <w:rFonts w:hint="eastAsia"/>
        </w:rPr>
        <w:t>　　第二节 如何选用铲运机</w:t>
      </w:r>
      <w:r>
        <w:rPr>
          <w:rFonts w:hint="eastAsia"/>
        </w:rPr>
        <w:br/>
      </w:r>
      <w:r>
        <w:rPr>
          <w:rFonts w:hint="eastAsia"/>
        </w:rPr>
        <w:t>　　　　一、按运距选用</w:t>
      </w:r>
      <w:r>
        <w:rPr>
          <w:rFonts w:hint="eastAsia"/>
        </w:rPr>
        <w:br/>
      </w:r>
      <w:r>
        <w:rPr>
          <w:rFonts w:hint="eastAsia"/>
        </w:rPr>
        <w:t>　　　　二、按铲运的物料特性选用</w:t>
      </w:r>
      <w:r>
        <w:rPr>
          <w:rFonts w:hint="eastAsia"/>
        </w:rPr>
        <w:br/>
      </w:r>
      <w:r>
        <w:rPr>
          <w:rFonts w:hint="eastAsia"/>
        </w:rPr>
        <w:t>　　　　三、按施工地形选用</w:t>
      </w:r>
      <w:r>
        <w:rPr>
          <w:rFonts w:hint="eastAsia"/>
        </w:rPr>
        <w:br/>
      </w:r>
      <w:r>
        <w:rPr>
          <w:rFonts w:hint="eastAsia"/>
        </w:rPr>
        <w:t>　　　　四、按机种选用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2020-2025年铲运机所属行业进出口分析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2020-2025年铲运机所属行业进口分析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一、2020-2025年铲运机所属行业进口总量分析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二、2020-2025年铲运机所属行业进口总金额分析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三、2020-2025年铲运机所属行业进口均价走势图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四、铲运机所属行业进口分国家情况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五、铲运机所属行业进口均价分国家对比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2020-2025年铲运机所属行业出口分析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一、2020-2025年铲运机所属行业出口总量分析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二、2020-2025年铲运机所属行业出口总金额分析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三、2020-2025年铲运机所属行业出口均价走势图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四、铲运机所属行业出口分国家情况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五、铲运机所属行业出口均价分国家对比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2020-2025年中国建筑工程用机械制造所属行业数据监测分析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2025年中国铲运机行业市场竞争格局分析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2025年中国铲运机行业竞争现状分析</w:t>
      </w:r>
      <w:r>
        <w:rPr>
          <w:rFonts w:hint="eastAsia"/>
        </w:rPr>
        <w:br/>
      </w:r>
      <w:r>
        <w:rPr>
          <w:rFonts w:hint="eastAsia"/>
        </w:rPr>
        <w:t>　　　　一、铲运机行业竞争程度分析</w:t>
      </w:r>
      <w:r>
        <w:rPr>
          <w:rFonts w:hint="eastAsia"/>
        </w:rPr>
        <w:br/>
      </w:r>
      <w:r>
        <w:rPr>
          <w:rFonts w:hint="eastAsia"/>
        </w:rPr>
        <w:t>　　　　二、铲运机技术竞争分析</w:t>
      </w:r>
      <w:r>
        <w:rPr>
          <w:rFonts w:hint="eastAsia"/>
        </w:rPr>
        <w:br/>
      </w:r>
      <w:r>
        <w:rPr>
          <w:rFonts w:hint="eastAsia"/>
        </w:rPr>
        <w:t>　　　　三、铲运机主要产品价格竞争分析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2025年中国铲运机行业集中度分析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国外铲运机行业优势品牌介绍</w:t>
      </w:r>
      <w:r>
        <w:rPr>
          <w:rFonts w:hint="eastAsia"/>
        </w:rPr>
        <w:br/>
      </w:r>
      <w:r>
        <w:rPr>
          <w:rFonts w:hint="eastAsia"/>
        </w:rPr>
        <w:t>　　第一节 卡特彼勒（cat）</w:t>
      </w:r>
      <w:r>
        <w:rPr>
          <w:rFonts w:hint="eastAsia"/>
        </w:rPr>
        <w:br/>
      </w:r>
      <w:r>
        <w:rPr>
          <w:rFonts w:hint="eastAsia"/>
        </w:rPr>
        <w:t>　　第二节 特雷克斯（terex）</w:t>
      </w:r>
      <w:r>
        <w:rPr>
          <w:rFonts w:hint="eastAsia"/>
        </w:rPr>
        <w:br/>
      </w:r>
      <w:r>
        <w:rPr>
          <w:rFonts w:hint="eastAsia"/>
        </w:rPr>
        <w:t>　　第三节 阿特拉斯？科普柯 （atlas copco）</w:t>
      </w:r>
      <w:r>
        <w:rPr>
          <w:rFonts w:hint="eastAsia"/>
        </w:rPr>
        <w:br/>
      </w:r>
      <w:r>
        <w:rPr>
          <w:rFonts w:hint="eastAsia"/>
        </w:rPr>
        <w:t>　　第四节 瑞龙重工（rlzg）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中国铲运机行业优势企业竞争性财务数据分析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徐工机械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烟台兴夜机械设备有限公司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2025-2031年中国铲运机行业趋势预测分析</w:t>
      </w:r>
      <w:r>
        <w:rPr>
          <w:rFonts w:hint="eastAsia"/>
        </w:rPr>
        <w:br/>
      </w:r>
      <w:r>
        <w:rPr>
          <w:rFonts w:hint="eastAsia"/>
        </w:rPr>
        <w:t>　　第一节 铲运机行业投资回顾</w:t>
      </w:r>
      <w:r>
        <w:rPr>
          <w:rFonts w:hint="eastAsia"/>
        </w:rPr>
        <w:br/>
      </w:r>
      <w:r>
        <w:rPr>
          <w:rFonts w:hint="eastAsia"/>
        </w:rPr>
        <w:t>　　　　一、铲运机行业投资规模及增速统计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二、铲运机行业投资结构分析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2025-2031年中国铲运机行业投资规模及增速预测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2025-2031年中国铲运机行业发展趋势预测</w:t>
      </w:r>
      <w:r>
        <w:rPr>
          <w:rFonts w:hint="eastAsia"/>
        </w:rPr>
        <w:br/>
      </w:r>
      <w:r>
        <w:rPr>
          <w:rFonts w:hint="eastAsia"/>
        </w:rPr>
        <w:t>　　　　一、铲运机行业发展驱动因素分析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二、铲运机行业发展趋势预测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三、2025-2031年中国铲运机行业产量预测图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四、2025-2031年中国铲运机行业需求预测图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五、2025-2031年中国铲运机行业市场规模预测图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六、2025-2031年中国铲运机行业价格走势预测图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七、2025-2031年中国铲运机行业全球市场份额预测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中.智.林.：铲运机行业投资现状及建议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一、铲运机行业投资项目分析</w:t>
      </w:r>
      <w:r>
        <w:rPr>
          <w:rFonts w:hint="eastAsia"/>
        </w:rPr>
        <w:br/>
      </w:r>
      <w:r>
        <w:rPr>
          <w:rFonts w:hint="eastAsia"/>
        </w:rPr>
        <w:t>　　　　二、铲运机行业投资机遇分析</w:t>
      </w:r>
      <w:r>
        <w:rPr>
          <w:rFonts w:hint="eastAsia"/>
        </w:rPr>
        <w:br/>
      </w:r>
      <w:r>
        <w:rPr>
          <w:rFonts w:hint="eastAsia"/>
        </w:rPr>
        <w:t>　　　　三、铲运机行业投资前景警示</w:t>
      </w:r>
      <w:r>
        <w:rPr>
          <w:rFonts w:hint="eastAsia"/>
        </w:rPr>
        <w:br/>
      </w:r>
      <w:r>
        <w:rPr>
          <w:rFonts w:hint="eastAsia"/>
        </w:rPr>
        <w:t>　　　　四、铲运机行业投资前景研究建议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铲运机行业类别</w:t>
      </w:r>
      <w:r>
        <w:rPr>
          <w:rFonts w:hint="eastAsia"/>
        </w:rPr>
        <w:br/>
      </w:r>
      <w:r>
        <w:rPr>
          <w:rFonts w:hint="eastAsia"/>
        </w:rPr>
        <w:t>　　图表 铲运机行业产业链调研</w:t>
      </w:r>
      <w:r>
        <w:rPr>
          <w:rFonts w:hint="eastAsia"/>
        </w:rPr>
        <w:br/>
      </w:r>
      <w:r>
        <w:rPr>
          <w:rFonts w:hint="eastAsia"/>
        </w:rPr>
        <w:t>　　图表 铲运机行业现状</w:t>
      </w:r>
      <w:r>
        <w:rPr>
          <w:rFonts w:hint="eastAsia"/>
        </w:rPr>
        <w:br/>
      </w:r>
      <w:r>
        <w:rPr>
          <w:rFonts w:hint="eastAsia"/>
        </w:rPr>
        <w:t>　　图表 铲运机行业标准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2025年中国铲运机行业产能</w:t>
      </w:r>
      <w:r>
        <w:rPr>
          <w:rFonts w:hint="eastAsia"/>
        </w:rPr>
        <w:br/>
      </w:r>
      <w:r>
        <w:rPr>
          <w:rFonts w:hint="eastAsia"/>
        </w:rPr>
        <w:t>　　图表 2020-2025年中国铲运机行业产量统计</w:t>
      </w:r>
      <w:r>
        <w:rPr>
          <w:rFonts w:hint="eastAsia"/>
        </w:rPr>
        <w:br/>
      </w:r>
      <w:r>
        <w:rPr>
          <w:rFonts w:hint="eastAsia"/>
        </w:rPr>
        <w:t>　　图表 铲运机行业动态</w:t>
      </w:r>
      <w:r>
        <w:rPr>
          <w:rFonts w:hint="eastAsia"/>
        </w:rPr>
        <w:br/>
      </w:r>
      <w:r>
        <w:rPr>
          <w:rFonts w:hint="eastAsia"/>
        </w:rPr>
        <w:t>　　图表 2020-2025年中国铲运机市场需求量</w:t>
      </w:r>
      <w:r>
        <w:rPr>
          <w:rFonts w:hint="eastAsia"/>
        </w:rPr>
        <w:br/>
      </w:r>
      <w:r>
        <w:rPr>
          <w:rFonts w:hint="eastAsia"/>
        </w:rPr>
        <w:t>　　图表 2025年中国铲运机行业需求区域调研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2020-2025年中国铲运机行情</w:t>
      </w:r>
      <w:r>
        <w:rPr>
          <w:rFonts w:hint="eastAsia"/>
        </w:rPr>
        <w:br/>
      </w:r>
      <w:r>
        <w:rPr>
          <w:rFonts w:hint="eastAsia"/>
        </w:rPr>
        <w:t>　　图表 2020-2025年中国铲运机价格走势图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2020-2025年中国铲运机行业销售收入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2020-2025年中国铲运机行业盈利情况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2020-2025年中国铲运机行业利润总额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2020-2025年中国铲运机进口统计</w:t>
      </w:r>
      <w:r>
        <w:rPr>
          <w:rFonts w:hint="eastAsia"/>
        </w:rPr>
        <w:br/>
      </w:r>
      <w:r>
        <w:rPr>
          <w:rFonts w:hint="eastAsia"/>
        </w:rPr>
        <w:t>　　图表 2020-2025年中国铲运机出口统计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**地区铲运机市场规模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**地区铲运机市场调研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**地区铲运机市场规模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**地区铲运机市场调研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铲运机行业竞争对手分析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2025-2031年中国铲运机行业市场规模预测</w:t>
      </w:r>
      <w:r>
        <w:rPr>
          <w:rFonts w:hint="eastAsia"/>
        </w:rPr>
        <w:br/>
      </w:r>
      <w:r>
        <w:rPr>
          <w:rFonts w:hint="eastAsia"/>
        </w:rPr>
        <w:t>　　图表 铲运机行业准入条件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2025-2031年中国铲运机行业信息化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2025-2031年中国铲运机行业风险分析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2025-2031年中国铲运机行业发展趋势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2025-2031年中国铲运机市场前景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46859583c4932" w:history="1">
        <w:r>
          <w:rPr>
            <w:rStyle w:val="Hyperlink"/>
          </w:rPr>
          <w:t>2025-2031年中国铲运机市场调查研究及发展前景分析报告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46859583c4932" w:history="1">
        <w:r>
          <w:rPr>
            <w:rStyle w:val="Hyperlink"/>
          </w:rPr>
          <w:t>https://www.20087.com/3/92/ChanYunJiFaZhanXianZhuangQianJing.html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热点：铲运机和装载机的区别、铲运机图片、铲运机价格和型号、铲运机适用于、门式起重机、铲运机岗位安全生产职责、铲运机工作原理简述、铲运机型号大全、井下小型铲运机型号大全图片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4f0047d342f2" w:history="1">
      <w:r>
        <w:rPr>
          <w:rStyle w:val="Hyperlink"/>
        </w:rPr>
        <w:t>2025-2031年中国铲运机市场调查研究及发展前景分析报告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nYunJiFaZhanXianZhuangQianJing.html" TargetMode="External" Id="R99646859583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nYunJiFaZhanXianZhuangQianJing.html" TargetMode="External" Id="R0d7b4f0047d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2025-05-04T03:37:00Z</dcterms:created>
  <dcterms:modified xsi:type="dcterms:W3CDTF">2025-05-04T04:37:00Z</dcterms:modified>
  <dc:subject>2025-2031年中国铲运机市场调查研究及发展前景分析报告</dc:subject>
  <dc:title>2025-2031年中国铲运机市场调查研究及发展前景分析报告</dc:title>
  <cp:keywords>2025-2031年中国铲运机市场调查研究及发展前景分析报告</cp:keywords>
  <dc:description>2025-2031年中国铲运机市场调查研究及发展前景分析报告</dc:description>
</cp:coreProperties>
</file>