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e0376b2f6f4a75" w:history="1">
              <w:r>
                <w:rPr>
                  <w:rStyle w:val="Hyperlink"/>
                </w:rPr>
                <w:t>中国飞机制造市场现状与行业前景分析报告（2026-2032年）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e0376b2f6f4a75" w:history="1">
              <w:r>
                <w:rPr>
                  <w:rStyle w:val="Hyperlink"/>
                </w:rPr>
                <w:t>中国飞机制造市场现状与行业前景分析报告（2026-2032年）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3582923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e0376b2f6f4a75" w:history="1">
                <w:r>
                  <w:rPr>
                    <w:rStyle w:val="Hyperlink"/>
                  </w:rPr>
                  <w:t>https://www.20087.com/3/92/FeiJiZhiZaoShiChangQianJing.html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制造是一个高度复杂且技术密集型的行业，涉及从设计到生产、测试直至交付的整个流程。近年来，随着全球航空旅行需求的持续增长，飞机制造行业也呈现出强劲的发展势头。新一代飞机如波音787梦想客机和空客A350 XWB等，采用了大量复合材料和先进制造技术，不仅提高了燃油效率，还减轻了飞机重量，从而降低了运营成本。此外，飞机制造商也在不断探索新的设计理念和技术，以提高飞机的安全性、可靠性和舒适度。</w:t>
      </w:r>
      <w:r>
        <w:rPr>
          <w:rFonts w:hint="eastAsia"/>
        </w:rPr>
        <w:br/>
      </w:r>
      <w:r>
        <w:rPr>
          <w:rFonts w:hint="eastAsia"/>
        </w:rPr>
        <w:t>　　未来，飞机制造行业将持续受益于技术创新和市场需求的增长。市场调研网指出，一方面，随着航空业对环保要求的提高，制造商将致力于开发更加环保的飞机，如采用更高效的发动机和减少排放的技术。另一方面，随着无人驾驶技术的进步，未来可能会出现更多的无人飞行器（UAVs），这对飞机制造技术提出了新的要求。此外，随着全球航空网络的进一步扩展，对支线飞机和低成本航空公司使用的窄体飞机的需求也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e0376b2f6f4a75" w:history="1">
        <w:r>
          <w:rPr>
            <w:rStyle w:val="Hyperlink"/>
          </w:rPr>
          <w:t>中国飞机制造市场现状与行业前景分析报告（2026-2032年）</w:t>
        </w:r>
      </w:hyperlink>
      <w:r>
        <w:rPr>
          <w:rFonts w:hint="eastAsia"/>
        </w:rPr>
        <w:t>》，2025年飞机制造行业市场规模达 亿元，预计2032年市场规模将达 亿元，期间年均复合增长率（CAGR）达 %。报告基于国家统计局及相关协会的权威数据，系统研究了飞机制造行业的市场需求、市场规模及产业链现状，分析了飞机制造价格波动、细分市场动态及重点企业的经营表现，科学预测了飞机制造市场前景与发展趋势，揭示了潜在需求与投资机会，同时指出了飞机制造行业可能面临的风险。通过对飞机制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飞机制造行业发展概述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一、飞机制造行业定义及分类</w:t>
      </w:r>
      <w:r>
        <w:rPr>
          <w:rFonts w:hint="eastAsia"/>
        </w:rPr>
        <w:br/>
      </w:r>
      <w:r>
        <w:rPr>
          <w:rFonts w:hint="eastAsia"/>
        </w:rPr>
        <w:t>　　　　二、飞机制造行业经济特性</w:t>
      </w:r>
      <w:r>
        <w:rPr>
          <w:rFonts w:hint="eastAsia"/>
        </w:rPr>
        <w:br/>
      </w:r>
      <w:r>
        <w:rPr>
          <w:rFonts w:hint="eastAsia"/>
        </w:rPr>
        <w:t>　　　　三、飞机制造行业产业链简介</w:t>
      </w:r>
      <w:r>
        <w:rPr>
          <w:rFonts w:hint="eastAsia"/>
        </w:rPr>
        <w:br/>
      </w:r>
      <w:r>
        <w:rPr>
          <w:rFonts w:hint="eastAsia"/>
        </w:rPr>
        <w:t>　　第二节 飞机制造行业发展成熟度</w:t>
      </w:r>
      <w:r>
        <w:rPr>
          <w:rFonts w:hint="eastAsia"/>
        </w:rPr>
        <w:br/>
      </w:r>
      <w:r>
        <w:rPr>
          <w:rFonts w:hint="eastAsia"/>
        </w:rPr>
        <w:t>　　　　一、飞机制造行业发展周期分析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飞机制造行业相关产业动态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飞机制造行业发展环境分析</w:t>
      </w:r>
      <w:r>
        <w:rPr>
          <w:rFonts w:hint="eastAsia"/>
        </w:rPr>
        <w:br/>
      </w:r>
      <w:r>
        <w:rPr>
          <w:rFonts w:hint="eastAsia"/>
        </w:rPr>
        <w:t>　　第一节 飞机制造行业环境分析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飞机制造行业相关政策、法规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飞机制造行业技术发展现状及趋势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当前我国飞机制造技术发展现状</w:t>
      </w:r>
      <w:r>
        <w:rPr>
          <w:rFonts w:hint="eastAsia"/>
        </w:rPr>
        <w:br/>
      </w:r>
      <w:r>
        <w:rPr>
          <w:rFonts w:hint="eastAsia"/>
        </w:rPr>
        <w:t>　　第二节 中外飞机制造技术差距及产生差距的主要原因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提高我国飞机制造技术的对策</w:t>
      </w:r>
      <w:r>
        <w:rPr>
          <w:rFonts w:hint="eastAsia"/>
        </w:rPr>
        <w:br/>
      </w:r>
      <w:r>
        <w:rPr>
          <w:rFonts w:hint="eastAsia"/>
        </w:rPr>
        <w:t>　　第四节 我国飞机制造产品研发、设计发展趋势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中国飞机制造市场发展调研</w:t>
      </w:r>
      <w:r>
        <w:rPr>
          <w:rFonts w:hint="eastAsia"/>
        </w:rPr>
        <w:br/>
      </w:r>
      <w:r>
        <w:rPr>
          <w:rFonts w:hint="eastAsia"/>
        </w:rPr>
        <w:t>　　第一节 飞机制造市场现状分析及预测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一、2021-2026年中国飞机制造市场规模分析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二、2021-2032年中国飞机制造市场规模预测</w:t>
      </w:r>
      <w:r>
        <w:rPr>
          <w:rFonts w:hint="eastAsia"/>
        </w:rPr>
        <w:br/>
      </w:r>
      <w:r>
        <w:rPr>
          <w:rFonts w:hint="eastAsia"/>
        </w:rPr>
        <w:t>　　第二节 飞机制造行业产能分析及预测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一、2021-2026年中国飞机制造行业产能分析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二、2021-2032年中国飞机制造行业产能预测</w:t>
      </w:r>
      <w:r>
        <w:rPr>
          <w:rFonts w:hint="eastAsia"/>
        </w:rPr>
        <w:br/>
      </w:r>
      <w:r>
        <w:rPr>
          <w:rFonts w:hint="eastAsia"/>
        </w:rPr>
        <w:t>　　第三节 飞机制造行业产量分析及预测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一、2021-2026年中国飞机制造行业产量分析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二、2021-2032年中国飞机制造行业产量预测</w:t>
      </w:r>
      <w:r>
        <w:rPr>
          <w:rFonts w:hint="eastAsia"/>
        </w:rPr>
        <w:br/>
      </w:r>
      <w:r>
        <w:rPr>
          <w:rFonts w:hint="eastAsia"/>
        </w:rPr>
        <w:t>　　第四节 飞机制造市场需求分析及预测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一、2021-2026年中国飞机制造市场需求分析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二、2026-2032年中国飞机制造市场需求预测分析</w:t>
      </w:r>
      <w:r>
        <w:rPr>
          <w:rFonts w:hint="eastAsia"/>
        </w:rPr>
        <w:br/>
      </w:r>
      <w:r>
        <w:rPr>
          <w:rFonts w:hint="eastAsia"/>
        </w:rPr>
        <w:t>　　第五节 飞机制造进出口数据分析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一、2021-2026年中国飞机制造进出口数据分析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二、2021-2032年国内飞机制造进出口情况预测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2021-2026年中国飞机制造行业总体发展状况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中国飞机制造行业规模情况分析</w:t>
      </w:r>
      <w:r>
        <w:rPr>
          <w:rFonts w:hint="eastAsia"/>
        </w:rPr>
        <w:br/>
      </w:r>
      <w:r>
        <w:rPr>
          <w:rFonts w:hint="eastAsia"/>
        </w:rPr>
        <w:t>　　　　一、飞机制造行业单位规模情况分析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二、飞机制造行业人员规模状况分析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三、飞机制造行业资产规模状况分析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四、飞机制造行业市场规模状况分析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五、飞机制造行业敏感性分析</w:t>
      </w:r>
      <w:r>
        <w:rPr>
          <w:rFonts w:hint="eastAsia"/>
        </w:rPr>
        <w:br/>
      </w:r>
      <w:r>
        <w:rPr>
          <w:rFonts w:hint="eastAsia"/>
        </w:rPr>
        <w:t>　　第二节 中国飞机制造行业财务能力分析</w:t>
      </w:r>
      <w:r>
        <w:rPr>
          <w:rFonts w:hint="eastAsia"/>
        </w:rPr>
        <w:br/>
      </w:r>
      <w:r>
        <w:rPr>
          <w:rFonts w:hint="eastAsia"/>
        </w:rPr>
        <w:t>　　　　一、飞机制造行业盈利能力分析</w:t>
      </w:r>
      <w:r>
        <w:rPr>
          <w:rFonts w:hint="eastAsia"/>
        </w:rPr>
        <w:br/>
      </w:r>
      <w:r>
        <w:rPr>
          <w:rFonts w:hint="eastAsia"/>
        </w:rPr>
        <w:t>　　　　二、飞机制造行业偿债能力分析</w:t>
      </w:r>
      <w:r>
        <w:rPr>
          <w:rFonts w:hint="eastAsia"/>
        </w:rPr>
        <w:br/>
      </w:r>
      <w:r>
        <w:rPr>
          <w:rFonts w:hint="eastAsia"/>
        </w:rPr>
        <w:t>　　　　三、飞机制造行业营运能力分析</w:t>
      </w:r>
      <w:r>
        <w:rPr>
          <w:rFonts w:hint="eastAsia"/>
        </w:rPr>
        <w:br/>
      </w:r>
      <w:r>
        <w:rPr>
          <w:rFonts w:hint="eastAsia"/>
        </w:rPr>
        <w:t>　　　　四、飞机制造行业发展能力分析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中国飞机制造行业重点区域发展分析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一、中国飞机制造行业重点区域市场结构变化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二、重点地区（一）飞机制造行业发展分析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三、重点地区（二）飞机制造行业发展分析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四、重点地区（三）飞机制造行业发展分析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五、重点地区（四）飞机制造行业发展分析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六、重点地区（五）飞机制造行业发展分析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飞机制造行业产品价格分析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三、主要飞机制造品牌产品价位分析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五、价格在飞机制造行业竞争中的重要性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2026年中国飞机制造行业上下游行业发展分析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飞机制造上游行业分析</w:t>
      </w:r>
      <w:r>
        <w:rPr>
          <w:rFonts w:hint="eastAsia"/>
        </w:rPr>
        <w:br/>
      </w:r>
      <w:r>
        <w:rPr>
          <w:rFonts w:hint="eastAsia"/>
        </w:rPr>
        <w:t>　　　　一、飞机制造产品成本构成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四、上游供给对飞机制造行业的影响</w:t>
      </w:r>
      <w:r>
        <w:rPr>
          <w:rFonts w:hint="eastAsia"/>
        </w:rPr>
        <w:br/>
      </w:r>
      <w:r>
        <w:rPr>
          <w:rFonts w:hint="eastAsia"/>
        </w:rPr>
        <w:t>　　第二节 飞机制造下游行业分析</w:t>
      </w:r>
      <w:r>
        <w:rPr>
          <w:rFonts w:hint="eastAsia"/>
        </w:rPr>
        <w:br/>
      </w:r>
      <w:r>
        <w:rPr>
          <w:rFonts w:hint="eastAsia"/>
        </w:rPr>
        <w:t>　　　　一、飞机制造下游行业分布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四、下游需求对飞机制造行业的影响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飞机制造行业重点企业发展调研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飞机制造重点企业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2026年中国飞机制造产业市场竞争格局分析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2026年中国飞机制造产业竞争现状分析</w:t>
      </w:r>
      <w:r>
        <w:rPr>
          <w:rFonts w:hint="eastAsia"/>
        </w:rPr>
        <w:br/>
      </w:r>
      <w:r>
        <w:rPr>
          <w:rFonts w:hint="eastAsia"/>
        </w:rPr>
        <w:t>　　　　一、飞机制造竞争力分析</w:t>
      </w:r>
      <w:r>
        <w:rPr>
          <w:rFonts w:hint="eastAsia"/>
        </w:rPr>
        <w:br/>
      </w:r>
      <w:r>
        <w:rPr>
          <w:rFonts w:hint="eastAsia"/>
        </w:rPr>
        <w:t>　　　　二、飞机制造技术竞争分析</w:t>
      </w:r>
      <w:r>
        <w:rPr>
          <w:rFonts w:hint="eastAsia"/>
        </w:rPr>
        <w:br/>
      </w:r>
      <w:r>
        <w:rPr>
          <w:rFonts w:hint="eastAsia"/>
        </w:rPr>
        <w:t>　　　　三、飞机制造价格竞争分析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2026年中国飞机制造产业集中度分析</w:t>
      </w:r>
      <w:r>
        <w:rPr>
          <w:rFonts w:hint="eastAsia"/>
        </w:rPr>
        <w:br/>
      </w:r>
      <w:r>
        <w:rPr>
          <w:rFonts w:hint="eastAsia"/>
        </w:rPr>
        <w:t>　　　　一、飞机制造市场集中度分析</w:t>
      </w:r>
      <w:r>
        <w:rPr>
          <w:rFonts w:hint="eastAsia"/>
        </w:rPr>
        <w:br/>
      </w:r>
      <w:r>
        <w:rPr>
          <w:rFonts w:hint="eastAsia"/>
        </w:rPr>
        <w:t>　　　　二、飞机制造企业集中度分析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2021-2032年提高飞机制造企业竞争力的策略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飞机制造行业投资风险预警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2026年影响飞机制造行业发展的主要因素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一、影响飞机制造行业运行的有利因素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二、影响飞机制造行业运行的稳定因素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三、影响飞机制造行业运行的不利因素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四、我国飞机制造行业发展面临的挑战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五、我国飞机制造行业发展面临的机遇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对飞机制造行业投资风险预警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一、2021-2032年飞机制造行业市场风险及控制策略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二、2021-2032年飞机制造行业政策风险及控制策略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三、2021-2032年飞机制造行业经营风险及控制策略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四、2021-2032年飞机制造同业竞争风险及控制策略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五、2021-2032年飞机制造行业其他风险及控制策略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飞机制造行业发展趋势与投资规划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2021-2032年飞机制造市场发展潜力分析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2021-2032年飞机制造行业发展趋势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2021-2032年飞机制造行业投资前景研究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　对我国飞机制造品牌的战略思考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二、飞机制造实施品牌战略的意义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三、飞机制造企业品牌的现状分析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四、我国飞机制造企业的品牌战略</w:t>
      </w:r>
      <w:r>
        <w:rPr>
          <w:rFonts w:hint="eastAsia"/>
        </w:rPr>
        <w:br/>
      </w:r>
      <w:r>
        <w:rPr>
          <w:rFonts w:hint="eastAsia"/>
        </w:rPr>
        <w:t>　　　　五、飞机制造品牌战略管理的策略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2021-2026年中国飞机制造市场规模及增长情况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2021-2026年中国飞机制造行业产量及增长趋势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2021-2032年中国飞机制造行业产量预测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2021-2026年中国飞机制造行业市场需求及增长情况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2021-2032年中国飞机制造行业市场需求预测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2021-2026年中国飞机制造行业利润及增长情况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**地区飞机制造市场规模及增长情况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**地区飞机制造市场规模及增长情况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**地区飞机制造行业市场需求情况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2021-2026年中国飞机制造行业出口情况分析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2021-2026年中国飞机制造行业产品市场价格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2021-2032年中国飞机制造行业产品市场价格走势预测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飞机制造重点企业经营情况分析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飞机制造重点企业经营情况分析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2021-2032年中国飞机制造市场规模预测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2021-2032年中国飞机制造行业利润预测</w:t>
      </w:r>
      <w:r>
        <w:rPr>
          <w:rFonts w:hint="eastAsia"/>
        </w:rPr>
        <w:br/>
      </w:r>
      <w:r>
        <w:rPr>
          <w:rFonts w:hint="eastAsia"/>
        </w:rPr>
        <w:t>　　图表 2026年飞机制造行业壁垒</w:t>
      </w:r>
      <w:r>
        <w:rPr>
          <w:rFonts w:hint="eastAsia"/>
        </w:rPr>
        <w:br/>
      </w:r>
      <w:r>
        <w:rPr>
          <w:rFonts w:hint="eastAsia"/>
        </w:rPr>
        <w:t>　　图表 2026年飞机制造市场前景分析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2021-2032年中国飞机制造市场需求预测</w:t>
      </w:r>
      <w:r>
        <w:rPr>
          <w:rFonts w:hint="eastAsia"/>
        </w:rPr>
        <w:br/>
      </w:r>
      <w:r>
        <w:rPr>
          <w:rFonts w:hint="eastAsia"/>
        </w:rPr>
        <w:t>　　图表 2026年飞机制造发展趋势预测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e0376b2f6f4a75" w:history="1">
        <w:r>
          <w:rPr>
            <w:rStyle w:val="Hyperlink"/>
          </w:rPr>
          <w:t>中国飞机制造市场现状与行业前景分析报告（2026-2032年）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3582923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e0376b2f6f4a75" w:history="1">
        <w:r>
          <w:rPr>
            <w:rStyle w:val="Hyperlink"/>
          </w:rPr>
          <w:t>https://www.20087.com/3/92/FeiJiZhiZaoShiChangQianJing.html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热点：世界飞机制造商三巨头、飞机制造专业、飞机是谁发明的?、飞机制造厂、上飞属于商飞吗、飞机制造者、中国客机都是进口的吗、飞机制造公司有哪些、世界三大飞机制造公司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9ce0e5ae44393" w:history="1">
      <w:r>
        <w:rPr>
          <w:rStyle w:val="Hyperlink"/>
        </w:rPr>
        <w:t>中国飞机制造市场现状与行业前景分析报告（2026-2032年）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FeiJiZhiZaoShiChangQianJing.html" TargetMode="External" Id="Re2e0376b2f6f4a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FeiJiZhiZaoShiChangQianJing.html" TargetMode="External" Id="Rd369ce0e5ae443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2026-02-05T07:36:00Z</dcterms:created>
  <dcterms:modified xsi:type="dcterms:W3CDTF">2026-02-05T08:36:00Z</dcterms:modified>
  <dc:subject>中国飞机制造市场现状与行业前景分析报告（2026-2032年）</dc:subject>
  <dc:title>中国飞机制造市场现状与行业前景分析报告（2026-2032年）</dc:title>
  <cp:keywords>中国飞机制造市场现状与行业前景分析报告（2026-2032年）</cp:keywords>
  <dc:description>中国飞机制造市场现状与行业前景分析报告（2026-2032年）</dc:description>
</cp:coreProperties>
</file>