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009683f6e94acf" w:history="1">
              <w:r>
                <w:rPr>
                  <w:rStyle w:val="Hyperlink"/>
                </w:rPr>
                <w:t>2026-2032年全球与中国井下控制线行业调研及前景分析报告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009683f6e94acf" w:history="1">
              <w:r>
                <w:rPr>
                  <w:rStyle w:val="Hyperlink"/>
                </w:rPr>
                <w:t>2026-2032年全球与中国井下控制线行业调研及前景分析报告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009683f6e94acf" w:history="1">
                <w:r>
                  <w:rPr>
                    <w:rStyle w:val="Hyperlink"/>
                  </w:rPr>
                  <w:t>https://www.20087.com/5/62/JingXiaKongZhiXianFaZhanQianJing.html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009683f6e94acf" w:history="1">
        <w:r>
          <w:rPr>
            <w:rStyle w:val="Hyperlink"/>
          </w:rPr>
          <w:t>2026-2032年全球与中国井下控制线行业调研及前景分析报告</w:t>
        </w:r>
      </w:hyperlink>
      <w:r>
        <w:rPr>
          <w:rFonts w:hint="eastAsia"/>
        </w:rPr>
        <w:t>》，2025年井下控制线行业市场规模达 亿元，预计2032年市场规模将达 亿元，期间年均复合增长率（CAGR）达 %。报告系统分析了井下控制线行业的市场规模、市场需求及价格波动，深入探讨了井下控制线产业链关键环节及各细分市场特点。报告基于权威数据，科学预测了井下控制线市场前景与发展趋势，同时评估了井下控制线重点企业的经营状况，包括品牌影响力、市场集中度及竞争格局。通过SWOT分析，报告揭示了井下控制线行业面临的风险与机遇，为井下控制线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井下控制线市场概述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按照不同产品类型，井下控制线主要可以分为如下几个类别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全球不同产品类型井下控制线销售额增长趋势2021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焊接控制线</w:t>
      </w:r>
      <w:r>
        <w:rPr>
          <w:rFonts w:hint="eastAsia"/>
        </w:rPr>
        <w:br/>
      </w:r>
      <w:r>
        <w:rPr>
          <w:rFonts w:hint="eastAsia"/>
        </w:rPr>
        <w:t>　　　　1.2.3 无缝控制线</w:t>
      </w:r>
      <w:r>
        <w:rPr>
          <w:rFonts w:hint="eastAsia"/>
        </w:rPr>
        <w:br/>
      </w:r>
      <w:r>
        <w:rPr>
          <w:rFonts w:hint="eastAsia"/>
        </w:rPr>
        <w:t>　　1.3 从不同应用，井下控制线主要包括如下几个方面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全球不同应用井下控制线销售额增长趋势2021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化学注入</w:t>
      </w:r>
      <w:r>
        <w:rPr>
          <w:rFonts w:hint="eastAsia"/>
        </w:rPr>
        <w:br/>
      </w:r>
      <w:r>
        <w:rPr>
          <w:rFonts w:hint="eastAsia"/>
        </w:rPr>
        <w:t>　　　　1.3.3 油井监控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井下控制线行业背景、发展历史、现状及趋势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井下控制线行业目前现状分析</w:t>
      </w:r>
      <w:r>
        <w:rPr>
          <w:rFonts w:hint="eastAsia"/>
        </w:rPr>
        <w:br/>
      </w:r>
      <w:r>
        <w:rPr>
          <w:rFonts w:hint="eastAsia"/>
        </w:rPr>
        <w:t>　　　　1.4.2 井下控制线发展趋势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全球井下控制线总体规模分析</w:t>
      </w:r>
      <w:r>
        <w:rPr>
          <w:rFonts w:hint="eastAsia"/>
        </w:rPr>
        <w:br/>
      </w:r>
      <w:r>
        <w:rPr>
          <w:rFonts w:hint="eastAsia"/>
        </w:rPr>
        <w:t>　　2.1 全球井下控制线供需现状及预测（2021-2032）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全球井下控制线产能、产量、产能利用率及发展趋势（2021-2032）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全球井下控制线产量、需求量及发展趋势（2021-2032）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全球主要地区井下控制线产量及发展趋势（2021-2032）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全球主要地区井下控制线产量（2021-2026）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全球主要地区井下控制线产量（2027-2032）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全球主要地区井下控制线产量市场份额（2021-2032）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中国井下控制线供需现状及预测（2021-2032）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中国井下控制线产能、产量、产能利用率及发展趋势（2021-2032）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中国井下控制线产量、市场需求量及发展趋势（2021-2032）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全球井下控制线销量及销售额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全球市场井下控制线销售额（2021-2032）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全球市场井下控制线价格趋势（2021-2032）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全球井下控制线主要地区分析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全球主要地区井下控制线市场规模分析：2021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全球主要地区井下控制线销售收入及市场份额（2021-2026）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全球主要地区井下控制线销售收入预测（2027-2032）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全球主要地区井下控制线销量分析：2021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全球主要地区井下控制线销量及市场份额预测（2027-2032）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印度市场井下控制线销量、收入及增长率（2021-2032）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全球市场主要厂商井下控制线产能市场份额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全球市场主要厂商井下控制线销售收入（2021-2026）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全球市场主要厂商井下控制线销售价格（2021-2026）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2025年全球主要生产商井下控制线收入排名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中国市场主要厂商井下控制线销量（2021-2026）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中国市场主要厂商井下控制线销售收入（2021-2026）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2025年中国主要生产商井下控制线收入排名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中国市场主要厂商井下控制线销售价格（2021-2026）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全球主要厂商井下控制线总部及产地分布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全球主要厂商成立时间及井下控制线商业化日期</w:t>
      </w:r>
      <w:r>
        <w:rPr>
          <w:rFonts w:hint="eastAsia"/>
        </w:rPr>
        <w:br/>
      </w:r>
      <w:r>
        <w:rPr>
          <w:rFonts w:hint="eastAsia"/>
        </w:rPr>
        <w:t>　　4.6 全球主要厂商井下控制线产品类型及应用</w:t>
      </w:r>
      <w:r>
        <w:rPr>
          <w:rFonts w:hint="eastAsia"/>
        </w:rPr>
        <w:br/>
      </w:r>
      <w:r>
        <w:rPr>
          <w:rFonts w:hint="eastAsia"/>
        </w:rPr>
        <w:t>　　4.7 井下控制线行业集中度、竞争程度分析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井下控制线行业集中度分析：2025年全球Top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全球井下控制线第一梯队、第二梯队和第三梯队生产商（品牌）及市场份额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井下控制线销量、收入、价格及毛利率（2021-2026）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不同产品类型井下控制线分析</w:t>
      </w:r>
      <w:r>
        <w:rPr>
          <w:rFonts w:hint="eastAsia"/>
        </w:rPr>
        <w:br/>
      </w:r>
      <w:r>
        <w:rPr>
          <w:rFonts w:hint="eastAsia"/>
        </w:rPr>
        <w:t>　　6.1 全球不同产品类型井下控制线销量（2021-2032）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全球不同产品类型井下控制线销量预测（2027-2032）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全球不同产品类型井下控制线收入（2021-2032）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全球不同产品类型井下控制线收入及市场份额（2021-2026）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全球不同产品类型井下控制线收入预测（2027-2032）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全球不同产品类型井下控制线价格走势（2021-2032）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不同应用井下控制线分析</w:t>
      </w:r>
      <w:r>
        <w:rPr>
          <w:rFonts w:hint="eastAsia"/>
        </w:rPr>
        <w:br/>
      </w:r>
      <w:r>
        <w:rPr>
          <w:rFonts w:hint="eastAsia"/>
        </w:rPr>
        <w:t>　　7.1 全球不同应用井下控制线销量（2021-2032）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全球不同应用井下控制线销量及市场份额（2021-2026）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全球不同应用井下控制线销量预测（2027-2032）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全球不同应用井下控制线收入（2021-2032）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全球不同应用井下控制线收入及市场份额（2021-2026）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全球不同应用井下控制线收入预测（2027-2032）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全球不同应用井下控制线价格走势（2021-2032）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井下控制线产业链分析</w:t>
      </w:r>
      <w:r>
        <w:rPr>
          <w:rFonts w:hint="eastAsia"/>
        </w:rPr>
        <w:br/>
      </w:r>
      <w:r>
        <w:rPr>
          <w:rFonts w:hint="eastAsia"/>
        </w:rPr>
        <w:t>　　8.2 井下控制线工艺制造技术分析</w:t>
      </w:r>
      <w:r>
        <w:rPr>
          <w:rFonts w:hint="eastAsia"/>
        </w:rPr>
        <w:br/>
      </w:r>
      <w:r>
        <w:rPr>
          <w:rFonts w:hint="eastAsia"/>
        </w:rPr>
        <w:t>　　8.3 井下控制线产业上游供应分析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井下控制线下游客户分析</w:t>
      </w:r>
      <w:r>
        <w:rPr>
          <w:rFonts w:hint="eastAsia"/>
        </w:rPr>
        <w:br/>
      </w:r>
      <w:r>
        <w:rPr>
          <w:rFonts w:hint="eastAsia"/>
        </w:rPr>
        <w:t>　　8.5 井下控制线销售渠道分析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井下控制线行业发展机遇及主要驱动因素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井下控制线行业发展面临的风险</w:t>
      </w:r>
      <w:r>
        <w:rPr>
          <w:rFonts w:hint="eastAsia"/>
        </w:rPr>
        <w:br/>
      </w:r>
      <w:r>
        <w:rPr>
          <w:rFonts w:hint="eastAsia"/>
        </w:rPr>
        <w:t>　　9.3 井下控制线行业政策分析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全球不同产品类型井下控制线销售额增长（CAGR）趋势2021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井下控制线行业目前发展现状</w:t>
      </w:r>
      <w:r>
        <w:rPr>
          <w:rFonts w:hint="eastAsia"/>
        </w:rPr>
        <w:br/>
      </w:r>
      <w:r>
        <w:rPr>
          <w:rFonts w:hint="eastAsia"/>
        </w:rPr>
        <w:t>　　表 4： 井下控制线发展趋势</w:t>
      </w:r>
      <w:r>
        <w:rPr>
          <w:rFonts w:hint="eastAsia"/>
        </w:rPr>
        <w:br/>
      </w:r>
      <w:r>
        <w:rPr>
          <w:rFonts w:hint="eastAsia"/>
        </w:rPr>
        <w:t>　　表 5： 全球主要地区井下控制线产量增速（CAGR）：（2021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全球主要地区井下控制线产量（2021-2026）&amp;（千件）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全球主要地区井下控制线产量（2027-2032）&amp;（千件）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全球主要地区井下控制线产量市场份额（2021-2026）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全球主要地区井下控制线产量市场份额（2027-2032）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全球主要地区井下控制线销售收入增速：（2021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全球主要地区井下控制线收入（2027-2032）&amp;（百万美元）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全球主要地区井下控制线收入市场份额（2027-2032）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全球主要地区井下控制线销量（千件）：2021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全球主要地区井下控制线销量（2027-2032）&amp;（千件）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全球主要地区井下控制线销量份额（2027-2032）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全球市场主要厂商井下控制线产能（2025-2026）&amp;（千件）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全球市场主要厂商井下控制线销售价格（2021-2026）&amp;（美元/件）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2025年全球主要生产商井下控制线收入排名（百万美元）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中国市场主要厂商井下控制线销售收入（2021-2026）&amp;（百万美元）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中国市场主要厂商井下控制线销售收入市场份额（2021-2026）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2025年中国主要生产商井下控制线收入排名（百万美元）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中国市场主要厂商井下控制线销售价格（2021-2026）&amp;（美元/件）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全球主要厂商井下控制线总部及产地分布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全球主要厂商成立时间及井下控制线商业化日期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全球主要厂商井下控制线产品类型及应用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2025年全球井下控制线主要厂商市场地位（第一梯队、第二梯队和第三梯队）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全球井下控制线市场投资、并购等现状分析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井下控制线生产基地、销售区域、竞争对手及市场地位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井下控制线产品规格、参数及市场应用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井下控制线销量（千件）、收入（百万美元）、价格（美元/件）及毛利率（2021-2026）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全球不同产品类型井下控制线销量预测（2027-2032）&amp;（千件）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全球市场不同产品类型井下控制线销量市场份额预测（2027-2032）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全球不同产品类型井下控制线收入（2021-2026）&amp;（百万美元）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全球不同产品类型井下控制线收入市场份额（2021-2026）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全球不同产品类型井下控制线收入预测（2027-2032）&amp;（百万美元）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全球不同产品类型井下控制线收入市场份额预测（2027-2032）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全球不同应用井下控制线销量（2021-2026）&amp;（千件）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全球不同应用井下控制线销量市场份额（2021-2026）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全球不同应用井下控制线销量预测（2027-2032）&amp;（千件）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全球市场不同应用井下控制线销量市场份额预测（2027-2032）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全球不同应用井下控制线收入（2021-2026）&amp;（百万美元）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全球不同应用井下控制线收入市场份额（2021-2026）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全球不同应用井下控制线收入预测（2027-2032）&amp;（百万美元）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全球不同应用井下控制线收入市场份额预测（2027-2032）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井下控制线上游原料供应商及联系方式列表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井下控制线典型客户列表</w:t>
      </w:r>
      <w:r>
        <w:rPr>
          <w:rFonts w:hint="eastAsia"/>
        </w:rPr>
        <w:br/>
      </w:r>
      <w:r>
        <w:rPr>
          <w:rFonts w:hint="eastAsia"/>
        </w:rPr>
        <w:t>　　表 96： 井下控制线主要销售模式及销售渠道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井下控制线行业发展机遇及主要驱动因素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井下控制线行业发展面临的风险</w:t>
      </w:r>
      <w:r>
        <w:rPr>
          <w:rFonts w:hint="eastAsia"/>
        </w:rPr>
        <w:br/>
      </w:r>
      <w:r>
        <w:rPr>
          <w:rFonts w:hint="eastAsia"/>
        </w:rPr>
        <w:t>　　表 99： 井下控制线行业政策分析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井下控制线产品图片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全球不同产品类型井下控制线销售额2021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全球不同产品类型井下控制线市场份额2025 &amp; 2032</w:t>
      </w:r>
      <w:r>
        <w:rPr>
          <w:rFonts w:hint="eastAsia"/>
        </w:rPr>
        <w:br/>
      </w:r>
      <w:r>
        <w:rPr>
          <w:rFonts w:hint="eastAsia"/>
        </w:rPr>
        <w:t>　　图 4： 焊接控制线产品图片</w:t>
      </w:r>
      <w:r>
        <w:rPr>
          <w:rFonts w:hint="eastAsia"/>
        </w:rPr>
        <w:br/>
      </w:r>
      <w:r>
        <w:rPr>
          <w:rFonts w:hint="eastAsia"/>
        </w:rPr>
        <w:t>　　图 5： 无缝控制线产品图片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全球不同应用井下控制线市场份额2025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化学注入</w:t>
      </w:r>
      <w:r>
        <w:rPr>
          <w:rFonts w:hint="eastAsia"/>
        </w:rPr>
        <w:br/>
      </w:r>
      <w:r>
        <w:rPr>
          <w:rFonts w:hint="eastAsia"/>
        </w:rPr>
        <w:t>　　图 9： 油井监控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全球井下控制线产能、产量、产能利用率及发展趋势（2021-2032）&amp;（千件）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全球井下控制线产量、需求量及发展趋势（2021-2032）&amp;（千件）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全球主要地区井下控制线产量（2021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全球主要地区井下控制线产量市场份额（2021-2032）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中国井下控制线产能、产量、产能利用率及发展趋势（2021-2032）&amp;（千件）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中国井下控制线产量、市场需求量及发展趋势（2021-2032）&amp;（千件）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全球井下控制线市场销售额及增长率：（2021-2032）&amp;（百万美元）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全球市场井下控制线市场规模：2021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全球市场井下控制线价格趋势（2021-2032）&amp;（美元/件）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全球主要地区井下控制线销售收入（2021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全球主要地区井下控制线销售收入市场份额（2021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印度市场井下控制线销量及增长率（2021-2032）&amp;（千件）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印度市场井下控制线收入及增长率（2021-2032）&amp;（百万美元）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2025年全球市场主要厂商井下控制线销量市场份额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2025年全球市场主要厂商井下控制线收入市场份额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2025年中国市场主要厂商井下控制线销量市场份额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2025年中国市场主要厂商井下控制线收入市场份额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2025年全球前五大生产商井下控制线市场份额</w:t>
      </w:r>
      <w:r>
        <w:rPr>
          <w:rFonts w:hint="eastAsia"/>
        </w:rPr>
        <w:br/>
      </w:r>
      <w:r>
        <w:rPr>
          <w:rFonts w:hint="eastAsia"/>
        </w:rPr>
        <w:t>　　图 40： 2025年全球井下控制线第一梯队、第二梯队和第三梯队厂商及市场份额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全球不同产品类型井下控制线价格走势（2021-2032）&amp;（美元/件）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全球不同应用井下控制线价格走势（2021-2032）&amp;（美元/件）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井下控制线产业链</w:t>
      </w:r>
      <w:r>
        <w:rPr>
          <w:rFonts w:hint="eastAsia"/>
        </w:rPr>
        <w:br/>
      </w:r>
      <w:r>
        <w:rPr>
          <w:rFonts w:hint="eastAsia"/>
        </w:rPr>
        <w:t>　　图 44： 井下控制线中国企业SWOT分析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009683f6e94acf" w:history="1">
        <w:r>
          <w:rPr>
            <w:rStyle w:val="Hyperlink"/>
          </w:rPr>
          <w:t>2026-2032年全球与中国井下控制线行业调研及前景分析报告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009683f6e94acf" w:history="1">
        <w:r>
          <w:rPr>
            <w:rStyle w:val="Hyperlink"/>
          </w:rPr>
          <w:t>https://www.20087.com/5/62/JingXiaKongZhiXianFaZhanQianJing.html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热点：井下道岔分类图片、井下基本控制导线、井下测量放线基本知识、井下控制测量导线设计方案、控制线是火线吗、井下开关控制线怎么接、三条控制线、井下7秒控制导线测量规范、井下监控分站接线图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7aeafbd7e4025" w:history="1">
      <w:r>
        <w:rPr>
          <w:rStyle w:val="Hyperlink"/>
        </w:rPr>
        <w:t>2026-2032年全球与中国井下控制线行业调研及前景分析报告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JingXiaKongZhiXianFaZhanQianJing.html" TargetMode="External" Id="R2a009683f6e9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JingXiaKongZhiXianFaZhanQianJing.html" TargetMode="External" Id="Rdde7aeafbd7e40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2026-09-24T01:54:32Z</dcterms:created>
  <dcterms:modified xsi:type="dcterms:W3CDTF">2026-09-24T02:54:32Z</dcterms:modified>
  <dc:subject>2026-2032年全球与中国井下控制线行业调研及前景分析报告</dc:subject>
  <dc:title>2026-2032年全球与中国井下控制线行业调研及前景分析报告</dc:title>
  <cp:keywords>2026-2032年全球与中国井下控制线行业调研及前景分析报告</cp:keywords>
  <dc:description>2026-2032年全球与中国井下控制线行业调研及前景分析报告</dc:description>
</cp:coreProperties>
</file>