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733cae00b4a55" w:history="1">
              <w:r>
                <w:rPr>
                  <w:rStyle w:val="Hyperlink"/>
                </w:rPr>
                <w:t>2025-2031年中国前后梁总成行业发展研及市场前景预测报告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733cae00b4a55" w:history="1">
              <w:r>
                <w:rPr>
                  <w:rStyle w:val="Hyperlink"/>
                </w:rPr>
                <w:t>2025-2031年中国前后梁总成行业发展研及市场前景预测报告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733cae00b4a55" w:history="1">
                <w:r>
                  <w:rPr>
                    <w:rStyle w:val="Hyperlink"/>
                  </w:rPr>
                  <w:t>https://www.20087.com/5/62/QianHouLiangZongChengHangYeQianJingQuShi.html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后梁总成是汽车底盘结构的关键承载部件，承担着连接悬架系统、传递行驶载荷与维持车身刚度的重要功能，广泛应用于乘用车、商用车及特种车辆。前后梁总成多采用高强度钢板冲压焊接或铝合金压铸成型，通过拓扑优化设计实现轻量化与结构强度的平衡。前梁总成集成转向节安装座与副车架连接点，后梁总成则支撑驱动桥与横向稳定杆，二者均需具备优异的抗扭刚度与疲劳耐久性。主流企业依托有限元分析与实车道路试验，验证总成在复杂工况下的应力分布与振动特性。生产线普遍采用机器人焊接、在线检测与力矩监控技术，确保装配精度与一致性。主机厂对总成的尺寸公差、焊缝质量与防腐性能设定严格标准，保障整车操控稳定性与安全性。</w:t>
      </w:r>
      <w:r>
        <w:rPr>
          <w:rFonts w:hint="eastAsia"/>
        </w:rPr>
        <w:br/>
      </w:r>
      <w:r>
        <w:rPr>
          <w:rFonts w:hint="eastAsia"/>
        </w:rPr>
        <w:t>　　未来，前后梁总成将向材料复合化、模块化集成与智能感知方向发展。超高强度钢、热成型材料与碳纤维增强复合材料的应用，将进一步提升单位重量下的结构性能，支持电动化车型对减重与续航的双重需求。模块化设计理念将推动前后梁与悬架、驱动系统或电池包的集成化开发，减少接口数量与装配误差，提升整车集成效率。在新能源汽车领域，前后梁总成需重新优化力流路径，适应电机扭矩特性与电池布置空间。智能传感器的嵌入将使总成具备应变监测、冲击识别与疲劳寿命预测能力，数据反馈至车辆健康管理系统，支持预防性维护。制造工艺方面，一体化压铸与激光拼焊技术的普及，将减少零部件数量与生产节拍，降低制造成本。同时，可回收设计与绿色涂装工艺将强化全生命周期环保属性。整体而言，前后梁总成将从被动结构件向集承载、集成与感知功能于一体的智能底盘平台演进，成为整车性能优化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733cae00b4a55" w:history="1">
        <w:r>
          <w:rPr>
            <w:rStyle w:val="Hyperlink"/>
          </w:rPr>
          <w:t>2025-2031年中国前后梁总成行业发展研及市场前景预测报告</w:t>
        </w:r>
      </w:hyperlink>
      <w:r>
        <w:rPr>
          <w:rFonts w:hint="eastAsia"/>
        </w:rPr>
        <w:t>》结合前后梁总成行业市场的发展现状，依托行业权威数据资源和长期市场监测数据库，系统分析了前后梁总成行业的市场规模、供需状况、竞争格局及主要企业经营情况，并对前后梁总成行业未来发展进行了科学预测。报告旨在帮助投资者准确把握前后梁总成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前后梁总成行业概述</w:t>
      </w:r>
      <w:r>
        <w:rPr>
          <w:rFonts w:hint="eastAsia"/>
        </w:rPr>
        <w:br/>
      </w:r>
      <w:r>
        <w:rPr>
          <w:rFonts w:hint="eastAsia"/>
        </w:rPr>
        <w:t>　　第一节 前后梁总成定义与分类</w:t>
      </w:r>
      <w:r>
        <w:rPr>
          <w:rFonts w:hint="eastAsia"/>
        </w:rPr>
        <w:br/>
      </w:r>
      <w:r>
        <w:rPr>
          <w:rFonts w:hint="eastAsia"/>
        </w:rPr>
        <w:t>　　第二节 前后梁总成应用领域</w:t>
      </w:r>
      <w:r>
        <w:rPr>
          <w:rFonts w:hint="eastAsia"/>
        </w:rPr>
        <w:br/>
      </w:r>
      <w:r>
        <w:rPr>
          <w:rFonts w:hint="eastAsia"/>
        </w:rPr>
        <w:t>　　第三节 前后梁总成行业经济指标分析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前后梁总成产业链及经营模式分析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三、前后梁总成销售模式及销售渠道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全球前后梁总成市场发展综述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2019-2024年全球前后梁总成市场规模与趋势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主要国家与地区前后梁总成市场分析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2025-2031年全球前后梁总成行业发展趋势与前景预测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中国前后梁总成行业市场分析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2024-2025年前后梁总成产能与投资动态</w:t>
      </w:r>
      <w:r>
        <w:rPr>
          <w:rFonts w:hint="eastAsia"/>
        </w:rPr>
        <w:br/>
      </w:r>
      <w:r>
        <w:rPr>
          <w:rFonts w:hint="eastAsia"/>
        </w:rPr>
        <w:t>　　　　一、国内前后梁总成产能及利用情况</w:t>
      </w:r>
      <w:r>
        <w:rPr>
          <w:rFonts w:hint="eastAsia"/>
        </w:rPr>
        <w:br/>
      </w:r>
      <w:r>
        <w:rPr>
          <w:rFonts w:hint="eastAsia"/>
        </w:rPr>
        <w:t>　　　　二、前后梁总成产能扩张与投资动态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2025-2031年前后梁总成行业产量统计与趋势预测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一、2019-2024年前后梁总成行业产量数据统计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1、2019-2024年前后梁总成产量及增长趋势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2、2019-2024年前后梁总成细分产品产量及份额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二、影响前后梁总成产量的关键因素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三、2025-2031年前后梁总成产量预测</w:t>
      </w:r>
      <w:r>
        <w:rPr>
          <w:rFonts w:hint="eastAsia"/>
        </w:rPr>
        <w:br/>
      </w:r>
      <w:r>
        <w:rPr>
          <w:rFonts w:hint="eastAsia"/>
        </w:rPr>
        <w:t>　　第三节 2025-2031年前后梁总成市场需求与销售分析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一、2024-2025年前后梁总成行业需求现状</w:t>
      </w:r>
      <w:r>
        <w:rPr>
          <w:rFonts w:hint="eastAsia"/>
        </w:rPr>
        <w:br/>
      </w:r>
      <w:r>
        <w:rPr>
          <w:rFonts w:hint="eastAsia"/>
        </w:rPr>
        <w:t>　　　　二、前后梁总成客户群体与需求特点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三、2019-2024年前后梁总成行业销售规模分析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四、2025-2031年前后梁总成市场增长潜力与规模预测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中国前后梁总成细分市场与下游应用领域分析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前后梁总成细分市场分析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一、2024-2025年前后梁总成主要细分产品市场现状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前后梁总成下游应用与客户群体分析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一、2024-2025年前后梁总成各应用领域市场现状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2024-2025年前后梁总成行业技术发展现状及趋势分析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前后梁总成行业技术发展现状分析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国内外前后梁总成行业技术差异与原因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前后梁总成行业技术发展方向、趋势预测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提升前后梁总成行业技术能力策略建议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前后梁总成价格机制与竞争策略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一、2019-2024年前后梁总成市场价格走势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前后梁总成定价策略与方法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2025-2031年前后梁总成价格竞争态势与趋势预测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中国前后梁总成行业重点区域市场研究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2024-2025年重点区域前后梁总成市场发展概况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二、2019-2024年前后梁总成市场需求规模情况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三、2025-2031年前后梁总成行业发展潜力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二、2019-2024年前后梁总成市场需求规模情况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三、2025-2031年前后梁总成行业发展潜力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二、2019-2024年前后梁总成市场需求规模情况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三、2025-2031年前后梁总成行业发展潜力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二、2019-2024年前后梁总成市场需求规模情况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三、2025-2031年前后梁总成行业发展潜力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二、2019-2024年前后梁总成市场需求规模情况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三、2025-2031年前后梁总成行业发展潜力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2019-2024年中国前后梁总成行业进出口情况分析</w:t>
      </w:r>
      <w:r>
        <w:rPr>
          <w:rFonts w:hint="eastAsia"/>
        </w:rPr>
        <w:br/>
      </w:r>
      <w:r>
        <w:rPr>
          <w:rFonts w:hint="eastAsia"/>
        </w:rPr>
        <w:t>　　第一节 前后梁总成行业进口情况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一、2019-2024年前后梁总成进口规模及增长情况</w:t>
      </w:r>
      <w:r>
        <w:rPr>
          <w:rFonts w:hint="eastAsia"/>
        </w:rPr>
        <w:br/>
      </w:r>
      <w:r>
        <w:rPr>
          <w:rFonts w:hint="eastAsia"/>
        </w:rPr>
        <w:t>　　　　二、前后梁总成主要进口来源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前后梁总成行业出口情况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一、2019-2024年前后梁总成出口规模及增长情况</w:t>
      </w:r>
      <w:r>
        <w:rPr>
          <w:rFonts w:hint="eastAsia"/>
        </w:rPr>
        <w:br/>
      </w:r>
      <w:r>
        <w:rPr>
          <w:rFonts w:hint="eastAsia"/>
        </w:rPr>
        <w:t>　　　　二、前后梁总成主要出口目的地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2019-2024年中国前后梁总成行业总体发展与财务状况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2019-2024年中国前后梁总成行业规模情况</w:t>
      </w:r>
      <w:r>
        <w:rPr>
          <w:rFonts w:hint="eastAsia"/>
        </w:rPr>
        <w:br/>
      </w:r>
      <w:r>
        <w:rPr>
          <w:rFonts w:hint="eastAsia"/>
        </w:rPr>
        <w:t>　　　　一、前后梁总成行业企业数量规模</w:t>
      </w:r>
      <w:r>
        <w:rPr>
          <w:rFonts w:hint="eastAsia"/>
        </w:rPr>
        <w:br/>
      </w:r>
      <w:r>
        <w:rPr>
          <w:rFonts w:hint="eastAsia"/>
        </w:rPr>
        <w:t>　　　　二、前后梁总成行业从业人员规模</w:t>
      </w:r>
      <w:r>
        <w:rPr>
          <w:rFonts w:hint="eastAsia"/>
        </w:rPr>
        <w:br/>
      </w:r>
      <w:r>
        <w:rPr>
          <w:rFonts w:hint="eastAsia"/>
        </w:rPr>
        <w:t>　　　　三、前后梁总成行业市场敏感性分析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2019-2024年中国前后梁总成行业财务能力分析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一、前后梁总成行业盈利能力</w:t>
      </w:r>
      <w:r>
        <w:rPr>
          <w:rFonts w:hint="eastAsia"/>
        </w:rPr>
        <w:br/>
      </w:r>
      <w:r>
        <w:rPr>
          <w:rFonts w:hint="eastAsia"/>
        </w:rPr>
        <w:t>　　　　二、前后梁总成行业偿债能力</w:t>
      </w:r>
      <w:r>
        <w:rPr>
          <w:rFonts w:hint="eastAsia"/>
        </w:rPr>
        <w:br/>
      </w:r>
      <w:r>
        <w:rPr>
          <w:rFonts w:hint="eastAsia"/>
        </w:rPr>
        <w:t>　　　　三、前后梁总成行业营运能力</w:t>
      </w:r>
      <w:r>
        <w:rPr>
          <w:rFonts w:hint="eastAsia"/>
        </w:rPr>
        <w:br/>
      </w:r>
      <w:r>
        <w:rPr>
          <w:rFonts w:hint="eastAsia"/>
        </w:rPr>
        <w:t>　　　　四、前后梁总成行业发展能力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前后梁总成行业重点企业调研分析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二、企业前后梁总成业务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二、企业前后梁总成业务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二、企业前后梁总成业务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二、企业前后梁总成业务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二、企业前后梁总成业务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二、企业前后梁总成业务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中国前后梁总成行业竞争格局分析</w:t>
      </w:r>
      <w:r>
        <w:rPr>
          <w:rFonts w:hint="eastAsia"/>
        </w:rPr>
        <w:br/>
      </w:r>
      <w:r>
        <w:rPr>
          <w:rFonts w:hint="eastAsia"/>
        </w:rPr>
        <w:t>　　第一节 前后梁总成行业竞争格局总览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2024-2025年前后梁总成行业竞争力分析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2019-2024年前后梁总成行业企业并购活动分析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2024-2025年前后梁总成行业会展与招投标活动分析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一、前后梁总成行业会展活动及其市场影响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2025年中国前后梁总成企业发展企业发展策略与建议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前后梁总成销售模式与渠道策略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前后梁总成品牌与市场推广策略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前后梁总成研发投入与技术创新能力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前后梁总成合作联盟与资源整合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中国前后梁总成行业风险与对策</w:t>
      </w:r>
      <w:r>
        <w:rPr>
          <w:rFonts w:hint="eastAsia"/>
        </w:rPr>
        <w:br/>
      </w:r>
      <w:r>
        <w:rPr>
          <w:rFonts w:hint="eastAsia"/>
        </w:rPr>
        <w:t>　　第一节 前后梁总成行业SWOT分析</w:t>
      </w:r>
      <w:r>
        <w:rPr>
          <w:rFonts w:hint="eastAsia"/>
        </w:rPr>
        <w:br/>
      </w:r>
      <w:r>
        <w:rPr>
          <w:rFonts w:hint="eastAsia"/>
        </w:rPr>
        <w:t>　　　　一、前后梁总成行业优势</w:t>
      </w:r>
      <w:r>
        <w:rPr>
          <w:rFonts w:hint="eastAsia"/>
        </w:rPr>
        <w:br/>
      </w:r>
      <w:r>
        <w:rPr>
          <w:rFonts w:hint="eastAsia"/>
        </w:rPr>
        <w:t>　　　　二、前后梁总成行业劣势</w:t>
      </w:r>
      <w:r>
        <w:rPr>
          <w:rFonts w:hint="eastAsia"/>
        </w:rPr>
        <w:br/>
      </w:r>
      <w:r>
        <w:rPr>
          <w:rFonts w:hint="eastAsia"/>
        </w:rPr>
        <w:t>　　　　三、前后梁总成市场机会</w:t>
      </w:r>
      <w:r>
        <w:rPr>
          <w:rFonts w:hint="eastAsia"/>
        </w:rPr>
        <w:br/>
      </w:r>
      <w:r>
        <w:rPr>
          <w:rFonts w:hint="eastAsia"/>
        </w:rPr>
        <w:t>　　　　四、前后梁总成市场威胁</w:t>
      </w:r>
      <w:r>
        <w:rPr>
          <w:rFonts w:hint="eastAsia"/>
        </w:rPr>
        <w:br/>
      </w:r>
      <w:r>
        <w:rPr>
          <w:rFonts w:hint="eastAsia"/>
        </w:rPr>
        <w:t>　　第二节 前后梁总成行业风险及对策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2025-2031年中国前后梁总成行业前景与发展趋势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2024-2025年前后梁总成行业发展环境分析</w:t>
      </w:r>
      <w:r>
        <w:rPr>
          <w:rFonts w:hint="eastAsia"/>
        </w:rPr>
        <w:br/>
      </w:r>
      <w:r>
        <w:rPr>
          <w:rFonts w:hint="eastAsia"/>
        </w:rPr>
        <w:t>　　　　一、前后梁总成行业主管部门与监管体制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二、前后梁总成行业主要法律法规及政策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三、前后梁总成行业标准与质量监管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2025-2031年前后梁总成行业发展趋势与方向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2025-2031年前后梁总成行业发展潜力与机遇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前后梁总成行业研究结论与建议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中^智^林^－前后梁总成行业发展建议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前后梁总成介绍</w:t>
      </w:r>
      <w:r>
        <w:rPr>
          <w:rFonts w:hint="eastAsia"/>
        </w:rPr>
        <w:br/>
      </w:r>
      <w:r>
        <w:rPr>
          <w:rFonts w:hint="eastAsia"/>
        </w:rPr>
        <w:t>　　图表 前后梁总成图片</w:t>
      </w:r>
      <w:r>
        <w:rPr>
          <w:rFonts w:hint="eastAsia"/>
        </w:rPr>
        <w:br/>
      </w:r>
      <w:r>
        <w:rPr>
          <w:rFonts w:hint="eastAsia"/>
        </w:rPr>
        <w:t>　　图表 前后梁总成种类</w:t>
      </w:r>
      <w:r>
        <w:rPr>
          <w:rFonts w:hint="eastAsia"/>
        </w:rPr>
        <w:br/>
      </w:r>
      <w:r>
        <w:rPr>
          <w:rFonts w:hint="eastAsia"/>
        </w:rPr>
        <w:t>　　图表 前后梁总成用途 应用</w:t>
      </w:r>
      <w:r>
        <w:rPr>
          <w:rFonts w:hint="eastAsia"/>
        </w:rPr>
        <w:br/>
      </w:r>
      <w:r>
        <w:rPr>
          <w:rFonts w:hint="eastAsia"/>
        </w:rPr>
        <w:t>　　图表 前后梁总成产业链调研</w:t>
      </w:r>
      <w:r>
        <w:rPr>
          <w:rFonts w:hint="eastAsia"/>
        </w:rPr>
        <w:br/>
      </w:r>
      <w:r>
        <w:rPr>
          <w:rFonts w:hint="eastAsia"/>
        </w:rPr>
        <w:t>　　图表 前后梁总成行业现状</w:t>
      </w:r>
      <w:r>
        <w:rPr>
          <w:rFonts w:hint="eastAsia"/>
        </w:rPr>
        <w:br/>
      </w:r>
      <w:r>
        <w:rPr>
          <w:rFonts w:hint="eastAsia"/>
        </w:rPr>
        <w:t>　　图表 前后梁总成行业特点</w:t>
      </w:r>
      <w:r>
        <w:rPr>
          <w:rFonts w:hint="eastAsia"/>
        </w:rPr>
        <w:br/>
      </w:r>
      <w:r>
        <w:rPr>
          <w:rFonts w:hint="eastAsia"/>
        </w:rPr>
        <w:t>　　图表 前后梁总成政策</w:t>
      </w:r>
      <w:r>
        <w:rPr>
          <w:rFonts w:hint="eastAsia"/>
        </w:rPr>
        <w:br/>
      </w:r>
      <w:r>
        <w:rPr>
          <w:rFonts w:hint="eastAsia"/>
        </w:rPr>
        <w:t>　　图表 前后梁总成技术 标准</w:t>
      </w:r>
      <w:r>
        <w:rPr>
          <w:rFonts w:hint="eastAsia"/>
        </w:rPr>
        <w:br/>
      </w:r>
      <w:r>
        <w:rPr>
          <w:rFonts w:hint="eastAsia"/>
        </w:rPr>
        <w:t>　　图表 2019-2024年中国前后梁总成行业市场规模</w:t>
      </w:r>
      <w:r>
        <w:rPr>
          <w:rFonts w:hint="eastAsia"/>
        </w:rPr>
        <w:br/>
      </w:r>
      <w:r>
        <w:rPr>
          <w:rFonts w:hint="eastAsia"/>
        </w:rPr>
        <w:t>　　图表 前后梁总成生产现状</w:t>
      </w:r>
      <w:r>
        <w:rPr>
          <w:rFonts w:hint="eastAsia"/>
        </w:rPr>
        <w:br/>
      </w:r>
      <w:r>
        <w:rPr>
          <w:rFonts w:hint="eastAsia"/>
        </w:rPr>
        <w:t>　　图表 前后梁总成发展有利因素分析</w:t>
      </w:r>
      <w:r>
        <w:rPr>
          <w:rFonts w:hint="eastAsia"/>
        </w:rPr>
        <w:br/>
      </w:r>
      <w:r>
        <w:rPr>
          <w:rFonts w:hint="eastAsia"/>
        </w:rPr>
        <w:t>　　图表 前后梁总成发展不利因素分析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2024年中国前后梁总成产能</w:t>
      </w:r>
      <w:r>
        <w:rPr>
          <w:rFonts w:hint="eastAsia"/>
        </w:rPr>
        <w:br/>
      </w:r>
      <w:r>
        <w:rPr>
          <w:rFonts w:hint="eastAsia"/>
        </w:rPr>
        <w:t>　　图表 2024年前后梁总成供给情况</w:t>
      </w:r>
      <w:r>
        <w:rPr>
          <w:rFonts w:hint="eastAsia"/>
        </w:rPr>
        <w:br/>
      </w:r>
      <w:r>
        <w:rPr>
          <w:rFonts w:hint="eastAsia"/>
        </w:rPr>
        <w:t>　　图表 2019-2024年中国前后梁总成产量统计</w:t>
      </w:r>
      <w:r>
        <w:rPr>
          <w:rFonts w:hint="eastAsia"/>
        </w:rPr>
        <w:br/>
      </w:r>
      <w:r>
        <w:rPr>
          <w:rFonts w:hint="eastAsia"/>
        </w:rPr>
        <w:t>　　图表 前后梁总成最新消息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2019-2024年中国前后梁总成市场需求情况</w:t>
      </w:r>
      <w:r>
        <w:rPr>
          <w:rFonts w:hint="eastAsia"/>
        </w:rPr>
        <w:br/>
      </w:r>
      <w:r>
        <w:rPr>
          <w:rFonts w:hint="eastAsia"/>
        </w:rPr>
        <w:t>　　图表 2019-2024年前后梁总成销售情况</w:t>
      </w:r>
      <w:r>
        <w:rPr>
          <w:rFonts w:hint="eastAsia"/>
        </w:rPr>
        <w:br/>
      </w:r>
      <w:r>
        <w:rPr>
          <w:rFonts w:hint="eastAsia"/>
        </w:rPr>
        <w:t>　　图表 2019-2024年中国前后梁总成价格走势</w:t>
      </w:r>
      <w:r>
        <w:rPr>
          <w:rFonts w:hint="eastAsia"/>
        </w:rPr>
        <w:br/>
      </w:r>
      <w:r>
        <w:rPr>
          <w:rFonts w:hint="eastAsia"/>
        </w:rPr>
        <w:t>　　图表 2019-2024年中国前后梁总成行业销售收入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2019-2024年中国前后梁总成行业利润总额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2019-2024年中国前后梁总成进口情况</w:t>
      </w:r>
      <w:r>
        <w:rPr>
          <w:rFonts w:hint="eastAsia"/>
        </w:rPr>
        <w:br/>
      </w:r>
      <w:r>
        <w:rPr>
          <w:rFonts w:hint="eastAsia"/>
        </w:rPr>
        <w:t>　　图表 2019-2024年中国前后梁总成出口情况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2019-2024年中国前后梁总成行业企业数量统计</w:t>
      </w:r>
      <w:r>
        <w:rPr>
          <w:rFonts w:hint="eastAsia"/>
        </w:rPr>
        <w:br/>
      </w:r>
      <w:r>
        <w:rPr>
          <w:rFonts w:hint="eastAsia"/>
        </w:rPr>
        <w:t>　　图表 前后梁总成成本和利润分析</w:t>
      </w:r>
      <w:r>
        <w:rPr>
          <w:rFonts w:hint="eastAsia"/>
        </w:rPr>
        <w:br/>
      </w:r>
      <w:r>
        <w:rPr>
          <w:rFonts w:hint="eastAsia"/>
        </w:rPr>
        <w:t>　　图表 前后梁总成上游发展</w:t>
      </w:r>
      <w:r>
        <w:rPr>
          <w:rFonts w:hint="eastAsia"/>
        </w:rPr>
        <w:br/>
      </w:r>
      <w:r>
        <w:rPr>
          <w:rFonts w:hint="eastAsia"/>
        </w:rPr>
        <w:t>　　图表 前后梁总成下游发展</w:t>
      </w:r>
      <w:r>
        <w:rPr>
          <w:rFonts w:hint="eastAsia"/>
        </w:rPr>
        <w:br/>
      </w:r>
      <w:r>
        <w:rPr>
          <w:rFonts w:hint="eastAsia"/>
        </w:rPr>
        <w:t>　　图表 2024年中国前后梁总成行业需求区域调研</w:t>
      </w:r>
      <w:r>
        <w:rPr>
          <w:rFonts w:hint="eastAsia"/>
        </w:rPr>
        <w:br/>
      </w:r>
      <w:r>
        <w:rPr>
          <w:rFonts w:hint="eastAsia"/>
        </w:rPr>
        <w:t>　　图表 **地区前后梁总成市场规模</w:t>
      </w:r>
      <w:r>
        <w:rPr>
          <w:rFonts w:hint="eastAsia"/>
        </w:rPr>
        <w:br/>
      </w:r>
      <w:r>
        <w:rPr>
          <w:rFonts w:hint="eastAsia"/>
        </w:rPr>
        <w:t>　　图表 **地区前后梁总成行业市场需求</w:t>
      </w:r>
      <w:r>
        <w:rPr>
          <w:rFonts w:hint="eastAsia"/>
        </w:rPr>
        <w:br/>
      </w:r>
      <w:r>
        <w:rPr>
          <w:rFonts w:hint="eastAsia"/>
        </w:rPr>
        <w:t>　　图表 **地区前后梁总成市场调研</w:t>
      </w:r>
      <w:r>
        <w:rPr>
          <w:rFonts w:hint="eastAsia"/>
        </w:rPr>
        <w:br/>
      </w:r>
      <w:r>
        <w:rPr>
          <w:rFonts w:hint="eastAsia"/>
        </w:rPr>
        <w:t>　　图表 **地区前后梁总成市场需求分析</w:t>
      </w:r>
      <w:r>
        <w:rPr>
          <w:rFonts w:hint="eastAsia"/>
        </w:rPr>
        <w:br/>
      </w:r>
      <w:r>
        <w:rPr>
          <w:rFonts w:hint="eastAsia"/>
        </w:rPr>
        <w:t>　　图表 **地区前后梁总成市场规模</w:t>
      </w:r>
      <w:r>
        <w:rPr>
          <w:rFonts w:hint="eastAsia"/>
        </w:rPr>
        <w:br/>
      </w:r>
      <w:r>
        <w:rPr>
          <w:rFonts w:hint="eastAsia"/>
        </w:rPr>
        <w:t>　　图表 **地区前后梁总成行业市场需求</w:t>
      </w:r>
      <w:r>
        <w:rPr>
          <w:rFonts w:hint="eastAsia"/>
        </w:rPr>
        <w:br/>
      </w:r>
      <w:r>
        <w:rPr>
          <w:rFonts w:hint="eastAsia"/>
        </w:rPr>
        <w:t>　　图表 **地区前后梁总成市场调研</w:t>
      </w:r>
      <w:r>
        <w:rPr>
          <w:rFonts w:hint="eastAsia"/>
        </w:rPr>
        <w:br/>
      </w:r>
      <w:r>
        <w:rPr>
          <w:rFonts w:hint="eastAsia"/>
        </w:rPr>
        <w:t>　　图表 **地区前后梁总成市场需求分析</w:t>
      </w:r>
      <w:r>
        <w:rPr>
          <w:rFonts w:hint="eastAsia"/>
        </w:rPr>
        <w:br/>
      </w:r>
      <w:r>
        <w:rPr>
          <w:rFonts w:hint="eastAsia"/>
        </w:rPr>
        <w:t>　　图表 前后梁总成招标、中标情况</w:t>
      </w:r>
      <w:r>
        <w:rPr>
          <w:rFonts w:hint="eastAsia"/>
        </w:rPr>
        <w:br/>
      </w:r>
      <w:r>
        <w:rPr>
          <w:rFonts w:hint="eastAsia"/>
        </w:rPr>
        <w:t>　　图表 前后梁总成品牌分析</w:t>
      </w:r>
      <w:r>
        <w:rPr>
          <w:rFonts w:hint="eastAsia"/>
        </w:rPr>
        <w:br/>
      </w:r>
      <w:r>
        <w:rPr>
          <w:rFonts w:hint="eastAsia"/>
        </w:rPr>
        <w:t>　　图表 前后梁总成重点企业（一）简介</w:t>
      </w:r>
      <w:r>
        <w:rPr>
          <w:rFonts w:hint="eastAsia"/>
        </w:rPr>
        <w:br/>
      </w:r>
      <w:r>
        <w:rPr>
          <w:rFonts w:hint="eastAsia"/>
        </w:rPr>
        <w:t>　　图表 企业前后梁总成型号、规格</w:t>
      </w:r>
      <w:r>
        <w:rPr>
          <w:rFonts w:hint="eastAsia"/>
        </w:rPr>
        <w:br/>
      </w:r>
      <w:r>
        <w:rPr>
          <w:rFonts w:hint="eastAsia"/>
        </w:rPr>
        <w:t>　　图表 前后梁总成重点企业（一）经营情况分析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前后梁总成重点企业（一）盈利能力情况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前后梁总成重点企业（一）偿债能力情况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前后梁总成重点企业（一）运营能力情况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前后梁总成重点企业（一）成长能力情况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前后梁总成重点企业（二）概述</w:t>
      </w:r>
      <w:r>
        <w:rPr>
          <w:rFonts w:hint="eastAsia"/>
        </w:rPr>
        <w:br/>
      </w:r>
      <w:r>
        <w:rPr>
          <w:rFonts w:hint="eastAsia"/>
        </w:rPr>
        <w:t>　　图表 企业前后梁总成型号、规格</w:t>
      </w:r>
      <w:r>
        <w:rPr>
          <w:rFonts w:hint="eastAsia"/>
        </w:rPr>
        <w:br/>
      </w:r>
      <w:r>
        <w:rPr>
          <w:rFonts w:hint="eastAsia"/>
        </w:rPr>
        <w:t>　　图表 前后梁总成重点企业（二）经营情况分析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前后梁总成重点企业（二）盈利能力情况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前后梁总成重点企业（二）偿债能力情况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前后梁总成重点企业（二）运营能力情况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前后梁总成重点企业（二）成长能力情况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前后梁总成重点企业（三）概况</w:t>
      </w:r>
      <w:r>
        <w:rPr>
          <w:rFonts w:hint="eastAsia"/>
        </w:rPr>
        <w:br/>
      </w:r>
      <w:r>
        <w:rPr>
          <w:rFonts w:hint="eastAsia"/>
        </w:rPr>
        <w:t>　　图表 企业前后梁总成型号、规格</w:t>
      </w:r>
      <w:r>
        <w:rPr>
          <w:rFonts w:hint="eastAsia"/>
        </w:rPr>
        <w:br/>
      </w:r>
      <w:r>
        <w:rPr>
          <w:rFonts w:hint="eastAsia"/>
        </w:rPr>
        <w:t>　　图表 前后梁总成重点企业（三）经营情况分析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前后梁总成重点企业（三）盈利能力情况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前后梁总成重点企业（三）偿债能力情况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前后梁总成重点企业（三）运营能力情况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前后梁总成重点企业（三）成长能力情况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前后梁总成优势</w:t>
      </w:r>
      <w:r>
        <w:rPr>
          <w:rFonts w:hint="eastAsia"/>
        </w:rPr>
        <w:br/>
      </w:r>
      <w:r>
        <w:rPr>
          <w:rFonts w:hint="eastAsia"/>
        </w:rPr>
        <w:t>　　图表 前后梁总成劣势</w:t>
      </w:r>
      <w:r>
        <w:rPr>
          <w:rFonts w:hint="eastAsia"/>
        </w:rPr>
        <w:br/>
      </w:r>
      <w:r>
        <w:rPr>
          <w:rFonts w:hint="eastAsia"/>
        </w:rPr>
        <w:t>　　图表 前后梁总成机会</w:t>
      </w:r>
      <w:r>
        <w:rPr>
          <w:rFonts w:hint="eastAsia"/>
        </w:rPr>
        <w:br/>
      </w:r>
      <w:r>
        <w:rPr>
          <w:rFonts w:hint="eastAsia"/>
        </w:rPr>
        <w:t>　　图表 前后梁总成威胁</w:t>
      </w:r>
      <w:r>
        <w:rPr>
          <w:rFonts w:hint="eastAsia"/>
        </w:rPr>
        <w:br/>
      </w:r>
      <w:r>
        <w:rPr>
          <w:rFonts w:hint="eastAsia"/>
        </w:rPr>
        <w:t>　　图表 进入前后梁总成行业壁垒</w:t>
      </w:r>
      <w:r>
        <w:rPr>
          <w:rFonts w:hint="eastAsia"/>
        </w:rPr>
        <w:br/>
      </w:r>
      <w:r>
        <w:rPr>
          <w:rFonts w:hint="eastAsia"/>
        </w:rPr>
        <w:t>　　图表 前后梁总成投资、并购情况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2025-2031年中国前后梁总成行业产能预测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2025-2031年中国前后梁总成行业产量预测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2025-2031年中国前后梁总成销售预测</w:t>
      </w:r>
      <w:r>
        <w:rPr>
          <w:rFonts w:hint="eastAsia"/>
        </w:rPr>
        <w:br/>
      </w:r>
      <w:r>
        <w:rPr>
          <w:rFonts w:hint="eastAsia"/>
        </w:rPr>
        <w:t>　　图表 2025-2031年中国前后梁总成市场规模预测</w:t>
      </w:r>
      <w:r>
        <w:rPr>
          <w:rFonts w:hint="eastAsia"/>
        </w:rPr>
        <w:br/>
      </w:r>
      <w:r>
        <w:rPr>
          <w:rFonts w:hint="eastAsia"/>
        </w:rPr>
        <w:t>　　图表 前后梁总成行业准入条件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2025-2031年中国前后梁总成行业信息化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2025-2031年中国前后梁总成行业风险分析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2025-2031年中国前后梁总成发展趋势</w:t>
      </w:r>
      <w:r>
        <w:rPr>
          <w:rFonts w:hint="eastAsia"/>
        </w:rPr>
        <w:br/>
      </w:r>
      <w:r>
        <w:rPr>
          <w:rFonts w:hint="eastAsia"/>
        </w:rPr>
        <w:t>　　图表 2025-2031年中国前后梁总成市场前景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733cae00b4a55" w:history="1">
        <w:r>
          <w:rPr>
            <w:rStyle w:val="Hyperlink"/>
          </w:rPr>
          <w:t>2025-2031年中国前后梁总成行业发展研及市场前景预测报告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733cae00b4a55" w:history="1">
        <w:r>
          <w:rPr>
            <w:rStyle w:val="Hyperlink"/>
          </w:rPr>
          <w:t>https://www.20087.com/5/62/QianHouLiangZongChengHangYeQianJingQuShi.html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d113bcac14c14" w:history="1">
      <w:r>
        <w:rPr>
          <w:rStyle w:val="Hyperlink"/>
        </w:rPr>
        <w:t>2025-2031年中国前后梁总成行业发展研及市场前景预测报告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QianHouLiangZongChengHangYeQianJingQuShi.html" TargetMode="External" Id="R14f733cae00b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QianHouLiangZongChengHangYeQianJingQuShi.html" TargetMode="External" Id="Rbb4d113bcac1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2025-09-15T23:29:13Z</dcterms:created>
  <dcterms:modified xsi:type="dcterms:W3CDTF">2025-09-16T00:29:13Z</dcterms:modified>
  <dc:subject>2025-2031年中国前后梁总成行业发展研及市场前景预测报告</dc:subject>
  <dc:title>2025-2031年中国前后梁总成行业发展研及市场前景预测报告</dc:title>
  <cp:keywords>2025-2031年中国前后梁总成行业发展研及市场前景预测报告</cp:keywords>
  <dc:description>2025-2031年中国前后梁总成行业发展研及市场前景预测报告</dc:description>
</cp:coreProperties>
</file>