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c9a2a821b4505" w:history="1">
              <w:r>
                <w:rPr>
                  <w:rStyle w:val="Hyperlink"/>
                </w:rPr>
                <w:t>2025-2031年中国汽车车身市场调查研究及发展前景趋势分析报告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c9a2a821b4505" w:history="1">
              <w:r>
                <w:rPr>
                  <w:rStyle w:val="Hyperlink"/>
                </w:rPr>
                <w:t>2025-2031年中国汽车车身市场调查研究及发展前景趋势分析报告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15AA725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c9a2a821b4505" w:history="1">
                <w:r>
                  <w:rPr>
                    <w:rStyle w:val="Hyperlink"/>
                  </w:rPr>
                  <w:t>https://www.20087.com/M_JiaoTongYunShu/25/QiCheCheShenWeiLaiFaZhanQuShi.html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身是汽车的重要组成部分，近年来随着汽车工业的发展和技术的进步，车身材料和制造工艺发生了显著的变化。传统的钢材车身逐渐被高强度钢、铝材乃至碳纤维复合材料所取代，以减轻车身重量、提高燃油效率并满足更加严格的碰撞安全标准。此外，随着电动汽车市场的快速增长，汽车车身的设计和制造也需要考虑电池布置和电驱动系统集成的问题。目前，汽车车身设计更加注重空气动力学性能，以减少阻力系数并提高整体性能。</w:t>
      </w:r>
      <w:r>
        <w:rPr>
          <w:rFonts w:hint="eastAsia"/>
        </w:rPr>
        <w:br/>
      </w:r>
      <w:r>
        <w:rPr>
          <w:rFonts w:hint="eastAsia"/>
        </w:rPr>
        <w:t>　　未来，汽车车身的发展将更加注重轻量化和智能化。随着新材料技术的进步，更多轻质且高强度的材料将被应用于车身制造中，以进一步减轻重量并提高能效。同时，随着自动驾驶技术的发展，车身设计将需要更好地集成传感器和其他智能设备，以支持高级驾驶辅助系统（ADAS）和自动驾驶功能。此外，随着可持续发展理念的普及，可循环利用的材料和生产工艺将成为车身制造的重要考量因素。</w:t>
      </w:r>
      <w:r>
        <w:rPr>
          <w:rFonts w:hint="eastAsia"/>
        </w:rPr>
        <w:br/>
      </w:r>
      <w:r>
        <w:rPr>
          <w:rFonts w:hint="eastAsia"/>
        </w:rPr>
        <w:t>　　《</w:t>
      </w:r>
      <w:hyperlink r:id="Rf98c9a2a821b4505" w:history="1">
        <w:r>
          <w:rPr>
            <w:rStyle w:val="Hyperlink"/>
          </w:rPr>
          <w:t>2025-2031年中国汽车车身市场调查研究及发展前景趋势分析报告</w:t>
        </w:r>
      </w:hyperlink>
      <w:r>
        <w:rPr>
          <w:rFonts w:hint="eastAsia"/>
        </w:rPr>
        <w:t>》基于多年行业研究积累，结合汽车车身市场发展现状，依托行业权威数据资源和长期市场监测数据库，对汽车车身市场规模、技术现状及未来方向进行了全面分析。报告梳理了汽车车身行业竞争格局，重点评估了主要企业的市场表现及品牌影响力，并通过SWOT分析揭示了汽车车身行业机遇与潜在风险。同时，报告对汽车车身市场前景和发展趋势进行了科学预测，为投资者提供了投资价值判断和策略建议，助力把握汽车车身行业的增长潜力与市场机会。</w:t>
      </w:r>
      <w:r>
        <w:rPr>
          <w:rFonts w:hint="eastAsia"/>
        </w:rPr>
        <w:br/>
      </w:r>
      <w:r>
        <w:rPr>
          <w:rFonts w:hint="eastAsia"/>
        </w:rPr>
        <w:br/>
      </w:r>
      <w:r>
        <w:rPr>
          <w:rFonts w:hint="eastAsia"/>
        </w:rPr>
        <w:t>第一章 汽车车身行业相关概述</w:t>
      </w:r>
      <w:r>
        <w:rPr>
          <w:rFonts w:hint="eastAsia"/>
        </w:rPr>
        <w:br/>
      </w:r>
      <w:r>
        <w:rPr>
          <w:rFonts w:hint="eastAsia"/>
        </w:rPr>
        <w:t>　　第一节 汽车车身行业相关概述</w:t>
      </w:r>
      <w:r>
        <w:rPr>
          <w:rFonts w:hint="eastAsia"/>
        </w:rPr>
        <w:br/>
      </w:r>
      <w:r>
        <w:rPr>
          <w:rFonts w:hint="eastAsia"/>
        </w:rPr>
        <w:t>　　　　一、产品概述</w:t>
      </w:r>
      <w:r>
        <w:rPr>
          <w:rFonts w:hint="eastAsia"/>
        </w:rPr>
        <w:br/>
      </w:r>
      <w:r>
        <w:rPr>
          <w:rFonts w:hint="eastAsia"/>
        </w:rPr>
        <w:t>　　　　二、产品分类</w:t>
      </w:r>
      <w:r>
        <w:rPr>
          <w:rFonts w:hint="eastAsia"/>
        </w:rPr>
        <w:br/>
      </w:r>
      <w:r>
        <w:rPr>
          <w:rFonts w:hint="eastAsia"/>
        </w:rPr>
        <w:t>　　　　三、产品性能</w:t>
      </w:r>
      <w:r>
        <w:rPr>
          <w:rFonts w:hint="eastAsia"/>
        </w:rPr>
        <w:br/>
      </w:r>
      <w:r>
        <w:rPr>
          <w:rFonts w:hint="eastAsia"/>
        </w:rPr>
        <w:t>　　　　四、产品用途</w:t>
      </w:r>
      <w:r>
        <w:rPr>
          <w:rFonts w:hint="eastAsia"/>
        </w:rPr>
        <w:br/>
      </w:r>
      <w:r>
        <w:rPr>
          <w:rFonts w:hint="eastAsia"/>
        </w:rPr>
        <w:t>　　第二节 汽车车身行业经营模式分析</w:t>
      </w:r>
      <w:r>
        <w:rPr>
          <w:rFonts w:hint="eastAsia"/>
        </w:rPr>
        <w:br/>
      </w:r>
      <w:r>
        <w:rPr>
          <w:rFonts w:hint="eastAsia"/>
        </w:rPr>
        <w:t>　　　　一、生产流程</w:t>
      </w:r>
      <w:r>
        <w:rPr>
          <w:rFonts w:hint="eastAsia"/>
        </w:rPr>
        <w:br/>
      </w:r>
      <w:r>
        <w:rPr>
          <w:rFonts w:hint="eastAsia"/>
        </w:rPr>
        <w:t>　　　　　　（一）冲压环节</w:t>
      </w:r>
      <w:r>
        <w:rPr>
          <w:rFonts w:hint="eastAsia"/>
        </w:rPr>
        <w:br/>
      </w:r>
      <w:r>
        <w:rPr>
          <w:rFonts w:hint="eastAsia"/>
        </w:rPr>
        <w:t>　　　　　　（二）焊接环节</w:t>
      </w:r>
      <w:r>
        <w:rPr>
          <w:rFonts w:hint="eastAsia"/>
        </w:rPr>
        <w:br/>
      </w:r>
      <w:r>
        <w:rPr>
          <w:rFonts w:hint="eastAsia"/>
        </w:rPr>
        <w:t>　　　　　　（三）涂装环节</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2025年汽车车身行业发展环境分析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中国汽车车身行业政策环境分析</w:t>
      </w:r>
      <w:r>
        <w:rPr>
          <w:rFonts w:hint="eastAsia"/>
        </w:rPr>
        <w:br/>
      </w:r>
      <w:r>
        <w:rPr>
          <w:rFonts w:hint="eastAsia"/>
        </w:rPr>
        <w:t>　　　　一、行业主管部门及监管体系</w:t>
      </w:r>
      <w:r>
        <w:rPr>
          <w:rFonts w:hint="eastAsia"/>
        </w:rPr>
        <w:br/>
      </w:r>
      <w:r>
        <w:rPr>
          <w:rFonts w:hint="eastAsia"/>
        </w:rPr>
        <w:t>　　　　二、汽车零部件行业相关政策分析</w:t>
      </w:r>
      <w:r>
        <w:rPr>
          <w:rFonts w:hint="eastAsia"/>
        </w:rPr>
        <w:br/>
      </w:r>
      <w:r>
        <w:rPr>
          <w:rFonts w:hint="eastAsia"/>
        </w:rPr>
        <w:t>　　　　三、行业进出口政策分析</w:t>
      </w:r>
      <w:r>
        <w:rPr>
          <w:rFonts w:hint="eastAsia"/>
        </w:rPr>
        <w:br/>
      </w:r>
      <w:r>
        <w:rPr>
          <w:rFonts w:hint="eastAsia"/>
        </w:rPr>
        <w:t>　　　　四、《汽车工业“十四五”规划》</w:t>
      </w:r>
      <w:r>
        <w:rPr>
          <w:rFonts w:hint="eastAsia"/>
        </w:rPr>
        <w:br/>
      </w:r>
      <w:r>
        <w:rPr>
          <w:rFonts w:hint="eastAsia"/>
        </w:rPr>
        <w:t>　　第三节 中国汽车车身行业技术环境分析</w:t>
      </w:r>
      <w:r>
        <w:rPr>
          <w:rFonts w:hint="eastAsia"/>
        </w:rPr>
        <w:br/>
      </w:r>
      <w:r>
        <w:rPr>
          <w:rFonts w:hint="eastAsia"/>
        </w:rPr>
        <w:t>　　　　一、行业技术发展概况</w:t>
      </w:r>
      <w:r>
        <w:rPr>
          <w:rFonts w:hint="eastAsia"/>
        </w:rPr>
        <w:br/>
      </w:r>
      <w:r>
        <w:rPr>
          <w:rFonts w:hint="eastAsia"/>
        </w:rPr>
        <w:t>　　　　二、汽车零部件行业新技术研究</w:t>
      </w:r>
      <w:r>
        <w:rPr>
          <w:rFonts w:hint="eastAsia"/>
        </w:rPr>
        <w:br/>
      </w:r>
      <w:r>
        <w:rPr>
          <w:rFonts w:hint="eastAsia"/>
        </w:rPr>
        <w:t>　　　　三、与国外车身零部件行业的技术差距</w:t>
      </w:r>
      <w:r>
        <w:rPr>
          <w:rFonts w:hint="eastAsia"/>
        </w:rPr>
        <w:br/>
      </w:r>
      <w:r>
        <w:rPr>
          <w:rFonts w:hint="eastAsia"/>
        </w:rPr>
        <w:br/>
      </w:r>
      <w:r>
        <w:rPr>
          <w:rFonts w:hint="eastAsia"/>
        </w:rPr>
        <w:t>第三章 2020-2025年中国汽车车身市场供需分析</w:t>
      </w:r>
      <w:r>
        <w:rPr>
          <w:rFonts w:hint="eastAsia"/>
        </w:rPr>
        <w:br/>
      </w:r>
      <w:r>
        <w:rPr>
          <w:rFonts w:hint="eastAsia"/>
        </w:rPr>
        <w:t>　　第一节 2020-2025年中国汽车车身行业经济指标分析</w:t>
      </w:r>
      <w:r>
        <w:rPr>
          <w:rFonts w:hint="eastAsia"/>
        </w:rPr>
        <w:br/>
      </w:r>
      <w:r>
        <w:rPr>
          <w:rFonts w:hint="eastAsia"/>
        </w:rPr>
        <w:t>　　　　一、行业企业规模分析</w:t>
      </w:r>
      <w:r>
        <w:rPr>
          <w:rFonts w:hint="eastAsia"/>
        </w:rPr>
        <w:br/>
      </w:r>
      <w:r>
        <w:rPr>
          <w:rFonts w:hint="eastAsia"/>
        </w:rPr>
        <w:t>　　　　二、行业资产规模分析</w:t>
      </w:r>
      <w:r>
        <w:rPr>
          <w:rFonts w:hint="eastAsia"/>
        </w:rPr>
        <w:br/>
      </w:r>
      <w:r>
        <w:rPr>
          <w:rFonts w:hint="eastAsia"/>
        </w:rPr>
        <w:t>　　　　三、行业收入规模分析</w:t>
      </w:r>
      <w:r>
        <w:rPr>
          <w:rFonts w:hint="eastAsia"/>
        </w:rPr>
        <w:br/>
      </w:r>
      <w:r>
        <w:rPr>
          <w:rFonts w:hint="eastAsia"/>
        </w:rPr>
        <w:t>　　　　四、行业利润规模分析</w:t>
      </w:r>
      <w:r>
        <w:rPr>
          <w:rFonts w:hint="eastAsia"/>
        </w:rPr>
        <w:br/>
      </w:r>
      <w:r>
        <w:rPr>
          <w:rFonts w:hint="eastAsia"/>
        </w:rPr>
        <w:t>　　　　五、行业的毛利率分析</w:t>
      </w:r>
      <w:r>
        <w:rPr>
          <w:rFonts w:hint="eastAsia"/>
        </w:rPr>
        <w:br/>
      </w:r>
      <w:r>
        <w:rPr>
          <w:rFonts w:hint="eastAsia"/>
        </w:rPr>
        <w:t>　　第二节 中国汽车车身市场供给状况</w:t>
      </w:r>
      <w:r>
        <w:rPr>
          <w:rFonts w:hint="eastAsia"/>
        </w:rPr>
        <w:br/>
      </w:r>
      <w:r>
        <w:rPr>
          <w:rFonts w:hint="eastAsia"/>
        </w:rPr>
        <w:t>　　　　一、中国重点汽车车身制造企业产量分析</w:t>
      </w:r>
      <w:r>
        <w:rPr>
          <w:rFonts w:hint="eastAsia"/>
        </w:rPr>
        <w:br/>
      </w:r>
      <w:r>
        <w:rPr>
          <w:rFonts w:hint="eastAsia"/>
        </w:rPr>
        <w:t>　　　　二、2020-2025年中国汽车车身产量分析</w:t>
      </w:r>
      <w:r>
        <w:rPr>
          <w:rFonts w:hint="eastAsia"/>
        </w:rPr>
        <w:br/>
      </w:r>
      <w:r>
        <w:rPr>
          <w:rFonts w:hint="eastAsia"/>
        </w:rPr>
        <w:t>　　　　三、2025-2031年中国汽车车身产量预测</w:t>
      </w:r>
      <w:r>
        <w:rPr>
          <w:rFonts w:hint="eastAsia"/>
        </w:rPr>
        <w:br/>
      </w:r>
      <w:r>
        <w:rPr>
          <w:rFonts w:hint="eastAsia"/>
        </w:rPr>
        <w:t>　　第三节 中国汽车车身市场需求状况</w:t>
      </w:r>
      <w:r>
        <w:rPr>
          <w:rFonts w:hint="eastAsia"/>
        </w:rPr>
        <w:br/>
      </w:r>
      <w:r>
        <w:rPr>
          <w:rFonts w:hint="eastAsia"/>
        </w:rPr>
        <w:t>　　　　一、2020-2025年中国汽车车身销量分析</w:t>
      </w:r>
      <w:r>
        <w:rPr>
          <w:rFonts w:hint="eastAsia"/>
        </w:rPr>
        <w:br/>
      </w:r>
      <w:r>
        <w:rPr>
          <w:rFonts w:hint="eastAsia"/>
        </w:rPr>
        <w:t>　　　　二、2025-2031年中国汽车车身销量预测</w:t>
      </w:r>
      <w:r>
        <w:rPr>
          <w:rFonts w:hint="eastAsia"/>
        </w:rPr>
        <w:br/>
      </w:r>
      <w:r>
        <w:rPr>
          <w:rFonts w:hint="eastAsia"/>
        </w:rPr>
        <w:t>　　第四节 中国汽车车身市场价格分析</w:t>
      </w:r>
      <w:r>
        <w:rPr>
          <w:rFonts w:hint="eastAsia"/>
        </w:rPr>
        <w:br/>
      </w:r>
      <w:r>
        <w:rPr>
          <w:rFonts w:hint="eastAsia"/>
        </w:rPr>
        <w:br/>
      </w:r>
      <w:r>
        <w:rPr>
          <w:rFonts w:hint="eastAsia"/>
        </w:rPr>
        <w:t>第四章 中国汽车车身行业产业链分析</w:t>
      </w:r>
      <w:r>
        <w:rPr>
          <w:rFonts w:hint="eastAsia"/>
        </w:rPr>
        <w:br/>
      </w:r>
      <w:r>
        <w:rPr>
          <w:rFonts w:hint="eastAsia"/>
        </w:rPr>
        <w:t>　　第一节 汽车车身行业产业链概述</w:t>
      </w:r>
      <w:r>
        <w:rPr>
          <w:rFonts w:hint="eastAsia"/>
        </w:rPr>
        <w:br/>
      </w:r>
      <w:r>
        <w:rPr>
          <w:rFonts w:hint="eastAsia"/>
        </w:rPr>
        <w:t>　　第二节 产业链上游市场状况分析</w:t>
      </w:r>
      <w:r>
        <w:rPr>
          <w:rFonts w:hint="eastAsia"/>
        </w:rPr>
        <w:br/>
      </w:r>
      <w:r>
        <w:rPr>
          <w:rFonts w:hint="eastAsia"/>
        </w:rPr>
        <w:t>　　　　一、钢压延加工行业市场分析</w:t>
      </w:r>
      <w:r>
        <w:rPr>
          <w:rFonts w:hint="eastAsia"/>
        </w:rPr>
        <w:br/>
      </w:r>
      <w:r>
        <w:rPr>
          <w:rFonts w:hint="eastAsia"/>
        </w:rPr>
        <w:t>　　　　　　（一）钢压延加工行业发展概况</w:t>
      </w:r>
      <w:r>
        <w:rPr>
          <w:rFonts w:hint="eastAsia"/>
        </w:rPr>
        <w:br/>
      </w:r>
      <w:r>
        <w:rPr>
          <w:rFonts w:hint="eastAsia"/>
        </w:rPr>
        <w:t>　　　　　　（二）钢压延加工行业规模分析</w:t>
      </w:r>
      <w:r>
        <w:rPr>
          <w:rFonts w:hint="eastAsia"/>
        </w:rPr>
        <w:br/>
      </w:r>
      <w:r>
        <w:rPr>
          <w:rFonts w:hint="eastAsia"/>
        </w:rPr>
        <w:t>　　　　　　（三）钢材产量</w:t>
      </w:r>
      <w:r>
        <w:rPr>
          <w:rFonts w:hint="eastAsia"/>
        </w:rPr>
        <w:br/>
      </w:r>
      <w:r>
        <w:rPr>
          <w:rFonts w:hint="eastAsia"/>
        </w:rPr>
        <w:t>　　　　　　（四）钢材市场价格</w:t>
      </w:r>
      <w:r>
        <w:rPr>
          <w:rFonts w:hint="eastAsia"/>
        </w:rPr>
        <w:br/>
      </w:r>
      <w:r>
        <w:rPr>
          <w:rFonts w:hint="eastAsia"/>
        </w:rPr>
        <w:t>　　　　二、铝压延加工行业发展现状</w:t>
      </w:r>
      <w:r>
        <w:rPr>
          <w:rFonts w:hint="eastAsia"/>
        </w:rPr>
        <w:br/>
      </w:r>
      <w:r>
        <w:rPr>
          <w:rFonts w:hint="eastAsia"/>
        </w:rPr>
        <w:t>　　　　　　（一）铝压延加工行业发展概况</w:t>
      </w:r>
      <w:r>
        <w:rPr>
          <w:rFonts w:hint="eastAsia"/>
        </w:rPr>
        <w:br/>
      </w:r>
      <w:r>
        <w:rPr>
          <w:rFonts w:hint="eastAsia"/>
        </w:rPr>
        <w:t>　　　　　　（二）铝压延加工行业规模分析</w:t>
      </w:r>
      <w:r>
        <w:rPr>
          <w:rFonts w:hint="eastAsia"/>
        </w:rPr>
        <w:br/>
      </w:r>
      <w:r>
        <w:rPr>
          <w:rFonts w:hint="eastAsia"/>
        </w:rPr>
        <w:t>　　　　　　（三）铝材产量</w:t>
      </w:r>
      <w:r>
        <w:rPr>
          <w:rFonts w:hint="eastAsia"/>
        </w:rPr>
        <w:br/>
      </w:r>
      <w:r>
        <w:rPr>
          <w:rFonts w:hint="eastAsia"/>
        </w:rPr>
        <w:t>　　　　　　（四）铝材市场价格</w:t>
      </w:r>
      <w:r>
        <w:rPr>
          <w:rFonts w:hint="eastAsia"/>
        </w:rPr>
        <w:br/>
      </w:r>
      <w:r>
        <w:rPr>
          <w:rFonts w:hint="eastAsia"/>
        </w:rPr>
        <w:t>　　第三节 产业链下游整车制造市场状况分析</w:t>
      </w:r>
      <w:r>
        <w:rPr>
          <w:rFonts w:hint="eastAsia"/>
        </w:rPr>
        <w:br/>
      </w:r>
      <w:r>
        <w:rPr>
          <w:rFonts w:hint="eastAsia"/>
        </w:rPr>
        <w:t>　　　　一、2025年汽车整车制造行业发展概况</w:t>
      </w:r>
      <w:r>
        <w:rPr>
          <w:rFonts w:hint="eastAsia"/>
        </w:rPr>
        <w:br/>
      </w:r>
      <w:r>
        <w:rPr>
          <w:rFonts w:hint="eastAsia"/>
        </w:rPr>
        <w:t>　　　　二、2020-2025年汽车整车制造行业总体产销情况分析</w:t>
      </w:r>
      <w:r>
        <w:rPr>
          <w:rFonts w:hint="eastAsia"/>
        </w:rPr>
        <w:br/>
      </w:r>
      <w:r>
        <w:rPr>
          <w:rFonts w:hint="eastAsia"/>
        </w:rPr>
        <w:t>　　　　三、2020-2025年汽车整车制造行业规模与效益分析</w:t>
      </w:r>
      <w:r>
        <w:rPr>
          <w:rFonts w:hint="eastAsia"/>
        </w:rPr>
        <w:br/>
      </w:r>
      <w:r>
        <w:rPr>
          <w:rFonts w:hint="eastAsia"/>
        </w:rPr>
        <w:br/>
      </w:r>
      <w:r>
        <w:rPr>
          <w:rFonts w:hint="eastAsia"/>
        </w:rPr>
        <w:t>第五章 2020-2025年汽车车身进出口数据分析</w:t>
      </w:r>
      <w:r>
        <w:rPr>
          <w:rFonts w:hint="eastAsia"/>
        </w:rPr>
        <w:br/>
      </w:r>
      <w:r>
        <w:rPr>
          <w:rFonts w:hint="eastAsia"/>
        </w:rPr>
        <w:t>　　第一节 2020-2025年汽车车身进口情况分析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2020-2025年汽车车身出口情况分析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国内汽车车身生产厂商竞争力分析</w:t>
      </w:r>
      <w:r>
        <w:rPr>
          <w:rFonts w:hint="eastAsia"/>
        </w:rPr>
        <w:br/>
      </w:r>
      <w:r>
        <w:rPr>
          <w:rFonts w:hint="eastAsia"/>
        </w:rPr>
        <w:t>　　第一节 湖北省齐星汽车车身股份有限公司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第二节 上海赛科利汽车模具技术应用有限公司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五、企业竞争优势分析</w:t>
      </w:r>
      <w:r>
        <w:rPr>
          <w:rFonts w:hint="eastAsia"/>
        </w:rPr>
        <w:br/>
      </w:r>
      <w:r>
        <w:rPr>
          <w:rFonts w:hint="eastAsia"/>
        </w:rPr>
        <w:t>　　第三节 陕西通力专用汽车有限责任公司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第四节 三河世原汽车科技有限公司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三、企业经营效益分析</w:t>
      </w:r>
      <w:r>
        <w:rPr>
          <w:rFonts w:hint="eastAsia"/>
        </w:rPr>
        <w:br/>
      </w:r>
      <w:r>
        <w:rPr>
          <w:rFonts w:hint="eastAsia"/>
        </w:rPr>
        <w:t>　　　　四、企业发展优势分析</w:t>
      </w:r>
      <w:r>
        <w:rPr>
          <w:rFonts w:hint="eastAsia"/>
        </w:rPr>
        <w:br/>
      </w:r>
      <w:r>
        <w:rPr>
          <w:rFonts w:hint="eastAsia"/>
        </w:rPr>
        <w:t>　　第五节 湖南同心实业有限责任公司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第六节 柳州柳新汽车冲压件有限公司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第七节 江苏奔宇车身制造有限公司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第八节 广东福迪汽车有限公司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第九节 扬州东风汽车车身有限公司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三、企业经营效益分析</w:t>
      </w:r>
      <w:r>
        <w:rPr>
          <w:rFonts w:hint="eastAsia"/>
        </w:rPr>
        <w:br/>
      </w:r>
      <w:r>
        <w:rPr>
          <w:rFonts w:hint="eastAsia"/>
        </w:rPr>
        <w:t>　　　　四、企业发展方向分析</w:t>
      </w:r>
      <w:r>
        <w:rPr>
          <w:rFonts w:hint="eastAsia"/>
        </w:rPr>
        <w:br/>
      </w:r>
      <w:r>
        <w:rPr>
          <w:rFonts w:hint="eastAsia"/>
        </w:rPr>
        <w:t>　　第十节 厦门金龙汽车车身有限公司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第十一节 十堰正和车身有限公司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第十二节 湖北三环车身系统有限公司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br/>
      </w:r>
      <w:r>
        <w:rPr>
          <w:rFonts w:hint="eastAsia"/>
        </w:rPr>
        <w:t>第七章 2025-2031年中国汽车车身行业发展趋势与前景分析</w:t>
      </w:r>
      <w:r>
        <w:rPr>
          <w:rFonts w:hint="eastAsia"/>
        </w:rPr>
        <w:br/>
      </w:r>
      <w:r>
        <w:rPr>
          <w:rFonts w:hint="eastAsia"/>
        </w:rPr>
        <w:t>　　第一节 2025-2031年中国汽车车身行业投资前景分析</w:t>
      </w:r>
      <w:r>
        <w:rPr>
          <w:rFonts w:hint="eastAsia"/>
        </w:rPr>
        <w:br/>
      </w:r>
      <w:r>
        <w:rPr>
          <w:rFonts w:hint="eastAsia"/>
        </w:rPr>
        <w:t>　　　　一、汽车整车市场趋势分析</w:t>
      </w:r>
      <w:r>
        <w:rPr>
          <w:rFonts w:hint="eastAsia"/>
        </w:rPr>
        <w:br/>
      </w:r>
      <w:r>
        <w:rPr>
          <w:rFonts w:hint="eastAsia"/>
        </w:rPr>
        <w:t>　　　　二、汽车车身市场前景分析</w:t>
      </w:r>
      <w:r>
        <w:rPr>
          <w:rFonts w:hint="eastAsia"/>
        </w:rPr>
        <w:br/>
      </w:r>
      <w:r>
        <w:rPr>
          <w:rFonts w:hint="eastAsia"/>
        </w:rPr>
        <w:t>　　第二节 2025-2031年中国汽车车身行业投资风险分析</w:t>
      </w:r>
      <w:r>
        <w:rPr>
          <w:rFonts w:hint="eastAsia"/>
        </w:rPr>
        <w:br/>
      </w:r>
      <w:r>
        <w:rPr>
          <w:rFonts w:hint="eastAsia"/>
        </w:rPr>
        <w:t>　　　　一、政策风险分析</w:t>
      </w:r>
      <w:r>
        <w:rPr>
          <w:rFonts w:hint="eastAsia"/>
        </w:rPr>
        <w:br/>
      </w:r>
      <w:r>
        <w:rPr>
          <w:rFonts w:hint="eastAsia"/>
        </w:rPr>
        <w:t>　　　　二、技术风险分析</w:t>
      </w:r>
      <w:r>
        <w:rPr>
          <w:rFonts w:hint="eastAsia"/>
        </w:rPr>
        <w:br/>
      </w:r>
      <w:r>
        <w:rPr>
          <w:rFonts w:hint="eastAsia"/>
        </w:rPr>
        <w:t>　　　　三、供给风险分析</w:t>
      </w:r>
      <w:r>
        <w:rPr>
          <w:rFonts w:hint="eastAsia"/>
        </w:rPr>
        <w:br/>
      </w:r>
      <w:r>
        <w:rPr>
          <w:rFonts w:hint="eastAsia"/>
        </w:rPr>
        <w:t>　　　　四、经济波动风险分析</w:t>
      </w:r>
      <w:r>
        <w:rPr>
          <w:rFonts w:hint="eastAsia"/>
        </w:rPr>
        <w:br/>
      </w:r>
      <w:r>
        <w:rPr>
          <w:rFonts w:hint="eastAsia"/>
        </w:rPr>
        <w:t>　　　　五、市场竞争风险分析</w:t>
      </w:r>
      <w:r>
        <w:rPr>
          <w:rFonts w:hint="eastAsia"/>
        </w:rPr>
        <w:br/>
      </w:r>
      <w:r>
        <w:rPr>
          <w:rFonts w:hint="eastAsia"/>
        </w:rPr>
        <w:t>　　第三节 2025-2031年中国汽车车身行业发展战略分析</w:t>
      </w:r>
      <w:r>
        <w:rPr>
          <w:rFonts w:hint="eastAsia"/>
        </w:rPr>
        <w:br/>
      </w:r>
      <w:r>
        <w:rPr>
          <w:rFonts w:hint="eastAsia"/>
        </w:rPr>
        <w:t>　　　　一、技术开发战略</w:t>
      </w:r>
      <w:r>
        <w:rPr>
          <w:rFonts w:hint="eastAsia"/>
        </w:rPr>
        <w:br/>
      </w:r>
      <w:r>
        <w:rPr>
          <w:rFonts w:hint="eastAsia"/>
        </w:rPr>
        <w:t>　　　　二、海外拓展战略</w:t>
      </w:r>
      <w:r>
        <w:rPr>
          <w:rFonts w:hint="eastAsia"/>
        </w:rPr>
        <w:br/>
      </w:r>
      <w:r>
        <w:rPr>
          <w:rFonts w:hint="eastAsia"/>
        </w:rPr>
        <w:t>　　　　三、业务管理战略</w:t>
      </w:r>
      <w:r>
        <w:rPr>
          <w:rFonts w:hint="eastAsia"/>
        </w:rPr>
        <w:br/>
      </w:r>
      <w:r>
        <w:rPr>
          <w:rFonts w:hint="eastAsia"/>
        </w:rPr>
        <w:t>　　　　四、营销战略规划</w:t>
      </w:r>
      <w:r>
        <w:rPr>
          <w:rFonts w:hint="eastAsia"/>
        </w:rPr>
        <w:br/>
      </w:r>
      <w:r>
        <w:rPr>
          <w:rFonts w:hint="eastAsia"/>
        </w:rPr>
        <w:t>　　　　五、人才培养战略</w:t>
      </w:r>
      <w:r>
        <w:rPr>
          <w:rFonts w:hint="eastAsia"/>
        </w:rPr>
        <w:br/>
      </w:r>
      <w:r>
        <w:rPr>
          <w:rFonts w:hint="eastAsia"/>
        </w:rPr>
        <w:t>　　　　六、企业联盟战略规划</w:t>
      </w:r>
      <w:r>
        <w:rPr>
          <w:rFonts w:hint="eastAsia"/>
        </w:rPr>
        <w:br/>
      </w:r>
      <w:r>
        <w:rPr>
          <w:rFonts w:hint="eastAsia"/>
        </w:rPr>
        <w:br/>
      </w:r>
      <w:r>
        <w:rPr>
          <w:rFonts w:hint="eastAsia"/>
        </w:rPr>
        <w:t>第八章 汽车车身企业投资战略与客户策略分析</w:t>
      </w:r>
      <w:r>
        <w:rPr>
          <w:rFonts w:hint="eastAsia"/>
        </w:rPr>
        <w:br/>
      </w:r>
      <w:r>
        <w:rPr>
          <w:rFonts w:hint="eastAsia"/>
        </w:rPr>
        <w:t>　　第一节 汽车车身企业发展战略规划背景意义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汽车车身企业战略规划制定依据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汽车车身企业战略规划策略分析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中:智:林:－汽车车身企业重点客户战略实施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1 2020-2025年中国国内生产总值及增长变化趋势图</w:t>
      </w:r>
      <w:r>
        <w:rPr>
          <w:rFonts w:hint="eastAsia"/>
        </w:rPr>
        <w:br/>
      </w:r>
      <w:r>
        <w:rPr>
          <w:rFonts w:hint="eastAsia"/>
        </w:rPr>
        <w:t>　　图表 2 2020-2025年国内生产总值构成及增长速度统计</w:t>
      </w:r>
      <w:r>
        <w:rPr>
          <w:rFonts w:hint="eastAsia"/>
        </w:rPr>
        <w:br/>
      </w:r>
      <w:r>
        <w:rPr>
          <w:rFonts w:hint="eastAsia"/>
        </w:rPr>
        <w:t>　　图表 3 2025年中国规模以上工业增加值及增长速度趋势图</w:t>
      </w:r>
      <w:r>
        <w:rPr>
          <w:rFonts w:hint="eastAsia"/>
        </w:rPr>
        <w:br/>
      </w:r>
      <w:r>
        <w:rPr>
          <w:rFonts w:hint="eastAsia"/>
        </w:rPr>
        <w:t>　　……</w:t>
      </w:r>
      <w:r>
        <w:rPr>
          <w:rFonts w:hint="eastAsia"/>
        </w:rPr>
        <w:br/>
      </w:r>
      <w:r>
        <w:rPr>
          <w:rFonts w:hint="eastAsia"/>
        </w:rPr>
        <w:t>　　图表 5 2020-2025年中国全社会固定资产投资增长趋势图</w:t>
      </w:r>
      <w:r>
        <w:rPr>
          <w:rFonts w:hint="eastAsia"/>
        </w:rPr>
        <w:br/>
      </w:r>
      <w:r>
        <w:rPr>
          <w:rFonts w:hint="eastAsia"/>
        </w:rPr>
        <w:t>　　图表 6 2020-2025年中国社会消费品零售总额及增长速度趋势图</w:t>
      </w:r>
      <w:r>
        <w:rPr>
          <w:rFonts w:hint="eastAsia"/>
        </w:rPr>
        <w:br/>
      </w:r>
      <w:r>
        <w:rPr>
          <w:rFonts w:hint="eastAsia"/>
        </w:rPr>
        <w:t>　　图表 7 2020-2025年城镇居民人均可支配收入及增长趋势图</w:t>
      </w:r>
      <w:r>
        <w:rPr>
          <w:rFonts w:hint="eastAsia"/>
        </w:rPr>
        <w:br/>
      </w:r>
      <w:r>
        <w:rPr>
          <w:rFonts w:hint="eastAsia"/>
        </w:rPr>
        <w:t>　　图表 8 2025年中国居民消费价格月度变化趋势图</w:t>
      </w:r>
      <w:r>
        <w:rPr>
          <w:rFonts w:hint="eastAsia"/>
        </w:rPr>
        <w:br/>
      </w:r>
      <w:r>
        <w:rPr>
          <w:rFonts w:hint="eastAsia"/>
        </w:rPr>
        <w:t>　　图表 9 2020-2025年中国进出口总额增长趋势图</w:t>
      </w:r>
      <w:r>
        <w:rPr>
          <w:rFonts w:hint="eastAsia"/>
        </w:rPr>
        <w:br/>
      </w:r>
      <w:r>
        <w:rPr>
          <w:rFonts w:hint="eastAsia"/>
        </w:rPr>
        <w:t>　　图表 10 汽车零部件行业重要法律法规</w:t>
      </w:r>
      <w:r>
        <w:rPr>
          <w:rFonts w:hint="eastAsia"/>
        </w:rPr>
        <w:br/>
      </w:r>
      <w:r>
        <w:rPr>
          <w:rFonts w:hint="eastAsia"/>
        </w:rPr>
        <w:t>　　图表 11 2020-2025年中国汽车车身、挂车制造企业数量变化趋势图</w:t>
      </w:r>
      <w:r>
        <w:rPr>
          <w:rFonts w:hint="eastAsia"/>
        </w:rPr>
        <w:br/>
      </w:r>
      <w:r>
        <w:rPr>
          <w:rFonts w:hint="eastAsia"/>
        </w:rPr>
        <w:t>　　图表 12 2020-2025年中国汽车车身、挂车制造行业资产总额统计</w:t>
      </w:r>
      <w:r>
        <w:rPr>
          <w:rFonts w:hint="eastAsia"/>
        </w:rPr>
        <w:br/>
      </w:r>
      <w:r>
        <w:rPr>
          <w:rFonts w:hint="eastAsia"/>
        </w:rPr>
        <w:t>　　图表 13 2020-2025年中国汽车车身、挂车制造行业资产变化趋势图</w:t>
      </w:r>
      <w:r>
        <w:rPr>
          <w:rFonts w:hint="eastAsia"/>
        </w:rPr>
        <w:br/>
      </w:r>
      <w:r>
        <w:rPr>
          <w:rFonts w:hint="eastAsia"/>
        </w:rPr>
        <w:t>　　图表 14 2020-2025年中国汽车车身、挂车制造行业销售收入统计</w:t>
      </w:r>
      <w:r>
        <w:rPr>
          <w:rFonts w:hint="eastAsia"/>
        </w:rPr>
        <w:br/>
      </w:r>
      <w:r>
        <w:rPr>
          <w:rFonts w:hint="eastAsia"/>
        </w:rPr>
        <w:t>　　图表 15 2020-2025年中国汽车车身、挂车制造行业销售收入变化趋势图</w:t>
      </w:r>
      <w:r>
        <w:rPr>
          <w:rFonts w:hint="eastAsia"/>
        </w:rPr>
        <w:br/>
      </w:r>
      <w:r>
        <w:rPr>
          <w:rFonts w:hint="eastAsia"/>
        </w:rPr>
        <w:t>　　图表 16 2020-2025年中国汽车车身、挂车制造行业利润总额统计</w:t>
      </w:r>
      <w:r>
        <w:rPr>
          <w:rFonts w:hint="eastAsia"/>
        </w:rPr>
        <w:br/>
      </w:r>
      <w:r>
        <w:rPr>
          <w:rFonts w:hint="eastAsia"/>
        </w:rPr>
        <w:t>　　图表 17 2020-2025年中国汽车车身、挂车制造行业利润变化趋势图</w:t>
      </w:r>
      <w:r>
        <w:rPr>
          <w:rFonts w:hint="eastAsia"/>
        </w:rPr>
        <w:br/>
      </w:r>
      <w:r>
        <w:rPr>
          <w:rFonts w:hint="eastAsia"/>
        </w:rPr>
        <w:t>　　图表 18 2020-2025年中国汽车车身、挂车制造行业毛利率情况</w:t>
      </w:r>
      <w:r>
        <w:rPr>
          <w:rFonts w:hint="eastAsia"/>
        </w:rPr>
        <w:br/>
      </w:r>
      <w:r>
        <w:rPr>
          <w:rFonts w:hint="eastAsia"/>
        </w:rPr>
        <w:t>　　图表 19 2025年中国重点汽车车身（含驾驶室）制造企业产量表</w:t>
      </w:r>
      <w:r>
        <w:rPr>
          <w:rFonts w:hint="eastAsia"/>
        </w:rPr>
        <w:br/>
      </w:r>
      <w:r>
        <w:rPr>
          <w:rFonts w:hint="eastAsia"/>
        </w:rPr>
        <w:t>　　图表 20 2025年中国重点汽车车身（含驾驶室）制造企业产量表</w:t>
      </w:r>
      <w:r>
        <w:rPr>
          <w:rFonts w:hint="eastAsia"/>
        </w:rPr>
        <w:br/>
      </w:r>
      <w:r>
        <w:rPr>
          <w:rFonts w:hint="eastAsia"/>
        </w:rPr>
        <w:t>　　图表 21 2020-2025年中国汽车车身总成（含驾驶室）产量表</w:t>
      </w:r>
      <w:r>
        <w:rPr>
          <w:rFonts w:hint="eastAsia"/>
        </w:rPr>
        <w:br/>
      </w:r>
      <w:r>
        <w:rPr>
          <w:rFonts w:hint="eastAsia"/>
        </w:rPr>
        <w:t>　　图表 22 2025-2031年中国汽车车身总成（含驾驶室）产量预测图</w:t>
      </w:r>
      <w:r>
        <w:rPr>
          <w:rFonts w:hint="eastAsia"/>
        </w:rPr>
        <w:br/>
      </w:r>
      <w:r>
        <w:rPr>
          <w:rFonts w:hint="eastAsia"/>
        </w:rPr>
        <w:t>　　图表 23 2020-2025年中国汽车车身总成（含驾驶室）销量表</w:t>
      </w:r>
      <w:r>
        <w:rPr>
          <w:rFonts w:hint="eastAsia"/>
        </w:rPr>
        <w:br/>
      </w:r>
      <w:r>
        <w:rPr>
          <w:rFonts w:hint="eastAsia"/>
        </w:rPr>
        <w:t>　　图表 24 2025-2031年中国汽车车身总成（含驾驶室）销量预测图</w:t>
      </w:r>
      <w:r>
        <w:rPr>
          <w:rFonts w:hint="eastAsia"/>
        </w:rPr>
        <w:br/>
      </w:r>
      <w:r>
        <w:rPr>
          <w:rFonts w:hint="eastAsia"/>
        </w:rPr>
        <w:t>　　图表 25 汽车车身行业产业链示意图</w:t>
      </w:r>
      <w:r>
        <w:rPr>
          <w:rFonts w:hint="eastAsia"/>
        </w:rPr>
        <w:br/>
      </w:r>
      <w:r>
        <w:rPr>
          <w:rFonts w:hint="eastAsia"/>
        </w:rPr>
        <w:t>　　图表 26 2025年中国钢压延加工行业经济指标统计</w:t>
      </w:r>
      <w:r>
        <w:rPr>
          <w:rFonts w:hint="eastAsia"/>
        </w:rPr>
        <w:br/>
      </w:r>
      <w:r>
        <w:rPr>
          <w:rFonts w:hint="eastAsia"/>
        </w:rPr>
        <w:t>　　图表 27 2020-2025年中国钢压延加工企业数量变化趋势图</w:t>
      </w:r>
      <w:r>
        <w:rPr>
          <w:rFonts w:hint="eastAsia"/>
        </w:rPr>
        <w:br/>
      </w:r>
      <w:r>
        <w:rPr>
          <w:rFonts w:hint="eastAsia"/>
        </w:rPr>
        <w:t>　　图表 28 2020-2025年中国钢压延加工行业资产变化趋势图</w:t>
      </w:r>
      <w:r>
        <w:rPr>
          <w:rFonts w:hint="eastAsia"/>
        </w:rPr>
        <w:br/>
      </w:r>
      <w:r>
        <w:rPr>
          <w:rFonts w:hint="eastAsia"/>
        </w:rPr>
        <w:t>　　图表 29 2020-2025年中国钢压延加工行业销售收入变化趋势图</w:t>
      </w:r>
      <w:r>
        <w:rPr>
          <w:rFonts w:hint="eastAsia"/>
        </w:rPr>
        <w:br/>
      </w:r>
      <w:r>
        <w:rPr>
          <w:rFonts w:hint="eastAsia"/>
        </w:rPr>
        <w:t>　　图表 30 2020-2025年中国钢压延加工行业利润变化趋势图</w:t>
      </w:r>
      <w:r>
        <w:rPr>
          <w:rFonts w:hint="eastAsia"/>
        </w:rPr>
        <w:br/>
      </w:r>
      <w:r>
        <w:rPr>
          <w:rFonts w:hint="eastAsia"/>
        </w:rPr>
        <w:t>　　图表 31 2020-2025年中国钢材产量情况统计</w:t>
      </w:r>
      <w:r>
        <w:rPr>
          <w:rFonts w:hint="eastAsia"/>
        </w:rPr>
        <w:br/>
      </w:r>
      <w:r>
        <w:rPr>
          <w:rFonts w:hint="eastAsia"/>
        </w:rPr>
        <w:t>　　图表 32 2020-2025年西北新干线钢材价格指数走势图</w:t>
      </w:r>
      <w:r>
        <w:rPr>
          <w:rFonts w:hint="eastAsia"/>
        </w:rPr>
        <w:br/>
      </w:r>
      <w:r>
        <w:rPr>
          <w:rFonts w:hint="eastAsia"/>
        </w:rPr>
        <w:t>　　图表 33 2025年中国铝压延加工行业经济指标统计</w:t>
      </w:r>
      <w:r>
        <w:rPr>
          <w:rFonts w:hint="eastAsia"/>
        </w:rPr>
        <w:br/>
      </w:r>
      <w:r>
        <w:rPr>
          <w:rFonts w:hint="eastAsia"/>
        </w:rPr>
        <w:t>　　图表 34 2020-2025年中国铝压延加工企业数量统计表</w:t>
      </w:r>
      <w:r>
        <w:rPr>
          <w:rFonts w:hint="eastAsia"/>
        </w:rPr>
        <w:br/>
      </w:r>
      <w:r>
        <w:rPr>
          <w:rFonts w:hint="eastAsia"/>
        </w:rPr>
        <w:t>　　图表 35 2020-2025年中国铝压延加工行业资产总额统计表</w:t>
      </w:r>
      <w:r>
        <w:rPr>
          <w:rFonts w:hint="eastAsia"/>
        </w:rPr>
        <w:br/>
      </w:r>
      <w:r>
        <w:rPr>
          <w:rFonts w:hint="eastAsia"/>
        </w:rPr>
        <w:t>　　图表 36 2020-2025年中国铝压延加工行业销售收入统计表</w:t>
      </w:r>
      <w:r>
        <w:rPr>
          <w:rFonts w:hint="eastAsia"/>
        </w:rPr>
        <w:br/>
      </w:r>
      <w:r>
        <w:rPr>
          <w:rFonts w:hint="eastAsia"/>
        </w:rPr>
        <w:t>　　图表 37 2020-2025年中国铝压延加工行业利润总额统计表</w:t>
      </w:r>
      <w:r>
        <w:rPr>
          <w:rFonts w:hint="eastAsia"/>
        </w:rPr>
        <w:br/>
      </w:r>
      <w:r>
        <w:rPr>
          <w:rFonts w:hint="eastAsia"/>
        </w:rPr>
        <w:t>　　图表 38 2020-2025年中国铝型材产量统计</w:t>
      </w:r>
      <w:r>
        <w:rPr>
          <w:rFonts w:hint="eastAsia"/>
        </w:rPr>
        <w:br/>
      </w:r>
      <w:r>
        <w:rPr>
          <w:rFonts w:hint="eastAsia"/>
        </w:rPr>
        <w:t>　　图表 39 2025年铝市场价格走势情况</w:t>
      </w:r>
      <w:r>
        <w:rPr>
          <w:rFonts w:hint="eastAsia"/>
        </w:rPr>
        <w:br/>
      </w:r>
      <w:r>
        <w:rPr>
          <w:rFonts w:hint="eastAsia"/>
        </w:rPr>
        <w:t>　　图表 40 2025年中国钢压延加工行业经济指标统计</w:t>
      </w:r>
      <w:r>
        <w:rPr>
          <w:rFonts w:hint="eastAsia"/>
        </w:rPr>
        <w:br/>
      </w:r>
      <w:r>
        <w:rPr>
          <w:rFonts w:hint="eastAsia"/>
        </w:rPr>
        <w:t>　　图表 41 2020-2025年中国汽车产销情况统计</w:t>
      </w:r>
      <w:r>
        <w:rPr>
          <w:rFonts w:hint="eastAsia"/>
        </w:rPr>
        <w:br/>
      </w:r>
      <w:r>
        <w:rPr>
          <w:rFonts w:hint="eastAsia"/>
        </w:rPr>
        <w:t>　　图表 42 2020-2025年中国汽车整车制造行业资产及利润总额统计</w:t>
      </w:r>
      <w:r>
        <w:rPr>
          <w:rFonts w:hint="eastAsia"/>
        </w:rPr>
        <w:br/>
      </w:r>
      <w:r>
        <w:rPr>
          <w:rFonts w:hint="eastAsia"/>
        </w:rPr>
        <w:t>　　图表 43 2020-2025年中国机动车辆的车身（包括驾驶室）进口数量统计</w:t>
      </w:r>
      <w:r>
        <w:rPr>
          <w:rFonts w:hint="eastAsia"/>
        </w:rPr>
        <w:br/>
      </w:r>
      <w:r>
        <w:rPr>
          <w:rFonts w:hint="eastAsia"/>
        </w:rPr>
        <w:t>　　图表 44 2020-2025年中国机动车辆的车身（包括驾驶室）进口金额统计</w:t>
      </w:r>
      <w:r>
        <w:rPr>
          <w:rFonts w:hint="eastAsia"/>
        </w:rPr>
        <w:br/>
      </w:r>
      <w:r>
        <w:rPr>
          <w:rFonts w:hint="eastAsia"/>
        </w:rPr>
        <w:t>　　图表 45 2025年中国机动车辆的车身（包括驾驶室）进口来源地情况</w:t>
      </w:r>
      <w:r>
        <w:rPr>
          <w:rFonts w:hint="eastAsia"/>
        </w:rPr>
        <w:br/>
      </w:r>
      <w:r>
        <w:rPr>
          <w:rFonts w:hint="eastAsia"/>
        </w:rPr>
        <w:t>　　图表 46 2025年中国机动车辆的车身（包括驾驶室）进口来源地结构分布图</w:t>
      </w:r>
      <w:r>
        <w:rPr>
          <w:rFonts w:hint="eastAsia"/>
        </w:rPr>
        <w:br/>
      </w:r>
      <w:r>
        <w:rPr>
          <w:rFonts w:hint="eastAsia"/>
        </w:rPr>
        <w:t>　　图表 47 2020-2025年中国机动车辆的车身（包括驾驶室）进口均价情况</w:t>
      </w:r>
      <w:r>
        <w:rPr>
          <w:rFonts w:hint="eastAsia"/>
        </w:rPr>
        <w:br/>
      </w:r>
      <w:r>
        <w:rPr>
          <w:rFonts w:hint="eastAsia"/>
        </w:rPr>
        <w:t>　　图表 48 2020-2025年中国机动车辆的车身（包括驾驶室）出口数量统计</w:t>
      </w:r>
      <w:r>
        <w:rPr>
          <w:rFonts w:hint="eastAsia"/>
        </w:rPr>
        <w:br/>
      </w:r>
      <w:r>
        <w:rPr>
          <w:rFonts w:hint="eastAsia"/>
        </w:rPr>
        <w:t>　　图表 49 2020-2025年中国机动车辆的车身（包括驾驶室）出口金额统计</w:t>
      </w:r>
      <w:r>
        <w:rPr>
          <w:rFonts w:hint="eastAsia"/>
        </w:rPr>
        <w:br/>
      </w:r>
      <w:r>
        <w:rPr>
          <w:rFonts w:hint="eastAsia"/>
        </w:rPr>
        <w:t>　　图表 50 2025年中国机动车辆的车身（包括驾驶室）出口流向地情况</w:t>
      </w:r>
      <w:r>
        <w:rPr>
          <w:rFonts w:hint="eastAsia"/>
        </w:rPr>
        <w:br/>
      </w:r>
      <w:r>
        <w:rPr>
          <w:rFonts w:hint="eastAsia"/>
        </w:rPr>
        <w:t>　　图表 51 2025年中国机动车辆的车身（包括驾驶室）出口流向地结构分布图</w:t>
      </w:r>
      <w:r>
        <w:rPr>
          <w:rFonts w:hint="eastAsia"/>
        </w:rPr>
        <w:br/>
      </w:r>
      <w:r>
        <w:rPr>
          <w:rFonts w:hint="eastAsia"/>
        </w:rPr>
        <w:t>　　图表 52 2020-2025年中国机动车辆的车身（包括驾驶室）出口均价情况</w:t>
      </w:r>
      <w:r>
        <w:rPr>
          <w:rFonts w:hint="eastAsia"/>
        </w:rPr>
        <w:br/>
      </w:r>
      <w:r>
        <w:rPr>
          <w:rFonts w:hint="eastAsia"/>
        </w:rPr>
        <w:t>　　图表 53 湖北省齐星汽车车身股份有限公司基本情况</w:t>
      </w:r>
      <w:r>
        <w:rPr>
          <w:rFonts w:hint="eastAsia"/>
        </w:rPr>
        <w:br/>
      </w:r>
      <w:r>
        <w:rPr>
          <w:rFonts w:hint="eastAsia"/>
        </w:rPr>
        <w:t>　　图表 54 湖北省齐星汽车车身股份有限公司车身产品示意图</w:t>
      </w:r>
      <w:r>
        <w:rPr>
          <w:rFonts w:hint="eastAsia"/>
        </w:rPr>
        <w:br/>
      </w:r>
      <w:r>
        <w:rPr>
          <w:rFonts w:hint="eastAsia"/>
        </w:rPr>
        <w:t>　　图表 55 2020-2025年湖北省齐星汽车车身股份有限公司收入及利润情况</w:t>
      </w:r>
      <w:r>
        <w:rPr>
          <w:rFonts w:hint="eastAsia"/>
        </w:rPr>
        <w:br/>
      </w:r>
      <w:r>
        <w:rPr>
          <w:rFonts w:hint="eastAsia"/>
        </w:rPr>
        <w:t>　　图表 56 2020-2025年湖北省齐星汽车车身股份有限公司盈利能力指标</w:t>
      </w:r>
      <w:r>
        <w:rPr>
          <w:rFonts w:hint="eastAsia"/>
        </w:rPr>
        <w:br/>
      </w:r>
      <w:r>
        <w:rPr>
          <w:rFonts w:hint="eastAsia"/>
        </w:rPr>
        <w:t>　　图表 57 湖北省齐星汽车车身股份有限公司销售网络分布图</w:t>
      </w:r>
      <w:r>
        <w:rPr>
          <w:rFonts w:hint="eastAsia"/>
        </w:rPr>
        <w:br/>
      </w:r>
      <w:r>
        <w:rPr>
          <w:rFonts w:hint="eastAsia"/>
        </w:rPr>
        <w:t>　　图表 58 上海赛科利汽车模具技术应用有限公司基本情况</w:t>
      </w:r>
      <w:r>
        <w:rPr>
          <w:rFonts w:hint="eastAsia"/>
        </w:rPr>
        <w:br/>
      </w:r>
      <w:r>
        <w:rPr>
          <w:rFonts w:hint="eastAsia"/>
        </w:rPr>
        <w:t>　　图表 59 2020-2025年上海赛科利汽车模具技术应用有限公司收入及利润情况</w:t>
      </w:r>
      <w:r>
        <w:rPr>
          <w:rFonts w:hint="eastAsia"/>
        </w:rPr>
        <w:br/>
      </w:r>
      <w:r>
        <w:rPr>
          <w:rFonts w:hint="eastAsia"/>
        </w:rPr>
        <w:t>　　图表 60 2020-2025年上海赛科利汽车模具技术应用有限公司盈利能力指标</w:t>
      </w:r>
      <w:r>
        <w:rPr>
          <w:rFonts w:hint="eastAsia"/>
        </w:rPr>
        <w:br/>
      </w:r>
      <w:r>
        <w:rPr>
          <w:rFonts w:hint="eastAsia"/>
        </w:rPr>
        <w:t>　　图表 61 陕西通力专用汽车有限责任公司基本情况</w:t>
      </w:r>
      <w:r>
        <w:rPr>
          <w:rFonts w:hint="eastAsia"/>
        </w:rPr>
        <w:br/>
      </w:r>
      <w:r>
        <w:rPr>
          <w:rFonts w:hint="eastAsia"/>
        </w:rPr>
        <w:t>　　图表 62 陕西通力专用汽车有限责任公司车身产品示意图</w:t>
      </w:r>
      <w:r>
        <w:rPr>
          <w:rFonts w:hint="eastAsia"/>
        </w:rPr>
        <w:br/>
      </w:r>
      <w:r>
        <w:rPr>
          <w:rFonts w:hint="eastAsia"/>
        </w:rPr>
        <w:t>　　图表 63 2020-2025年陕西通力专用汽车有限责任公司收入及利润情况</w:t>
      </w:r>
      <w:r>
        <w:rPr>
          <w:rFonts w:hint="eastAsia"/>
        </w:rPr>
        <w:br/>
      </w:r>
      <w:r>
        <w:rPr>
          <w:rFonts w:hint="eastAsia"/>
        </w:rPr>
        <w:t>　　图表 64 2020-2025年陕西通力专用汽车有限责任公司盈利能力指标</w:t>
      </w:r>
      <w:r>
        <w:rPr>
          <w:rFonts w:hint="eastAsia"/>
        </w:rPr>
        <w:br/>
      </w:r>
      <w:r>
        <w:rPr>
          <w:rFonts w:hint="eastAsia"/>
        </w:rPr>
        <w:t>　　图表 65 陕西通力专用汽车有限责任公司国内销售网络分布图</w:t>
      </w:r>
      <w:r>
        <w:rPr>
          <w:rFonts w:hint="eastAsia"/>
        </w:rPr>
        <w:br/>
      </w:r>
      <w:r>
        <w:rPr>
          <w:rFonts w:hint="eastAsia"/>
        </w:rPr>
        <w:t>　　图表 66 陕西通力专用汽车有限责任公司国外销售网络分布图</w:t>
      </w:r>
      <w:r>
        <w:rPr>
          <w:rFonts w:hint="eastAsia"/>
        </w:rPr>
        <w:br/>
      </w:r>
      <w:r>
        <w:rPr>
          <w:rFonts w:hint="eastAsia"/>
        </w:rPr>
        <w:t>　　图表 67 三河世原汽车科技有限公司基本情况</w:t>
      </w:r>
      <w:r>
        <w:rPr>
          <w:rFonts w:hint="eastAsia"/>
        </w:rPr>
        <w:br/>
      </w:r>
      <w:r>
        <w:rPr>
          <w:rFonts w:hint="eastAsia"/>
        </w:rPr>
        <w:t>　　图表 68 2020-2025年三河世原汽车科技有限公司收入及利润情况</w:t>
      </w:r>
      <w:r>
        <w:rPr>
          <w:rFonts w:hint="eastAsia"/>
        </w:rPr>
        <w:br/>
      </w:r>
      <w:r>
        <w:rPr>
          <w:rFonts w:hint="eastAsia"/>
        </w:rPr>
        <w:t>　　图表 69 2020-2025年三河世原汽车科技有限公司盈利能力指标</w:t>
      </w:r>
      <w:r>
        <w:rPr>
          <w:rFonts w:hint="eastAsia"/>
        </w:rPr>
        <w:br/>
      </w:r>
      <w:r>
        <w:rPr>
          <w:rFonts w:hint="eastAsia"/>
        </w:rPr>
        <w:t>　　图表 70 湖南同心实业有限责任公司基本情况</w:t>
      </w:r>
      <w:r>
        <w:rPr>
          <w:rFonts w:hint="eastAsia"/>
        </w:rPr>
        <w:br/>
      </w:r>
      <w:r>
        <w:rPr>
          <w:rFonts w:hint="eastAsia"/>
        </w:rPr>
        <w:t>　　图表 71 湖南同心实业有限责任公司车身产品示意图</w:t>
      </w:r>
      <w:r>
        <w:rPr>
          <w:rFonts w:hint="eastAsia"/>
        </w:rPr>
        <w:br/>
      </w:r>
      <w:r>
        <w:rPr>
          <w:rFonts w:hint="eastAsia"/>
        </w:rPr>
        <w:t>　　图表 72 2020-2025年湖南同心实业有限责任公司收入及利润情况</w:t>
      </w:r>
      <w:r>
        <w:rPr>
          <w:rFonts w:hint="eastAsia"/>
        </w:rPr>
        <w:br/>
      </w:r>
      <w:r>
        <w:rPr>
          <w:rFonts w:hint="eastAsia"/>
        </w:rPr>
        <w:t>　　图表 73 2020-2025年湖南同心实业有限责任公司盈利能力指标</w:t>
      </w:r>
      <w:r>
        <w:rPr>
          <w:rFonts w:hint="eastAsia"/>
        </w:rPr>
        <w:br/>
      </w:r>
      <w:r>
        <w:rPr>
          <w:rFonts w:hint="eastAsia"/>
        </w:rPr>
        <w:t>　　图表 74 湖南同心实业有限责任公司销售网络分布图</w:t>
      </w:r>
      <w:r>
        <w:rPr>
          <w:rFonts w:hint="eastAsia"/>
        </w:rPr>
        <w:br/>
      </w:r>
      <w:r>
        <w:rPr>
          <w:rFonts w:hint="eastAsia"/>
        </w:rPr>
        <w:t>　　图表 75 柳州柳新汽车冲压件有限公司基本情况</w:t>
      </w:r>
      <w:r>
        <w:rPr>
          <w:rFonts w:hint="eastAsia"/>
        </w:rPr>
        <w:br/>
      </w:r>
      <w:r>
        <w:rPr>
          <w:rFonts w:hint="eastAsia"/>
        </w:rPr>
        <w:t>　　图表 76 柳州柳新汽车冲压件有限公司产品示意图</w:t>
      </w:r>
      <w:r>
        <w:rPr>
          <w:rFonts w:hint="eastAsia"/>
        </w:rPr>
        <w:br/>
      </w:r>
      <w:r>
        <w:rPr>
          <w:rFonts w:hint="eastAsia"/>
        </w:rPr>
        <w:t>　　图表 77 2020-2025年柳州柳新汽车冲压件有限公司收入及利润情况</w:t>
      </w:r>
      <w:r>
        <w:rPr>
          <w:rFonts w:hint="eastAsia"/>
        </w:rPr>
        <w:br/>
      </w:r>
      <w:r>
        <w:rPr>
          <w:rFonts w:hint="eastAsia"/>
        </w:rPr>
        <w:t>　　图表 78 2020-2025年柳州柳新汽车冲压件有限公司盈利能力指标</w:t>
      </w:r>
      <w:r>
        <w:rPr>
          <w:rFonts w:hint="eastAsia"/>
        </w:rPr>
        <w:br/>
      </w:r>
      <w:r>
        <w:rPr>
          <w:rFonts w:hint="eastAsia"/>
        </w:rPr>
        <w:t>　　图表 79 江苏奔宇车身制造有限公司基本情况</w:t>
      </w:r>
      <w:r>
        <w:rPr>
          <w:rFonts w:hint="eastAsia"/>
        </w:rPr>
        <w:br/>
      </w:r>
      <w:r>
        <w:rPr>
          <w:rFonts w:hint="eastAsia"/>
        </w:rPr>
        <w:t>　　图表 80 江苏奔宇车身制造有限公司车身产品示意图</w:t>
      </w:r>
      <w:r>
        <w:rPr>
          <w:rFonts w:hint="eastAsia"/>
        </w:rPr>
        <w:br/>
      </w:r>
      <w:r>
        <w:rPr>
          <w:rFonts w:hint="eastAsia"/>
        </w:rPr>
        <w:t>　　图表 81 2020-2025年江苏奔宇车身制造有限公司收入及利润情况</w:t>
      </w:r>
      <w:r>
        <w:rPr>
          <w:rFonts w:hint="eastAsia"/>
        </w:rPr>
        <w:br/>
      </w:r>
      <w:r>
        <w:rPr>
          <w:rFonts w:hint="eastAsia"/>
        </w:rPr>
        <w:t>　　图表 82 2020-2025年江苏奔宇车身制造有限公司盈利能力指标</w:t>
      </w:r>
      <w:r>
        <w:rPr>
          <w:rFonts w:hint="eastAsia"/>
        </w:rPr>
        <w:br/>
      </w:r>
      <w:r>
        <w:rPr>
          <w:rFonts w:hint="eastAsia"/>
        </w:rPr>
        <w:t>　　图表 83 江苏奔宇车身制造有限公司销售网络分布图</w:t>
      </w:r>
      <w:r>
        <w:rPr>
          <w:rFonts w:hint="eastAsia"/>
        </w:rPr>
        <w:br/>
      </w:r>
      <w:r>
        <w:rPr>
          <w:rFonts w:hint="eastAsia"/>
        </w:rPr>
        <w:t>　　图表 84 广东福迪汽车有限公司基本情况</w:t>
      </w:r>
      <w:r>
        <w:rPr>
          <w:rFonts w:hint="eastAsia"/>
        </w:rPr>
        <w:br/>
      </w:r>
      <w:r>
        <w:rPr>
          <w:rFonts w:hint="eastAsia"/>
        </w:rPr>
        <w:t>　　图表 85 2020-2025年广东福迪汽车有限公司收入及利润情况</w:t>
      </w:r>
      <w:r>
        <w:rPr>
          <w:rFonts w:hint="eastAsia"/>
        </w:rPr>
        <w:br/>
      </w:r>
      <w:r>
        <w:rPr>
          <w:rFonts w:hint="eastAsia"/>
        </w:rPr>
        <w:t>　　图表 86 2020-2025年广东福迪汽车有限公司盈利能力指标</w:t>
      </w:r>
      <w:r>
        <w:rPr>
          <w:rFonts w:hint="eastAsia"/>
        </w:rPr>
        <w:br/>
      </w:r>
      <w:r>
        <w:rPr>
          <w:rFonts w:hint="eastAsia"/>
        </w:rPr>
        <w:t>　　图表 87 扬州东风汽车车身有限公司基本情况</w:t>
      </w:r>
      <w:r>
        <w:rPr>
          <w:rFonts w:hint="eastAsia"/>
        </w:rPr>
        <w:br/>
      </w:r>
      <w:r>
        <w:rPr>
          <w:rFonts w:hint="eastAsia"/>
        </w:rPr>
        <w:t>　　图表 88 2020-2025年扬州东风汽车车身有限公司收入及利润情况</w:t>
      </w:r>
      <w:r>
        <w:rPr>
          <w:rFonts w:hint="eastAsia"/>
        </w:rPr>
        <w:br/>
      </w:r>
      <w:r>
        <w:rPr>
          <w:rFonts w:hint="eastAsia"/>
        </w:rPr>
        <w:t>　　图表 89 2020-2025年扬州东风汽车车身有限公司盈利能力指标</w:t>
      </w:r>
      <w:r>
        <w:rPr>
          <w:rFonts w:hint="eastAsia"/>
        </w:rPr>
        <w:br/>
      </w:r>
      <w:r>
        <w:rPr>
          <w:rFonts w:hint="eastAsia"/>
        </w:rPr>
        <w:t>　　图表 90 厦门金龙汽车车身有限公司基本情况</w:t>
      </w:r>
      <w:r>
        <w:rPr>
          <w:rFonts w:hint="eastAsia"/>
        </w:rPr>
        <w:br/>
      </w:r>
      <w:r>
        <w:rPr>
          <w:rFonts w:hint="eastAsia"/>
        </w:rPr>
        <w:t>　　图表 91 厦门金龙汽车车身有限公司车身产品示意图</w:t>
      </w:r>
      <w:r>
        <w:rPr>
          <w:rFonts w:hint="eastAsia"/>
        </w:rPr>
        <w:br/>
      </w:r>
      <w:r>
        <w:rPr>
          <w:rFonts w:hint="eastAsia"/>
        </w:rPr>
        <w:t>　　图表 92 2020-2025年厦门金龙汽车车身有限公司收入及利润情况</w:t>
      </w:r>
      <w:r>
        <w:rPr>
          <w:rFonts w:hint="eastAsia"/>
        </w:rPr>
        <w:br/>
      </w:r>
      <w:r>
        <w:rPr>
          <w:rFonts w:hint="eastAsia"/>
        </w:rPr>
        <w:t>　　图表 93 2020-2025年厦门金龙汽车车身有限公司盈利能力指标</w:t>
      </w:r>
      <w:r>
        <w:rPr>
          <w:rFonts w:hint="eastAsia"/>
        </w:rPr>
        <w:br/>
      </w:r>
      <w:r>
        <w:rPr>
          <w:rFonts w:hint="eastAsia"/>
        </w:rPr>
        <w:t>　　图表 94 厦门金龙汽车车身有限公司销售网络分布图</w:t>
      </w:r>
      <w:r>
        <w:rPr>
          <w:rFonts w:hint="eastAsia"/>
        </w:rPr>
        <w:br/>
      </w:r>
      <w:r>
        <w:rPr>
          <w:rFonts w:hint="eastAsia"/>
        </w:rPr>
        <w:t>　　图表 95 十堰正和车身有限公司基本情况</w:t>
      </w:r>
      <w:r>
        <w:rPr>
          <w:rFonts w:hint="eastAsia"/>
        </w:rPr>
        <w:br/>
      </w:r>
      <w:r>
        <w:rPr>
          <w:rFonts w:hint="eastAsia"/>
        </w:rPr>
        <w:t>　　图表 96 十堰正和车身有限公司车身产品示意</w:t>
      </w:r>
      <w:r>
        <w:rPr>
          <w:rFonts w:hint="eastAsia"/>
        </w:rPr>
        <w:br/>
      </w:r>
      <w:r>
        <w:rPr>
          <w:rFonts w:hint="eastAsia"/>
        </w:rPr>
        <w:t>　　图表 97 2020-2025年十堰正和车身有限公司收入及利润情况</w:t>
      </w:r>
      <w:r>
        <w:rPr>
          <w:rFonts w:hint="eastAsia"/>
        </w:rPr>
        <w:br/>
      </w:r>
      <w:r>
        <w:rPr>
          <w:rFonts w:hint="eastAsia"/>
        </w:rPr>
        <w:t>　　图表 98 2020-2025年十堰正和车身有限公司盈利能力指标</w:t>
      </w:r>
      <w:r>
        <w:rPr>
          <w:rFonts w:hint="eastAsia"/>
        </w:rPr>
        <w:br/>
      </w:r>
      <w:r>
        <w:rPr>
          <w:rFonts w:hint="eastAsia"/>
        </w:rPr>
        <w:t>　　图表 99 十堰正和车身有限公司主要配套厂家</w:t>
      </w:r>
      <w:r>
        <w:rPr>
          <w:rFonts w:hint="eastAsia"/>
        </w:rPr>
        <w:br/>
      </w:r>
      <w:r>
        <w:rPr>
          <w:rFonts w:hint="eastAsia"/>
        </w:rPr>
        <w:t>　　图表 100 湖北三环车身系统有限公司基本情况</w:t>
      </w:r>
      <w:r>
        <w:rPr>
          <w:rFonts w:hint="eastAsia"/>
        </w:rPr>
        <w:br/>
      </w:r>
      <w:r>
        <w:rPr>
          <w:rFonts w:hint="eastAsia"/>
        </w:rPr>
        <w:t>　　图表 101 湖北三环车身系统有限公司车身产品示意图</w:t>
      </w:r>
      <w:r>
        <w:rPr>
          <w:rFonts w:hint="eastAsia"/>
        </w:rPr>
        <w:br/>
      </w:r>
      <w:r>
        <w:rPr>
          <w:rFonts w:hint="eastAsia"/>
        </w:rPr>
        <w:t>　　图表 102 2020-2025年湖北三环车身系统有限公司收入及利润情况</w:t>
      </w:r>
      <w:r>
        <w:rPr>
          <w:rFonts w:hint="eastAsia"/>
        </w:rPr>
        <w:br/>
      </w:r>
      <w:r>
        <w:rPr>
          <w:rFonts w:hint="eastAsia"/>
        </w:rPr>
        <w:t>　　图表 103 2020-2025年湖北三环车身系统有限公司盈利能力指标</w:t>
      </w:r>
      <w:r>
        <w:rPr>
          <w:rFonts w:hint="eastAsia"/>
        </w:rPr>
        <w:br/>
      </w:r>
      <w:r>
        <w:rPr>
          <w:rFonts w:hint="eastAsia"/>
        </w:rPr>
        <w:t>　　图表 104 2025-2031年中国汽车整车产量预测图</w:t>
      </w:r>
      <w:r>
        <w:rPr>
          <w:rFonts w:hint="eastAsia"/>
        </w:rPr>
        <w:br/>
      </w:r>
      <w:r>
        <w:rPr>
          <w:rFonts w:hint="eastAsia"/>
        </w:rPr>
        <w:t>　　图表 105 2025-2031年中国汽车整车销量预测图</w:t>
      </w:r>
      <w:r>
        <w:rPr>
          <w:rFonts w:hint="eastAsia"/>
        </w:rPr>
        <w:br/>
      </w:r>
      <w:r>
        <w:rPr>
          <w:rFonts w:hint="eastAsia"/>
        </w:rPr>
        <w:t>　　图表 106 重点客户管理与企业战略规划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c9a2a821b4505" w:history="1">
        <w:r>
          <w:rPr>
            <w:rStyle w:val="Hyperlink"/>
          </w:rPr>
          <w:t>2025-2031年中国汽车车身市场调查研究及发展前景趋势分析报告</w:t>
        </w:r>
      </w:hyperlink>
      <w:r>
        <w:rPr>
          <w:color w:val="C00000"/>
        </w:rPr>
        <w:t>》，报告编号：</w:t>
      </w:r>
      <w:r>
        <w:rPr>
          <w:rFonts w:hint="eastAsia"/>
          <w:color w:val="C00000"/>
        </w:rPr>
        <w:t>15AA725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c9a2a821b4505" w:history="1">
        <w:r>
          <w:rPr>
            <w:rStyle w:val="Hyperlink"/>
          </w:rPr>
          <w:t>https://www.20087.com/M_JiaoTongYunShu/25/QiCheCheShenWeiLaiFaZhanQuShi.html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热点：汽车车身系统的组成、汽车车身材料、车外壳每个部位叫什么、汽车车身修复技术、车身图片、汽车车身设计、汽车车身用什么材料最好、汽车车身广告、右侧围外板总成图解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59321837a4515" w:history="1">
      <w:r>
        <w:rPr>
          <w:rStyle w:val="Hyperlink"/>
        </w:rPr>
        <w:t>2025-2031年中国汽车车身市场调查研究及发展前景趋势分析报告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5/QiCheCheShenWeiLaiFaZhanQuShi.html" TargetMode="External" Id="Rf98c9a2a821b4505" /></Relationships>
</file>

<file path=word/_rels/header2.xml.rels>&#65279;<?xml version="1.0" encoding="utf-8"?><Relationships xmlns="http://schemas.openxmlformats.org/package/2006/relationships"><Relationship Type="http://schemas.openxmlformats.org/officeDocument/2006/relationships/hyperlink" Target="https://www.20087.com/M_JiaoTongYunShu/25/QiCheCheShenWeiLaiFaZhanQuShi.html" TargetMode="External" Id="Rf7659321837a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2025-01-25T00:24:00Z</dcterms:created>
  <dcterms:modified xsi:type="dcterms:W3CDTF">2025-01-25T01:24:00Z</dcterms:modified>
  <dc:subject>2025-2031年中国汽车车身市场调查研究及发展前景趋势分析报告</dc:subject>
  <dc:title>2025-2031年中国汽车车身市场调查研究及发展前景趋势分析报告</dc:title>
  <cp:keywords>2025-2031年中国汽车车身市场调查研究及发展前景趋势分析报告</cp:keywords>
  <dc:description>2025-2031年中国汽车车身市场调查研究及发展前景趋势分析报告</dc:description>
</cp:coreProperties>
</file>