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961a32c3c449e6" w:history="1">
              <w:r>
                <w:rPr>
                  <w:rStyle w:val="Hyperlink"/>
                </w:rPr>
                <w:t>2023-2029年中国集装箱行业研究分析及发展前景预测报告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961a32c3c449e6" w:history="1">
              <w:r>
                <w:rPr>
                  <w:rStyle w:val="Hyperlink"/>
                </w:rPr>
                <w:t>2023-2029年中国集装箱行业研究分析及发展前景预测报告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093A925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961a32c3c449e6" w:history="1">
                <w:r>
                  <w:rPr>
                    <w:rStyle w:val="Hyperlink"/>
                  </w:rPr>
                  <w:t>https://www.20087.com/5/92/JiZhuangXiangShiChangQianJing.html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是全球贸易和物流的基础，对世界经济的运作至关重要。随着国际贸易量的增加和供应链的全球化，集装箱的使用量持续增长。近年来，集装箱行业经历了技术创新，如智能集装箱的出现，集成了传感器、GPS定位和远程监控系统，提高了货物运输的安全性和效率。同时，环保意识的提高促使行业转向更可持续的材料和生产方法，如使用可再生材料和回收旧集装箱。此外，多式联运的发展，如海陆空联运，要求集装箱具有更高的兼容性和灵活性，以适应不同运输方式的需求。</w:t>
      </w:r>
      <w:r>
        <w:rPr>
          <w:rFonts w:hint="eastAsia"/>
        </w:rPr>
        <w:br/>
      </w:r>
      <w:r>
        <w:rPr>
          <w:rFonts w:hint="eastAsia"/>
        </w:rPr>
        <w:t>　　未来，集装箱行业将更加注重智能化和可持续性。一方面，通过物联网(IoT)和人工智能(AI)技术，集装箱将实现更高级别的自动化管理，如实时跟踪、智能调度和预测性维护，以减少空置率和提高物流效率。另一方面，环保和循环经济将成为行业发展的重点，如开发更轻、更坚固的材料，减少碳足迹，以及建立集装箱的回收和再利用体系，延长其生命周期。此外，随着全球供应链的复杂性增加，集装箱将需要更强大的数据交换和标准化能力，以促进不同国家和地区之间的无缝对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961a32c3c449e6" w:history="1">
        <w:r>
          <w:rPr>
            <w:rStyle w:val="Hyperlink"/>
          </w:rPr>
          <w:t>2023-2029年中国集装箱行业研究分析及发展前景预测报告</w:t>
        </w:r>
      </w:hyperlink>
      <w:r>
        <w:rPr>
          <w:rFonts w:hint="eastAsia"/>
        </w:rPr>
        <w:t>》全面分析了集装箱行业的市场规模、供需状况及产业链结构，深入探讨了集装箱各细分市场的品牌竞争情况和价格动态，聚焦集装箱重点企业经营现状，揭示了行业的集中度和竞争格局。此外，集装箱报告对集装箱行业的市场前景进行了科学预测，揭示了行业未来的发展趋势、潜在风险和机遇。集装箱报告旨在为集装箱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集装箱行业概述</w:t>
      </w:r>
      <w:r>
        <w:rPr>
          <w:rFonts w:hint="eastAsia"/>
        </w:rPr>
        <w:br/>
      </w:r>
      <w:r>
        <w:rPr>
          <w:rFonts w:hint="eastAsia"/>
        </w:rPr>
        <w:t>　　第一节 集装箱行业定义</w:t>
      </w:r>
      <w:r>
        <w:rPr>
          <w:rFonts w:hint="eastAsia"/>
        </w:rPr>
        <w:br/>
      </w:r>
      <w:r>
        <w:rPr>
          <w:rFonts w:hint="eastAsia"/>
        </w:rPr>
        <w:t>　　第二节 集装箱行业细分及特性</w:t>
      </w:r>
      <w:r>
        <w:rPr>
          <w:rFonts w:hint="eastAsia"/>
        </w:rPr>
        <w:br/>
      </w:r>
      <w:r>
        <w:rPr>
          <w:rFonts w:hint="eastAsia"/>
        </w:rPr>
        <w:t>　　　　一、集装箱行业产品分类</w:t>
      </w:r>
      <w:r>
        <w:rPr>
          <w:rFonts w:hint="eastAsia"/>
        </w:rPr>
        <w:br/>
      </w:r>
      <w:r>
        <w:rPr>
          <w:rFonts w:hint="eastAsia"/>
        </w:rPr>
        <w:t>　　　　二、集装箱行业产品特性</w:t>
      </w:r>
      <w:r>
        <w:rPr>
          <w:rFonts w:hint="eastAsia"/>
        </w:rPr>
        <w:br/>
      </w:r>
      <w:r>
        <w:rPr>
          <w:rFonts w:hint="eastAsia"/>
        </w:rPr>
        <w:t>　　第三节 我国集装箱行业发展历程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2018-2023年全球集装箱行业发展状况分析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2018-2023年全球集装箱行业运行概况</w:t>
      </w:r>
      <w:r>
        <w:rPr>
          <w:rFonts w:hint="eastAsia"/>
        </w:rPr>
        <w:br/>
      </w:r>
      <w:r>
        <w:rPr>
          <w:rFonts w:hint="eastAsia"/>
        </w:rPr>
        <w:t>　　　　一、全球集装箱行业特点分析</w:t>
      </w:r>
      <w:r>
        <w:rPr>
          <w:rFonts w:hint="eastAsia"/>
        </w:rPr>
        <w:br/>
      </w:r>
      <w:r>
        <w:rPr>
          <w:rFonts w:hint="eastAsia"/>
        </w:rPr>
        <w:t>　　　　二、国外集装箱行业市场与技术进展</w:t>
      </w:r>
      <w:r>
        <w:rPr>
          <w:rFonts w:hint="eastAsia"/>
        </w:rPr>
        <w:br/>
      </w:r>
      <w:r>
        <w:rPr>
          <w:rFonts w:hint="eastAsia"/>
        </w:rPr>
        <w:t>　　　　三、全球集装箱行业需求形势分析</w:t>
      </w:r>
      <w:r>
        <w:rPr>
          <w:rFonts w:hint="eastAsia"/>
        </w:rPr>
        <w:br/>
      </w:r>
      <w:r>
        <w:rPr>
          <w:rFonts w:hint="eastAsia"/>
        </w:rPr>
        <w:t>　　第二节 2018-2023年全球集装箱行业区域市场运营情况分析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2023-2029年全球集装箱行业发展前景预测分析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2018-2023年我国集装箱行业发展环境分析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2022-2023年集装箱行业经济环境分析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2022-2023年集装箱行业政策环境分析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2022-2023年集装箱行业技术环境分析</w:t>
      </w:r>
      <w:r>
        <w:rPr>
          <w:rFonts w:hint="eastAsia"/>
        </w:rPr>
        <w:br/>
      </w:r>
      <w:r>
        <w:rPr>
          <w:rFonts w:hint="eastAsia"/>
        </w:rPr>
        <w:t>　　　　一、集装箱技术发展现状</w:t>
      </w:r>
      <w:r>
        <w:rPr>
          <w:rFonts w:hint="eastAsia"/>
        </w:rPr>
        <w:br/>
      </w:r>
      <w:r>
        <w:rPr>
          <w:rFonts w:hint="eastAsia"/>
        </w:rPr>
        <w:t>　　　　二、集装箱技术发展趋势</w:t>
      </w:r>
      <w:r>
        <w:rPr>
          <w:rFonts w:hint="eastAsia"/>
        </w:rPr>
        <w:br/>
      </w:r>
      <w:r>
        <w:rPr>
          <w:rFonts w:hint="eastAsia"/>
        </w:rPr>
        <w:t>　　　　三、相关集装箱产业技术发展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2018-2023年我国集装箱行业发展分析</w:t>
      </w:r>
      <w:r>
        <w:rPr>
          <w:rFonts w:hint="eastAsia"/>
        </w:rPr>
        <w:br/>
      </w:r>
      <w:r>
        <w:rPr>
          <w:rFonts w:hint="eastAsia"/>
        </w:rPr>
        <w:t>　　第一节 2018-2023年我国集装箱行业发展综述</w:t>
      </w:r>
      <w:r>
        <w:rPr>
          <w:rFonts w:hint="eastAsia"/>
        </w:rPr>
        <w:br/>
      </w:r>
      <w:r>
        <w:rPr>
          <w:rFonts w:hint="eastAsia"/>
        </w:rPr>
        <w:t>　　第二节 2018-2023年集装箱行业供需分析</w:t>
      </w:r>
      <w:r>
        <w:rPr>
          <w:rFonts w:hint="eastAsia"/>
        </w:rPr>
        <w:br/>
      </w:r>
      <w:r>
        <w:rPr>
          <w:rFonts w:hint="eastAsia"/>
        </w:rPr>
        <w:t>　　　　一、集装箱行业供给分析</w:t>
      </w:r>
      <w:r>
        <w:rPr>
          <w:rFonts w:hint="eastAsia"/>
        </w:rPr>
        <w:br/>
      </w:r>
      <w:r>
        <w:rPr>
          <w:rFonts w:hint="eastAsia"/>
        </w:rPr>
        <w:t>　　　　二、集装箱行业需求分析</w:t>
      </w:r>
      <w:r>
        <w:rPr>
          <w:rFonts w:hint="eastAsia"/>
        </w:rPr>
        <w:br/>
      </w:r>
      <w:r>
        <w:rPr>
          <w:rFonts w:hint="eastAsia"/>
        </w:rPr>
        <w:t>　　第三节 2018-2023年集装箱行业市场价格走势分析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一、集装箱行业市场价格走势影响因素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二、2018-2023年集装箱行业价格走势</w:t>
      </w:r>
      <w:r>
        <w:rPr>
          <w:rFonts w:hint="eastAsia"/>
        </w:rPr>
        <w:br/>
      </w:r>
      <w:r>
        <w:rPr>
          <w:rFonts w:hint="eastAsia"/>
        </w:rPr>
        <w:t>　　第四节 2018-2023年集装箱行业发展存在的问题及对策分析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一、集装箱行业存在的问题分析</w:t>
      </w:r>
      <w:r>
        <w:rPr>
          <w:rFonts w:hint="eastAsia"/>
        </w:rPr>
        <w:br/>
      </w:r>
      <w:r>
        <w:rPr>
          <w:rFonts w:hint="eastAsia"/>
        </w:rPr>
        <w:t>　　　　二、集装箱行业发展策略分析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2018-2023年集装箱行业竞争格局分析</w:t>
      </w:r>
      <w:r>
        <w:rPr>
          <w:rFonts w:hint="eastAsia"/>
        </w:rPr>
        <w:br/>
      </w:r>
      <w:r>
        <w:rPr>
          <w:rFonts w:hint="eastAsia"/>
        </w:rPr>
        <w:t>　　第一节 集装箱行业竞争结构分析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集装箱行业集中度分析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集装箱行业产品结构分析</w:t>
      </w:r>
      <w:r>
        <w:rPr>
          <w:rFonts w:hint="eastAsia"/>
        </w:rPr>
        <w:br/>
      </w:r>
      <w:r>
        <w:rPr>
          <w:rFonts w:hint="eastAsia"/>
        </w:rPr>
        <w:t>　　　　一、集装箱行业产品供给结构</w:t>
      </w:r>
      <w:r>
        <w:rPr>
          <w:rFonts w:hint="eastAsia"/>
        </w:rPr>
        <w:br/>
      </w:r>
      <w:r>
        <w:rPr>
          <w:rFonts w:hint="eastAsia"/>
        </w:rPr>
        <w:t>　　　　二、集装箱行业产品需求结构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2018-2023年我国集装箱行业经济运行状况</w:t>
      </w:r>
      <w:r>
        <w:rPr>
          <w:rFonts w:hint="eastAsia"/>
        </w:rPr>
        <w:br/>
      </w:r>
      <w:r>
        <w:rPr>
          <w:rFonts w:hint="eastAsia"/>
        </w:rPr>
        <w:t>　　第一节 中国集装箱行业规模情况分析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中国集装箱行业产销情况分析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中国集装箱行业财务能力分析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2018-2023年我国集装箱行业进出口市场分析</w:t>
      </w:r>
      <w:r>
        <w:rPr>
          <w:rFonts w:hint="eastAsia"/>
        </w:rPr>
        <w:br/>
      </w:r>
      <w:r>
        <w:rPr>
          <w:rFonts w:hint="eastAsia"/>
        </w:rPr>
        <w:t>　　第一节 集装箱行业进口分析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集装箱行业出口分析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三、细分产品出口分析</w:t>
      </w:r>
      <w:r>
        <w:rPr>
          <w:rFonts w:hint="eastAsia"/>
        </w:rPr>
        <w:br/>
      </w:r>
      <w:r>
        <w:rPr>
          <w:rFonts w:hint="eastAsia"/>
        </w:rPr>
        <w:t>　　第三节 集装箱行业进出口格局分析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集装箱行业进出口价格走势分析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2018-2023年我国集装箱行业产业链分析</w:t>
      </w:r>
      <w:r>
        <w:rPr>
          <w:rFonts w:hint="eastAsia"/>
        </w:rPr>
        <w:br/>
      </w:r>
      <w:r>
        <w:rPr>
          <w:rFonts w:hint="eastAsia"/>
        </w:rPr>
        <w:t>　　第一节 集装箱行业产业链概述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二、集装箱行业产业链</w:t>
      </w:r>
      <w:r>
        <w:rPr>
          <w:rFonts w:hint="eastAsia"/>
        </w:rPr>
        <w:br/>
      </w:r>
      <w:r>
        <w:rPr>
          <w:rFonts w:hint="eastAsia"/>
        </w:rPr>
        <w:t>　　第二节 2018-2023年集装箱行业主要上游产业发展分析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二、上游产业供给分析</w:t>
      </w:r>
      <w:r>
        <w:rPr>
          <w:rFonts w:hint="eastAsia"/>
        </w:rPr>
        <w:br/>
      </w:r>
      <w:r>
        <w:rPr>
          <w:rFonts w:hint="eastAsia"/>
        </w:rPr>
        <w:t>　　　　三、上游供给价格分析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2018-2023年集装箱行业主要下游产业发展分析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二、下游产业需求分析</w:t>
      </w:r>
      <w:r>
        <w:rPr>
          <w:rFonts w:hint="eastAsia"/>
        </w:rPr>
        <w:br/>
      </w:r>
      <w:r>
        <w:rPr>
          <w:rFonts w:hint="eastAsia"/>
        </w:rPr>
        <w:t>　　　　三、下游主要产品价格分析</w:t>
      </w:r>
      <w:r>
        <w:rPr>
          <w:rFonts w:hint="eastAsia"/>
        </w:rPr>
        <w:br/>
      </w:r>
      <w:r>
        <w:rPr>
          <w:rFonts w:hint="eastAsia"/>
        </w:rPr>
        <w:t>　　　　四、主要需求企业分析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集装箱行业重点企业发展调研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集装箱重点企业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三、集装箱企业经营情况分析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集装箱重点企业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三、集装箱企业经营情况分析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集装箱重点企业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三、集装箱企业经营情况分析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集装箱重点企业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三、集装箱企业经营情况分析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集装箱重点企业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三、集装箱企业经营情况分析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集装箱重点企业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三、集装箱企业经营情况分析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集装箱重点企业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三、集装箱企业经营情况分析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集装箱重点企业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三、集装箱企业经营情况分析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2018-2023年集装箱行业投资项目分析</w:t>
      </w:r>
      <w:r>
        <w:rPr>
          <w:rFonts w:hint="eastAsia"/>
        </w:rPr>
        <w:br/>
      </w:r>
      <w:r>
        <w:rPr>
          <w:rFonts w:hint="eastAsia"/>
        </w:rPr>
        <w:t>　　第一节 2018-2023年集装箱行业投资项目综述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2018-2023年集装箱行业主要投资项目分析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一、项目一</w:t>
      </w:r>
      <w:r>
        <w:rPr>
          <w:rFonts w:hint="eastAsia"/>
        </w:rPr>
        <w:br/>
      </w:r>
      <w:r>
        <w:rPr>
          <w:rFonts w:hint="eastAsia"/>
        </w:rPr>
        <w:t>　　　　二、项目二</w:t>
      </w:r>
      <w:r>
        <w:rPr>
          <w:rFonts w:hint="eastAsia"/>
        </w:rPr>
        <w:br/>
      </w:r>
      <w:r>
        <w:rPr>
          <w:rFonts w:hint="eastAsia"/>
        </w:rPr>
        <w:t>　　　　三、项目三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集装箱行业发展趋势及预测分析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2023-2029年集装箱行业前景分析</w:t>
      </w:r>
      <w:r>
        <w:rPr>
          <w:rFonts w:hint="eastAsia"/>
        </w:rPr>
        <w:br/>
      </w:r>
      <w:r>
        <w:rPr>
          <w:rFonts w:hint="eastAsia"/>
        </w:rPr>
        <w:t>　　　　一、集装箱行业环境发展趋势</w:t>
      </w:r>
      <w:r>
        <w:rPr>
          <w:rFonts w:hint="eastAsia"/>
        </w:rPr>
        <w:br/>
      </w:r>
      <w:r>
        <w:rPr>
          <w:rFonts w:hint="eastAsia"/>
        </w:rPr>
        <w:t>　　　　二、集装箱行业上下游发展趋势</w:t>
      </w:r>
      <w:r>
        <w:rPr>
          <w:rFonts w:hint="eastAsia"/>
        </w:rPr>
        <w:br/>
      </w:r>
      <w:r>
        <w:rPr>
          <w:rFonts w:hint="eastAsia"/>
        </w:rPr>
        <w:t>　　　　三、集装箱行业发展趋势</w:t>
      </w:r>
      <w:r>
        <w:rPr>
          <w:rFonts w:hint="eastAsia"/>
        </w:rPr>
        <w:br/>
      </w:r>
      <w:r>
        <w:rPr>
          <w:rFonts w:hint="eastAsia"/>
        </w:rPr>
        <w:t>　　第二节 2023-2029年集装箱行业供需预测分析</w:t>
      </w:r>
      <w:r>
        <w:rPr>
          <w:rFonts w:hint="eastAsia"/>
        </w:rPr>
        <w:br/>
      </w:r>
      <w:r>
        <w:rPr>
          <w:rFonts w:hint="eastAsia"/>
        </w:rPr>
        <w:t>　　　　一、集装箱行业供给预测</w:t>
      </w:r>
      <w:r>
        <w:rPr>
          <w:rFonts w:hint="eastAsia"/>
        </w:rPr>
        <w:br/>
      </w:r>
      <w:r>
        <w:rPr>
          <w:rFonts w:hint="eastAsia"/>
        </w:rPr>
        <w:t>　　　　二、集装箱行业需求预测</w:t>
      </w:r>
      <w:r>
        <w:rPr>
          <w:rFonts w:hint="eastAsia"/>
        </w:rPr>
        <w:br/>
      </w:r>
      <w:r>
        <w:rPr>
          <w:rFonts w:hint="eastAsia"/>
        </w:rPr>
        <w:t>　　　　三、集装箱行业进出口预测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2023-2029年中国集装箱行业投资机会与风险分析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2023-2029年中国集装箱行业投资机会分析</w:t>
      </w:r>
      <w:r>
        <w:rPr>
          <w:rFonts w:hint="eastAsia"/>
        </w:rPr>
        <w:br/>
      </w:r>
      <w:r>
        <w:rPr>
          <w:rFonts w:hint="eastAsia"/>
        </w:rPr>
        <w:t>　　　　一、集装箱细分市场投资机会分析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2023-2029年中国集装箱行业投资风险分析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第三节 [.中.智.林.]专家建议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961a32c3c449e6" w:history="1">
        <w:r>
          <w:rPr>
            <w:rStyle w:val="Hyperlink"/>
          </w:rPr>
          <w:t>2023-2029年中国集装箱行业研究分析及发展前景预测报告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093A925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961a32c3c449e6" w:history="1">
        <w:r>
          <w:rPr>
            <w:rStyle w:val="Hyperlink"/>
          </w:rPr>
          <w:t>https://www.20087.com/5/92/JiZhuangXiangShiChangQianJing.html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2cbcf95f974eb9" w:history="1">
      <w:r>
        <w:rPr>
          <w:rStyle w:val="Hyperlink"/>
        </w:rPr>
        <w:t>2023-2029年中国集装箱行业研究分析及发展前景预测报告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JiZhuangXiangShiChangQianJing.html" TargetMode="External" Id="R08961a32c3c449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JiZhuangXiangShiChangQianJing.html" TargetMode="External" Id="R902cbcf95f974e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2023-03-21T02:34:00Z</dcterms:created>
  <dcterms:modified xsi:type="dcterms:W3CDTF">2023-03-21T03:34:00Z</dcterms:modified>
  <dc:subject>2023-2029年中国集装箱行业研究分析及发展前景预测报告</dc:subject>
  <dc:title>2023-2029年中国集装箱行业研究分析及发展前景预测报告</dc:title>
  <cp:keywords>2023-2029年中国集装箱行业研究分析及发展前景预测报告</cp:keywords>
  <dc:description>2023-2029年中国集装箱行业研究分析及发展前景预测报告</dc:description>
</cp:coreProperties>
</file>