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1cdfd5829459a" w:history="1">
              <w:r>
                <w:rPr>
                  <w:rStyle w:val="Hyperlink"/>
                </w:rPr>
                <w:t>2025-2031年中国助动自行车制造行业深度调研与发展趋势分析报告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1cdfd5829459a" w:history="1">
              <w:r>
                <w:rPr>
                  <w:rStyle w:val="Hyperlink"/>
                </w:rPr>
                <w:t>2025-2031年中国助动自行车制造行业深度调研与发展趋势分析报告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1cdfd5829459a" w:history="1">
                <w:r>
                  <w:rPr>
                    <w:rStyle w:val="Hyperlink"/>
                  </w:rPr>
                  <w:t>https://www.20087.com/5/02/ZhuDongZiXingCheZhiZaoHangYeQuShiFenXi.html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（e-bike）是一种结合了人力骑行和电动助力的两轮交通工具，近年来在全球范围内迅速普及。随着电池技术和电机驱动技术的进步，助动自行车的续航里程和动力性能有了显著提升。现代助动自行车不仅更加轻便、耐用，而且在设计上也更加注重人体工学和骑行舒适度，满足了不同年龄层次和使用场景的需求。</w:t>
      </w:r>
      <w:r>
        <w:rPr>
          <w:rFonts w:hint="eastAsia"/>
        </w:rPr>
        <w:br/>
      </w:r>
      <w:r>
        <w:rPr>
          <w:rFonts w:hint="eastAsia"/>
        </w:rPr>
        <w:t>　　未来，助动自行车制造的发展将更加侧重于技术创新和可持续性。一方面，随着新材料的应用，助动自行车将进一步减轻重量，提高能效比。另一方面，随着可持续发展理念的推广，助动自行车将更加注重采用可回收材料和清洁能源，减少对环境的影响。此外，随着智能互联技术的发展，助动自行车将更加智能化，能够实现远程监控、健康管理等功能，为用户提供更加便捷和个性化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1cdfd5829459a" w:history="1">
        <w:r>
          <w:rPr>
            <w:rStyle w:val="Hyperlink"/>
          </w:rPr>
          <w:t>2025-2031年中国助动自行车制造行业深度调研与发展趋势分析报告</w:t>
        </w:r>
      </w:hyperlink>
      <w:r>
        <w:rPr>
          <w:rFonts w:hint="eastAsia"/>
        </w:rPr>
        <w:t>》从产业链视角出发，系统分析了助动自行车制造行业的市场现状与需求动态，详细解读了助动自行车制造市场规模、价格波动及上下游影响因素。报告深入剖析了助动自行车制造细分领域的发展特点，基于权威数据对市场前景及未来趋势进行了科学预测，同时揭示了助动自行车制造重点企业的竞争格局与市场集中度变化。报告客观翔实地指出了助动自行车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助动自行车制造产业相关概述</w:t>
      </w:r>
      <w:r>
        <w:rPr>
          <w:rFonts w:hint="eastAsia"/>
        </w:rPr>
        <w:br/>
      </w:r>
      <w:r>
        <w:rPr>
          <w:rFonts w:hint="eastAsia"/>
        </w:rPr>
        <w:t>　　第一节 助动自行车制造概述</w:t>
      </w:r>
      <w:r>
        <w:rPr>
          <w:rFonts w:hint="eastAsia"/>
        </w:rPr>
        <w:br/>
      </w:r>
      <w:r>
        <w:rPr>
          <w:rFonts w:hint="eastAsia"/>
        </w:rPr>
        <w:t>　　第二节 助动自行车制造行业发展成熟度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全球助动自行车制造行业发展分析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2020-2025年世界助动自行车制造行业发展状况分析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一、全球助动自行车制造市场供给分析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二、全球助动自行车制造市场需求分析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三、全球主要助动自行车制造企业分析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2020-2025年全球主要国家助动自行车制造市场分析</w:t>
      </w:r>
      <w:r>
        <w:rPr>
          <w:rFonts w:hint="eastAsia"/>
        </w:rPr>
        <w:br/>
      </w:r>
      <w:r>
        <w:rPr>
          <w:rFonts w:hint="eastAsia"/>
        </w:rPr>
        <w:t>　　　　一、美国助动自行车制造市场分析</w:t>
      </w:r>
      <w:r>
        <w:rPr>
          <w:rFonts w:hint="eastAsia"/>
        </w:rPr>
        <w:br/>
      </w:r>
      <w:r>
        <w:rPr>
          <w:rFonts w:hint="eastAsia"/>
        </w:rPr>
        <w:t>　　　　二、德国助动自行车制造市场分析</w:t>
      </w:r>
      <w:r>
        <w:rPr>
          <w:rFonts w:hint="eastAsia"/>
        </w:rPr>
        <w:br/>
      </w:r>
      <w:r>
        <w:rPr>
          <w:rFonts w:hint="eastAsia"/>
        </w:rPr>
        <w:t>　　　　三、英国助动自行车制造市场分析</w:t>
      </w:r>
      <w:r>
        <w:rPr>
          <w:rFonts w:hint="eastAsia"/>
        </w:rPr>
        <w:br/>
      </w:r>
      <w:r>
        <w:rPr>
          <w:rFonts w:hint="eastAsia"/>
        </w:rPr>
        <w:t>　　　　四、印度助动自行车制造市场分析</w:t>
      </w:r>
      <w:r>
        <w:rPr>
          <w:rFonts w:hint="eastAsia"/>
        </w:rPr>
        <w:br/>
      </w:r>
      <w:r>
        <w:rPr>
          <w:rFonts w:hint="eastAsia"/>
        </w:rPr>
        <w:t>　　　　五、日本助动自行车制造市场分析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2025-2031年全球助动自行车制造市场发展趋势分析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2020-2025年我国助动自行车制造行业运行形势分析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2020-2025年中国助动自行车制造行业发展现状</w:t>
      </w:r>
      <w:r>
        <w:rPr>
          <w:rFonts w:hint="eastAsia"/>
        </w:rPr>
        <w:br/>
      </w:r>
      <w:r>
        <w:rPr>
          <w:rFonts w:hint="eastAsia"/>
        </w:rPr>
        <w:t>　　　　一、助动自行车制造行业发展回顾</w:t>
      </w:r>
      <w:r>
        <w:rPr>
          <w:rFonts w:hint="eastAsia"/>
        </w:rPr>
        <w:br/>
      </w:r>
      <w:r>
        <w:rPr>
          <w:rFonts w:hint="eastAsia"/>
        </w:rPr>
        <w:t>　　　　二、助动自行车制造行业发展特点分析</w:t>
      </w:r>
      <w:r>
        <w:rPr>
          <w:rFonts w:hint="eastAsia"/>
        </w:rPr>
        <w:br/>
      </w:r>
      <w:r>
        <w:rPr>
          <w:rFonts w:hint="eastAsia"/>
        </w:rPr>
        <w:t>　　第二节 助动自行车制造行业技术分析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一、国内外助动自行车制造生产主要技术概览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2020-2025年中国助动自行车制造市场需求状况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二、中国助动自行车制造市场需求量增长情况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三、中国助动自行车制造市场销售规模增长趋势分析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中国助动自行车制造产品价格分析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2020-2025年中国助动自行车制造行业主要指标监测分析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2020-2025年中国助动自行车制造行业数据统计与监测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一、2020-2025年中国助动自行车制造行业企业数量增长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二、2020-2025年中国助动自行车制造行业从业人数调查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三、2020-2025年中国助动自行车制造行业总体销售收入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四、2020-2025年中国助动自行车制造行业总体利润总额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2025年中国助动自行车制造行业最新数据统计与监测分析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2020-2025年助动自行车制造所属行业产销率调查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2020-2025年中国摩托车及装有辅助发动机的脚踏车；边车产品所属行业进出口贸易分析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2020-2025年中国摩托车及装有辅助发动机的脚踏车；边车所属行业进出口数据监测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一、摩托车及装有辅助发动机的脚踏车；边车进口数据分析</w:t>
      </w:r>
      <w:r>
        <w:rPr>
          <w:rFonts w:hint="eastAsia"/>
        </w:rPr>
        <w:br/>
      </w:r>
      <w:r>
        <w:rPr>
          <w:rFonts w:hint="eastAsia"/>
        </w:rPr>
        <w:t>　　　　二、摩托车及装有辅助发动机的脚踏车；边车出口数据分析</w:t>
      </w:r>
      <w:r>
        <w:rPr>
          <w:rFonts w:hint="eastAsia"/>
        </w:rPr>
        <w:br/>
      </w:r>
      <w:r>
        <w:rPr>
          <w:rFonts w:hint="eastAsia"/>
        </w:rPr>
        <w:t>　　　　三、摩托车及装有辅助发动机的脚踏车；边车进出口单价分析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2020-2025年摩托车及装有辅助发动机的脚踏车；边车进出口国家及地区分析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一、摩托车及装有辅助发动机的脚踏车；边车进口来源国家及地区</w:t>
      </w:r>
      <w:r>
        <w:rPr>
          <w:rFonts w:hint="eastAsia"/>
        </w:rPr>
        <w:br/>
      </w:r>
      <w:r>
        <w:rPr>
          <w:rFonts w:hint="eastAsia"/>
        </w:rPr>
        <w:t>　　　　二、摩托车及装有辅助发动机的脚踏车；边车出口国家及地区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2020-2025年摩托车及装有辅助发动机的脚踏车；边车进出口省市分析</w:t>
      </w:r>
      <w:r>
        <w:rPr>
          <w:rFonts w:hint="eastAsia"/>
        </w:rPr>
        <w:br/>
      </w:r>
      <w:r>
        <w:rPr>
          <w:rFonts w:hint="eastAsia"/>
        </w:rPr>
        <w:t>　　　　一、摩托车及装有辅助发动机的脚踏车；边车主要进口省市分析</w:t>
      </w:r>
      <w:r>
        <w:rPr>
          <w:rFonts w:hint="eastAsia"/>
        </w:rPr>
        <w:br/>
      </w:r>
      <w:r>
        <w:rPr>
          <w:rFonts w:hint="eastAsia"/>
        </w:rPr>
        <w:t>　　　　二、摩托车及装有辅助发动机的脚踏车；边车主要出口省市分析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2020-2025年中国助动自行车细分产业运行新形势分析——电动自行车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2020-2025年中国电动自行车产业运行综述</w:t>
      </w:r>
      <w:r>
        <w:rPr>
          <w:rFonts w:hint="eastAsia"/>
        </w:rPr>
        <w:br/>
      </w:r>
      <w:r>
        <w:rPr>
          <w:rFonts w:hint="eastAsia"/>
        </w:rPr>
        <w:t>　　　　一、中国电动自行车进入品牌整合时代</w:t>
      </w:r>
      <w:r>
        <w:rPr>
          <w:rFonts w:hint="eastAsia"/>
        </w:rPr>
        <w:br/>
      </w:r>
      <w:r>
        <w:rPr>
          <w:rFonts w:hint="eastAsia"/>
        </w:rPr>
        <w:t>　　　　二、电动自行车产业期待政策更明朗</w:t>
      </w:r>
      <w:r>
        <w:rPr>
          <w:rFonts w:hint="eastAsia"/>
        </w:rPr>
        <w:br/>
      </w:r>
      <w:r>
        <w:rPr>
          <w:rFonts w:hint="eastAsia"/>
        </w:rPr>
        <w:t>　　　　三、中国十大电动自行车品牌价值排名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2020-2025年中国电动自行车企业市场与品牌运作分析</w:t>
      </w:r>
      <w:r>
        <w:rPr>
          <w:rFonts w:hint="eastAsia"/>
        </w:rPr>
        <w:br/>
      </w:r>
      <w:r>
        <w:rPr>
          <w:rFonts w:hint="eastAsia"/>
        </w:rPr>
        <w:t>　　　　一、中小电动车企业在当前环境下能够生存和发展的原因</w:t>
      </w:r>
      <w:r>
        <w:rPr>
          <w:rFonts w:hint="eastAsia"/>
        </w:rPr>
        <w:br/>
      </w:r>
      <w:r>
        <w:rPr>
          <w:rFonts w:hint="eastAsia"/>
        </w:rPr>
        <w:t>　　　　二、中小电动车企业在当前环境下进行市场和品牌运作的战略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2020-2025年中国电动自行车区域市场运作分析</w:t>
      </w:r>
      <w:r>
        <w:rPr>
          <w:rFonts w:hint="eastAsia"/>
        </w:rPr>
        <w:br/>
      </w:r>
      <w:r>
        <w:rPr>
          <w:rFonts w:hint="eastAsia"/>
        </w:rPr>
        <w:t>　　　　一、熟知国家政策和地方性政策</w:t>
      </w:r>
      <w:r>
        <w:rPr>
          <w:rFonts w:hint="eastAsia"/>
        </w:rPr>
        <w:br/>
      </w:r>
      <w:r>
        <w:rPr>
          <w:rFonts w:hint="eastAsia"/>
        </w:rPr>
        <w:t>　　　　二、精准的市场调研，细分目标客户，切割分众市场</w:t>
      </w:r>
      <w:r>
        <w:rPr>
          <w:rFonts w:hint="eastAsia"/>
        </w:rPr>
        <w:br/>
      </w:r>
      <w:r>
        <w:rPr>
          <w:rFonts w:hint="eastAsia"/>
        </w:rPr>
        <w:t>　　　　三、经销政策的完善和对经销商的销售支持</w:t>
      </w:r>
      <w:r>
        <w:rPr>
          <w:rFonts w:hint="eastAsia"/>
        </w:rPr>
        <w:br/>
      </w:r>
      <w:r>
        <w:rPr>
          <w:rFonts w:hint="eastAsia"/>
        </w:rPr>
        <w:t>　　　　四、渠道下沉，终端制胜，售后无忧</w:t>
      </w:r>
      <w:r>
        <w:rPr>
          <w:rFonts w:hint="eastAsia"/>
        </w:rPr>
        <w:br/>
      </w:r>
      <w:r>
        <w:rPr>
          <w:rFonts w:hint="eastAsia"/>
        </w:rPr>
        <w:t>　　　　五、加强用户信息管理，形成强大口碑宣传</w:t>
      </w:r>
      <w:r>
        <w:rPr>
          <w:rFonts w:hint="eastAsia"/>
        </w:rPr>
        <w:br/>
      </w:r>
      <w:r>
        <w:rPr>
          <w:rFonts w:hint="eastAsia"/>
        </w:rPr>
        <w:t>　　　　六、精耕细作，树立样板市场</w:t>
      </w:r>
      <w:r>
        <w:rPr>
          <w:rFonts w:hint="eastAsia"/>
        </w:rPr>
        <w:br/>
      </w:r>
      <w:r>
        <w:rPr>
          <w:rFonts w:hint="eastAsia"/>
        </w:rPr>
        <w:t>　　　　七、聚焦资源，精准传播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2025年中国助动自行车制造行业区域格局分析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2025年华南地区助动自行车制造行业分析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2020-2025年助动自行车制造行业市场竞争格局分析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2020-2025年助动自行车制造行业竞争结构分析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2020-2025年助动自行车制造行业国际竞争力比较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2020-2025年助动自行车制造行业主要企业竞争力指标对比分析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一、国内助动自行车制造市场竞争概述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中国主要助动自行车制造企业竞争财务数据分析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北京新日电动车制造有限公司无锡分公司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金华市绿源电动车有限公司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河南高远铝业发展有限公司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青州大华实业有限公司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重庆东本实业有限责任公司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第十章 2020-2025年助动自行车制造行业投资现状分析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2020-2025年助动自行车制造行业投资情况分析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五、2025年中国助动自行车制造行业主要省市投资状况对比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2025年助动自行车制造行业投资情况分析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一、2025年助动自行车制造行业总体投资增长状况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2020-2025年中国助动自行车制造行业投资环境分析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2020-2025年中国助动自行车制造政策法规环境分析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一、助动自行车制造行业政策环境</w:t>
      </w:r>
      <w:r>
        <w:rPr>
          <w:rFonts w:hint="eastAsia"/>
        </w:rPr>
        <w:br/>
      </w:r>
      <w:r>
        <w:rPr>
          <w:rFonts w:hint="eastAsia"/>
        </w:rPr>
        <w:t>　　　　二、助动自行车制造行业产业政策对其影响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助动自行车制造产业调整和振兴规划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一、助动自行车制造产业现状及面临的形势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2025-2031年中国助动自行车制造行业投资机会与风险分析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2025-2031年中国助动自行车制造行业投资前景预测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2025-2031年中国助动自行车制造行业盈利预测分析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2025-2031年中国助动自行车制造行业投资风险分析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一、助动自行车制造行业政策风险</w:t>
      </w:r>
      <w:r>
        <w:rPr>
          <w:rFonts w:hint="eastAsia"/>
        </w:rPr>
        <w:br/>
      </w:r>
      <w:r>
        <w:rPr>
          <w:rFonts w:hint="eastAsia"/>
        </w:rPr>
        <w:t>　　　　二、助动自行车制造行业技术风险</w:t>
      </w:r>
      <w:r>
        <w:rPr>
          <w:rFonts w:hint="eastAsia"/>
        </w:rPr>
        <w:br/>
      </w:r>
      <w:r>
        <w:rPr>
          <w:rFonts w:hint="eastAsia"/>
        </w:rPr>
        <w:t>　　　　三、助动自行车制造同业竞争风险</w:t>
      </w:r>
      <w:r>
        <w:rPr>
          <w:rFonts w:hint="eastAsia"/>
        </w:rPr>
        <w:br/>
      </w:r>
      <w:r>
        <w:rPr>
          <w:rFonts w:hint="eastAsia"/>
        </w:rPr>
        <w:t>　　　　四、助动自行车制造行业其他风险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2025-2031年中国助动自行车制造行业投资风险控制策略及建议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2025-2031年中国助动自行车制造行业投资战略研究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2025-2031年中国助动自行车制造行业发展战略研究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对我国助动自行车制造品牌的战略思考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二、助动自行车制造实施品牌战略的意义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三、助动自行车制造企业品牌的现状分析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2025-2031年中国助动自行车制造行业细分行业投资战略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助动自行车制造行业历程</w:t>
      </w:r>
      <w:r>
        <w:rPr>
          <w:rFonts w:hint="eastAsia"/>
        </w:rPr>
        <w:br/>
      </w:r>
      <w:r>
        <w:rPr>
          <w:rFonts w:hint="eastAsia"/>
        </w:rPr>
        <w:t>　　图表 助动自行车制造行业生命周期</w:t>
      </w:r>
      <w:r>
        <w:rPr>
          <w:rFonts w:hint="eastAsia"/>
        </w:rPr>
        <w:br/>
      </w:r>
      <w:r>
        <w:rPr>
          <w:rFonts w:hint="eastAsia"/>
        </w:rPr>
        <w:t>　　图表 助动自行车制造行业产业链分析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2020-2025年助动自行车制造行业市场容量分析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2025-2031年中国助动自行车制造行业发展趋势预测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1cdfd5829459a" w:history="1">
        <w:r>
          <w:rPr>
            <w:rStyle w:val="Hyperlink"/>
          </w:rPr>
          <w:t>2025-2031年中国助动自行车制造行业深度调研与发展趋势分析报告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1cdfd5829459a" w:history="1">
        <w:r>
          <w:rPr>
            <w:rStyle w:val="Hyperlink"/>
          </w:rPr>
          <w:t>https://www.20087.com/5/02/ZhuDongZiXingCheZhiZaoHangYeQuShiFenXi.html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的辅助轮、助动自行车制造厂家、助动自行车折旧年限、助动自行车制造厂家排名、捷安特旅游电动助力车、助动自行车哪个牌子好、电动助力自行车品牌排行、助力自行车工作原理、助力自行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b514b3014c4c" w:history="1">
      <w:r>
        <w:rPr>
          <w:rStyle w:val="Hyperlink"/>
        </w:rPr>
        <w:t>2025-2031年中国助动自行车制造行业深度调研与发展趋势分析报告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uDongZiXingCheZhiZaoHangYeQuShiFenXi.html" TargetMode="External" Id="Rd191cdfd582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uDongZiXingCheZhiZaoHangYeQuShiFenXi.html" TargetMode="External" Id="Rd561b514b301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2025-05-14T08:01:00Z</dcterms:created>
  <dcterms:modified xsi:type="dcterms:W3CDTF">2025-05-14T09:01:00Z</dcterms:modified>
  <dc:subject>2025-2031年中国助动自行车制造行业深度调研与发展趋势分析报告</dc:subject>
  <dc:title>2025-2031年中国助动自行车制造行业深度调研与发展趋势分析报告</dc:title>
  <cp:keywords>2025-2031年中国助动自行车制造行业深度调研与发展趋势分析报告</cp:keywords>
  <dc:description>2025-2031年中国助动自行车制造行业深度调研与发展趋势分析报告</dc:description>
</cp:coreProperties>
</file>