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cd90864a24324" w:history="1">
              <w:r>
                <w:rPr>
                  <w:rStyle w:val="Hyperlink"/>
                </w:rPr>
                <w:t>2023-2029年中国半导体制造装备市场现状深度调研与发展趋势报告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cd90864a24324" w:history="1">
              <w:r>
                <w:rPr>
                  <w:rStyle w:val="Hyperlink"/>
                </w:rPr>
                <w:t>2023-2029年中国半导体制造装备市场现状深度调研与发展趋势报告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cd90864a24324" w:history="1">
                <w:r>
                  <w:rPr>
                    <w:rStyle w:val="Hyperlink"/>
                  </w:rPr>
                  <w:t>https://www.20087.com/5/72/BanDaoTiZhiZaoZhuangBeiHangYeFaZ.html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装备是集成电路产业的核心支撑，直接关系到芯片的生产能力和技术水平。近年来，随着5G、人工智能、物联网等新兴技术的发展，对高性能芯片的需求激增，推动了半导体制造装备市场的快速增长。当前市场上，半导体制造装备的技术水平不断提升，包括光刻机、蚀刻机、沉积设备等关键装备的精度和效率都有显著提高。此外，随着各国加大在半导体产业的投资力度，全球半导体制造装备的竞争格局也在发生变化。</w:t>
      </w:r>
      <w:r>
        <w:rPr>
          <w:rFonts w:hint="eastAsia"/>
        </w:rPr>
        <w:br/>
      </w:r>
      <w:r>
        <w:rPr>
          <w:rFonts w:hint="eastAsia"/>
        </w:rPr>
        <w:t>　　未来，半导体制造装备的发展将更加注重技术创新和智能制造。一方面，随着摩尔定律逼近极限，制造更小尺寸晶体管的技术成为研究焦点，因此，新一代制造装备如极紫外光刻机（EUV）的研发和应用将更加重要。另一方面，随着工业4.0的推进，半导体制造装备将更加智能化，通过集成物联网、大数据分析等技术实现设备的远程监控和故障预测，提高生产效率和良率。此外，随着绿色制造理念的推广，节能减排型制造装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cd90864a24324" w:history="1">
        <w:r>
          <w:rPr>
            <w:rStyle w:val="Hyperlink"/>
          </w:rPr>
          <w:t>2023-2029年中国半导体制造装备市场现状深度调研与发展趋势报告</w:t>
        </w:r>
      </w:hyperlink>
      <w:r>
        <w:rPr>
          <w:rFonts w:hint="eastAsia"/>
        </w:rPr>
        <w:t>》主要分析了半导体制造装备行业的市场规模、半导体制造装备市场供需状况、半导体制造装备市场竞争状况和半导体制造装备主要企业经营情况，同时对半导体制造装备行业的未来发展做出了科学预测。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cd90864a24324" w:history="1">
        <w:r>
          <w:rPr>
            <w:rStyle w:val="Hyperlink"/>
          </w:rPr>
          <w:t>2023-2029年中国半导体制造装备市场现状深度调研与发展趋势报告</w:t>
        </w:r>
      </w:hyperlink>
      <w:r>
        <w:rPr>
          <w:rFonts w:hint="eastAsia"/>
        </w:rPr>
        <w:t>》在多年半导体制造装备行业研究的基础上，结合中国半导体制造装备行业市场的发展现状，通过资深研究团队对半导体制造装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cd90864a24324" w:history="1">
        <w:r>
          <w:rPr>
            <w:rStyle w:val="Hyperlink"/>
          </w:rPr>
          <w:t>2023-2029年中国半导体制造装备市场现状深度调研与发展趋势报告</w:t>
        </w:r>
      </w:hyperlink>
      <w:r>
        <w:rPr>
          <w:rFonts w:hint="eastAsia"/>
        </w:rPr>
        <w:t>》可以帮助投资者准确把握半导体制造装备行业的市场现状，为投资者进行投资作出半导体制造装备行业前景预判，挖掘半导体制造装备行业投资价值，同时提出半导体制造装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半导体制造装备总体情况</w:t>
      </w:r>
      <w:r>
        <w:rPr>
          <w:rFonts w:hint="eastAsia"/>
        </w:rPr>
        <w:br/>
      </w:r>
      <w:r>
        <w:rPr>
          <w:rFonts w:hint="eastAsia"/>
        </w:rPr>
        <w:t>　　第一节 半导体制造装备定义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半导体制造装备产业链分析</w:t>
      </w:r>
      <w:r>
        <w:rPr>
          <w:rFonts w:hint="eastAsia"/>
        </w:rPr>
        <w:br/>
      </w:r>
      <w:r>
        <w:rPr>
          <w:rFonts w:hint="eastAsia"/>
        </w:rPr>
        <w:t>　　　　一、半导体制造装备行业产业链构成</w:t>
      </w:r>
      <w:r>
        <w:rPr>
          <w:rFonts w:hint="eastAsia"/>
        </w:rPr>
        <w:br/>
      </w:r>
      <w:r>
        <w:rPr>
          <w:rFonts w:hint="eastAsia"/>
        </w:rPr>
        <w:t>　　　　二、半导体制造装备行业产业链结构模型分析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半导体制造装备总体环境分析（pesT）</w:t>
      </w:r>
      <w:r>
        <w:rPr>
          <w:rFonts w:hint="eastAsia"/>
        </w:rPr>
        <w:br/>
      </w:r>
      <w:r>
        <w:rPr>
          <w:rFonts w:hint="eastAsia"/>
        </w:rPr>
        <w:t>　　第一节 半导体制造装备市场经济环境分析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半导体制造装备市场政策环境分析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半导体制造装备市场社会环境分析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半导体制造装备市场其他环境分析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2023-2029年全球半导体制造装备发展分析</w:t>
      </w:r>
      <w:r>
        <w:rPr>
          <w:rFonts w:hint="eastAsia"/>
        </w:rPr>
        <w:br/>
      </w:r>
      <w:r>
        <w:rPr>
          <w:rFonts w:hint="eastAsia"/>
        </w:rPr>
        <w:t>　　第一节 2018-2023年全球半导体制造装备市场概况</w:t>
      </w:r>
      <w:r>
        <w:rPr>
          <w:rFonts w:hint="eastAsia"/>
        </w:rPr>
        <w:br/>
      </w:r>
      <w:r>
        <w:rPr>
          <w:rFonts w:hint="eastAsia"/>
        </w:rPr>
        <w:t>　　　　一、半导体制造装备发展现状</w:t>
      </w:r>
      <w:r>
        <w:rPr>
          <w:rFonts w:hint="eastAsia"/>
        </w:rPr>
        <w:br/>
      </w:r>
      <w:r>
        <w:rPr>
          <w:rFonts w:hint="eastAsia"/>
        </w:rPr>
        <w:t>　　　　二、半导体制造装备市场规模及增长</w:t>
      </w:r>
      <w:r>
        <w:rPr>
          <w:rFonts w:hint="eastAsia"/>
        </w:rPr>
        <w:br/>
      </w:r>
      <w:r>
        <w:rPr>
          <w:rFonts w:hint="eastAsia"/>
        </w:rPr>
        <w:t>　　　　三、半导体制造装备竞争格局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2018-2023年全球主要国家半导体制造装备发展现状</w:t>
      </w:r>
      <w:r>
        <w:rPr>
          <w:rFonts w:hint="eastAsia"/>
        </w:rPr>
        <w:br/>
      </w:r>
      <w:r>
        <w:rPr>
          <w:rFonts w:hint="eastAsia"/>
        </w:rPr>
        <w:t>　　第三节 2023-2029年半导体制造装备市场发展趋势预测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2018-2023年中国半导体制造装备市场运行态势</w:t>
      </w:r>
      <w:r>
        <w:rPr>
          <w:rFonts w:hint="eastAsia"/>
        </w:rPr>
        <w:br/>
      </w:r>
      <w:r>
        <w:rPr>
          <w:rFonts w:hint="eastAsia"/>
        </w:rPr>
        <w:t>　　第一节 2018-2023年中国半导体制造装备产销情况分析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一、2018-2023年半导体制造装备生产统计</w:t>
      </w:r>
      <w:r>
        <w:rPr>
          <w:rFonts w:hint="eastAsia"/>
        </w:rPr>
        <w:br/>
      </w:r>
      <w:r>
        <w:rPr>
          <w:rFonts w:hint="eastAsia"/>
        </w:rPr>
        <w:t>　　　　二、2018-2023年半导体制造装备需求统计</w:t>
      </w:r>
      <w:r>
        <w:rPr>
          <w:rFonts w:hint="eastAsia"/>
        </w:rPr>
        <w:br/>
      </w:r>
      <w:r>
        <w:rPr>
          <w:rFonts w:hint="eastAsia"/>
        </w:rPr>
        <w:t>　　　　三、影响半导体制造装备销售的因素分析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2018-2023年中国半导体制造装备市场需求情况分析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一、2018-2023年半导体制造装备需求容量统计</w:t>
      </w:r>
      <w:r>
        <w:rPr>
          <w:rFonts w:hint="eastAsia"/>
        </w:rPr>
        <w:br/>
      </w:r>
      <w:r>
        <w:rPr>
          <w:rFonts w:hint="eastAsia"/>
        </w:rPr>
        <w:t>　　　　二、影响半导体制造装备需求因素分析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2018-2023年中国半导体制造装备经营情况分析</w:t>
      </w:r>
      <w:r>
        <w:rPr>
          <w:rFonts w:hint="eastAsia"/>
        </w:rPr>
        <w:br/>
      </w:r>
      <w:r>
        <w:rPr>
          <w:rFonts w:hint="eastAsia"/>
        </w:rPr>
        <w:t>　　第一节 2023年半导体制造装备市场经营情况分析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2018-2023年中国半导体制造装备行业企业分析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2018-2023年中国半导体制造装备行业财务指标总体分析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2023年半导体制造装备行业区域市场分析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中国半导体制造装备重点区域市场分析预测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2023年半导体制造装备主要养殖区域分析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1、东部地区半导体制造装备企业数量分析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2、东部地区半导体制造装备工业产值分析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3、东部地区半导体制造装备市场规模及产品结构分析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4、东部地区半导体制造装备主要应用市场分析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5、东部地区半导体制造装备产业链布局趋势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1、西部地区半导体制造装备企业数量分析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2、西部地区半导体制造装备工业产值分析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3、西部地区半导体制造装备市场规模及产品结构分析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4、西部地区半导体制造装备主要应用市场分析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5、西部地区半导体制造装备产业链布局趋势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中国半导体制造装备竞争格局研究</w:t>
      </w:r>
      <w:r>
        <w:rPr>
          <w:rFonts w:hint="eastAsia"/>
        </w:rPr>
        <w:br/>
      </w:r>
      <w:r>
        <w:rPr>
          <w:rFonts w:hint="eastAsia"/>
        </w:rPr>
        <w:t>　　第一节 中国半导体制造装备竞争情况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中国半导体制造装备竞争格局分析</w:t>
      </w:r>
      <w:r>
        <w:rPr>
          <w:rFonts w:hint="eastAsia"/>
        </w:rPr>
        <w:br/>
      </w:r>
      <w:r>
        <w:rPr>
          <w:rFonts w:hint="eastAsia"/>
        </w:rPr>
        <w:t>　　　　一、半导体制造装备行业竞争程度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第二节 中电科装备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第三节 沈阳拓荆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第四节 沈阳芯源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第五节 天津华海清科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第六节 上海微电子装 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第七节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第八节 上海盛美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第九节 上海睿励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第十节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中国半导体制造装备未来前景及发展预测</w:t>
      </w:r>
      <w:r>
        <w:rPr>
          <w:rFonts w:hint="eastAsia"/>
        </w:rPr>
        <w:br/>
      </w:r>
      <w:r>
        <w:rPr>
          <w:rFonts w:hint="eastAsia"/>
        </w:rPr>
        <w:t>　　第一节 半导体制造装备行业存在的问题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2023-2029年半导体制造装备发展趋势预测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中国半导体制造装备市场投资机会与风险研究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中国半导体制造装备市场开拓机会</w:t>
      </w:r>
      <w:r>
        <w:rPr>
          <w:rFonts w:hint="eastAsia"/>
        </w:rPr>
        <w:br/>
      </w:r>
      <w:r>
        <w:rPr>
          <w:rFonts w:hint="eastAsia"/>
        </w:rPr>
        <w:t>　　　　一、中国半导体制造装备产业链投资机会分析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二、中国半导体制造装备市场投资模式分析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三、一带一路中国半导体制造装备市场投资机会分析</w:t>
      </w:r>
      <w:r>
        <w:rPr>
          <w:rFonts w:hint="eastAsia"/>
        </w:rPr>
        <w:br/>
      </w:r>
      <w:r>
        <w:rPr>
          <w:rFonts w:hint="eastAsia"/>
        </w:rPr>
        <w:t>　　第二节 中国半导体制造装备市场投资风险分析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中:智:林:－中国半导体制造装备市场投资建议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半导体制造装备行业产业链</w:t>
      </w:r>
      <w:r>
        <w:rPr>
          <w:rFonts w:hint="eastAsia"/>
        </w:rPr>
        <w:br/>
      </w:r>
      <w:r>
        <w:rPr>
          <w:rFonts w:hint="eastAsia"/>
        </w:rPr>
        <w:t>　　图表 2018-2023年半导体制造装备行业市场供给</w:t>
      </w:r>
      <w:r>
        <w:rPr>
          <w:rFonts w:hint="eastAsia"/>
        </w:rPr>
        <w:br/>
      </w:r>
      <w:r>
        <w:rPr>
          <w:rFonts w:hint="eastAsia"/>
        </w:rPr>
        <w:t>　　图表 2018-2023年半导体制造装备行业市场需求</w:t>
      </w:r>
      <w:r>
        <w:rPr>
          <w:rFonts w:hint="eastAsia"/>
        </w:rPr>
        <w:br/>
      </w:r>
      <w:r>
        <w:rPr>
          <w:rFonts w:hint="eastAsia"/>
        </w:rPr>
        <w:t>　　图表 2018-2023年半导体制造装备行业市场规模</w:t>
      </w:r>
      <w:r>
        <w:rPr>
          <w:rFonts w:hint="eastAsia"/>
        </w:rPr>
        <w:br/>
      </w:r>
      <w:r>
        <w:rPr>
          <w:rFonts w:hint="eastAsia"/>
        </w:rPr>
        <w:t>　　图表 半导体制造装备所属行业生命周期判断</w:t>
      </w:r>
      <w:r>
        <w:rPr>
          <w:rFonts w:hint="eastAsia"/>
        </w:rPr>
        <w:br/>
      </w:r>
      <w:r>
        <w:rPr>
          <w:rFonts w:hint="eastAsia"/>
        </w:rPr>
        <w:t>　　图表 半导体制造装备所属行业区域市场分布情况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2023-2029年中国半导体制造装备行业市场规模预测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2023-2029年中国半导体制造装备行业供给预测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2023-2029年中国半导体制造装备行业需求预测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cd90864a24324" w:history="1">
        <w:r>
          <w:rPr>
            <w:rStyle w:val="Hyperlink"/>
          </w:rPr>
          <w:t>2023-2029年中国半导体制造装备市场现状深度调研与发展趋势报告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cd90864a24324" w:history="1">
        <w:r>
          <w:rPr>
            <w:rStyle w:val="Hyperlink"/>
          </w:rPr>
          <w:t>https://www.20087.com/5/72/BanDaoTiZhiZaoZhuangBeiHangYeFaZ.html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a3f530a6d43d7" w:history="1">
      <w:r>
        <w:rPr>
          <w:rStyle w:val="Hyperlink"/>
        </w:rPr>
        <w:t>2023-2029年中国半导体制造装备市场现状深度调研与发展趋势报告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anDaoTiZhiZaoZhuangBeiHangYeFaZ.html" TargetMode="External" Id="R2b6cd90864a2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anDaoTiZhiZaoZhuangBeiHangYeFaZ.html" TargetMode="External" Id="Rb80a3f530a6d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2023-04-17T05:13:00Z</dcterms:created>
  <dcterms:modified xsi:type="dcterms:W3CDTF">2023-04-17T06:13:00Z</dcterms:modified>
  <dc:subject>2023-2029年中国半导体制造装备市场现状深度调研与发展趋势报告</dc:subject>
  <dc:title>2023-2029年中国半导体制造装备市场现状深度调研与发展趋势报告</dc:title>
  <cp:keywords>2023-2029年中国半导体制造装备市场现状深度调研与发展趋势报告</cp:keywords>
  <dc:description>2023-2029年中国半导体制造装备市场现状深度调研与发展趋势报告</dc:description>
</cp:coreProperties>
</file>