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546d13e3749ab" w:history="1">
              <w:r>
                <w:rPr>
                  <w:rStyle w:val="Hyperlink"/>
                </w:rPr>
                <w:t>中国经济型轿车行业现状调查分析及市场前景预测报告（2025年版）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546d13e3749ab" w:history="1">
              <w:r>
                <w:rPr>
                  <w:rStyle w:val="Hyperlink"/>
                </w:rPr>
                <w:t>中国经济型轿车行业现状调查分析及市场前景预测报告（2025年版）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546d13e3749ab" w:history="1">
                <w:r>
                  <w:rPr>
                    <w:rStyle w:val="Hyperlink"/>
                  </w:rPr>
                  <w:t>https://www.20087.com/5/22/JingJiXingJiaoCheShiChangJingZhe.html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因其较低的购置成本和维护费用，在全球范围内特别是新兴市场中广受欢迎。近年来，随着汽车制造技术的进步和消费者对环保的关注，经济型轿车的性能不断提升，燃油效率显著提高，同时安全性配置也得到了加强。越来越多的汽车制造商开始重视这一细分市场，推出了众多款式新颖、性价比高的车型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经济型轿车的发展将更加注重节能环保和智能互联。一方面，随着新能源汽车技术的成熟，经济型轿车将逐渐转向电动化，以减少碳排放并满足日益严格的排放标准；另一方面，随着车联网技术的发展，经济型轿车将集成更多智能驾驶辅助系统，提高行车安全性。此外，为了满足年轻消费者的偏好，汽车制造商还将加大在车辆外观设计和内部娱乐系统上的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546d13e3749ab" w:history="1">
        <w:r>
          <w:rPr>
            <w:rStyle w:val="Hyperlink"/>
          </w:rPr>
          <w:t>中国经济型轿车行业现状调查分析及市场前景预测报告（2025年版）</w:t>
        </w:r>
      </w:hyperlink>
      <w:r>
        <w:rPr>
          <w:rFonts w:hint="eastAsia"/>
        </w:rPr>
        <w:t>》系统分析了经济型轿车行业的现状，全面梳理了经济型轿车市场需求、市场规模、产业链结构及价格体系，详细解读了经济型轿车细分市场特点。报告结合权威数据，科学预测了经济型轿车市场前景与发展趋势，客观分析了品牌竞争格局、市场集中度及重点企业的运营表现，并指出了经济型轿车行业面临的机遇与风险。为经济型轿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国外轿车市场营运局势分析</w:t>
      </w:r>
      <w:r>
        <w:rPr>
          <w:rFonts w:hint="eastAsia"/>
        </w:rPr>
        <w:br/>
      </w:r>
      <w:r>
        <w:rPr>
          <w:rFonts w:hint="eastAsia"/>
        </w:rPr>
        <w:t>　　第一节 2020-2025年国外轿车市场概述</w:t>
      </w:r>
      <w:r>
        <w:rPr>
          <w:rFonts w:hint="eastAsia"/>
        </w:rPr>
        <w:br/>
      </w:r>
      <w:r>
        <w:rPr>
          <w:rFonts w:hint="eastAsia"/>
        </w:rPr>
        <w:t>　　　　一、各大轿车企业产能有涨有跌</w:t>
      </w:r>
      <w:r>
        <w:rPr>
          <w:rFonts w:hint="eastAsia"/>
        </w:rPr>
        <w:br/>
      </w:r>
      <w:r>
        <w:rPr>
          <w:rFonts w:hint="eastAsia"/>
        </w:rPr>
        <w:t>　　　　二、法系轿车市场需求疲软</w:t>
      </w:r>
      <w:r>
        <w:rPr>
          <w:rFonts w:hint="eastAsia"/>
        </w:rPr>
        <w:br/>
      </w:r>
      <w:r>
        <w:rPr>
          <w:rFonts w:hint="eastAsia"/>
        </w:rPr>
        <w:t>　　　　三、亚洲轿车市场一枝独秀</w:t>
      </w:r>
      <w:r>
        <w:rPr>
          <w:rFonts w:hint="eastAsia"/>
        </w:rPr>
        <w:br/>
      </w:r>
      <w:r>
        <w:rPr>
          <w:rFonts w:hint="eastAsia"/>
        </w:rPr>
        <w:t>　　第二节 2020-2025年国外部分轿车品牌销售状况</w:t>
      </w:r>
      <w:r>
        <w:rPr>
          <w:rFonts w:hint="eastAsia"/>
        </w:rPr>
        <w:br/>
      </w:r>
      <w:r>
        <w:rPr>
          <w:rFonts w:hint="eastAsia"/>
        </w:rPr>
        <w:t>　　　　一、奔驰（BENZ）</w:t>
      </w:r>
      <w:r>
        <w:rPr>
          <w:rFonts w:hint="eastAsia"/>
        </w:rPr>
        <w:br/>
      </w:r>
      <w:r>
        <w:rPr>
          <w:rFonts w:hint="eastAsia"/>
        </w:rPr>
        <w:t>　　　　二、宝马（BMW）</w:t>
      </w:r>
      <w:r>
        <w:rPr>
          <w:rFonts w:hint="eastAsia"/>
        </w:rPr>
        <w:br/>
      </w:r>
      <w:r>
        <w:rPr>
          <w:rFonts w:hint="eastAsia"/>
        </w:rPr>
        <w:t>　　　　三、福特（FORD）</w:t>
      </w:r>
      <w:r>
        <w:rPr>
          <w:rFonts w:hint="eastAsia"/>
        </w:rPr>
        <w:br/>
      </w:r>
      <w:r>
        <w:rPr>
          <w:rFonts w:hint="eastAsia"/>
        </w:rPr>
        <w:t>　　第三节 2020-2025年国外轿车存在的问题</w:t>
      </w:r>
      <w:r>
        <w:rPr>
          <w:rFonts w:hint="eastAsia"/>
        </w:rPr>
        <w:br/>
      </w:r>
      <w:r>
        <w:rPr>
          <w:rFonts w:hint="eastAsia"/>
        </w:rPr>
        <w:t>　　　　一、偏大型轿车抑制消费</w:t>
      </w:r>
      <w:r>
        <w:rPr>
          <w:rFonts w:hint="eastAsia"/>
        </w:rPr>
        <w:br/>
      </w:r>
      <w:r>
        <w:rPr>
          <w:rFonts w:hint="eastAsia"/>
        </w:rPr>
        <w:t>　　　　二、政策因素导致成本过高</w:t>
      </w:r>
      <w:r>
        <w:rPr>
          <w:rFonts w:hint="eastAsia"/>
        </w:rPr>
        <w:br/>
      </w:r>
      <w:r>
        <w:rPr>
          <w:rFonts w:hint="eastAsia"/>
        </w:rPr>
        <w:t>　　　　三、各大企业投资过度</w:t>
      </w:r>
      <w:r>
        <w:rPr>
          <w:rFonts w:hint="eastAsia"/>
        </w:rPr>
        <w:br/>
      </w:r>
      <w:r>
        <w:rPr>
          <w:rFonts w:hint="eastAsia"/>
        </w:rPr>
        <w:t>　　　　四、技术标准加大造成轿车成本上升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世界经济型轿车市场运行局势分析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2020-2025年世界经济型轿车市场发展格局分析</w:t>
      </w:r>
      <w:r>
        <w:rPr>
          <w:rFonts w:hint="eastAsia"/>
        </w:rPr>
        <w:br/>
      </w:r>
      <w:r>
        <w:rPr>
          <w:rFonts w:hint="eastAsia"/>
        </w:rPr>
        <w:t>　　　　一、经济型轿车概念与分类阐述</w:t>
      </w:r>
      <w:r>
        <w:rPr>
          <w:rFonts w:hint="eastAsia"/>
        </w:rPr>
        <w:br/>
      </w:r>
      <w:r>
        <w:rPr>
          <w:rFonts w:hint="eastAsia"/>
        </w:rPr>
        <w:t>　　　　二、世界经济型轿车发展概述</w:t>
      </w:r>
      <w:r>
        <w:rPr>
          <w:rFonts w:hint="eastAsia"/>
        </w:rPr>
        <w:br/>
      </w:r>
      <w:r>
        <w:rPr>
          <w:rFonts w:hint="eastAsia"/>
        </w:rPr>
        <w:t>　　　　三、欧洲经济型车市场潜力巨大</w:t>
      </w:r>
      <w:r>
        <w:rPr>
          <w:rFonts w:hint="eastAsia"/>
        </w:rPr>
        <w:br/>
      </w:r>
      <w:r>
        <w:rPr>
          <w:rFonts w:hint="eastAsia"/>
        </w:rPr>
        <w:t>　　第二节 2020-2025年世界经济型轿车市场区域格局分析</w:t>
      </w:r>
      <w:r>
        <w:rPr>
          <w:rFonts w:hint="eastAsia"/>
        </w:rPr>
        <w:br/>
      </w:r>
      <w:r>
        <w:rPr>
          <w:rFonts w:hint="eastAsia"/>
        </w:rPr>
        <w:t>　　　　一、以色列人青睐日本产经济型轿车</w:t>
      </w:r>
      <w:r>
        <w:rPr>
          <w:rFonts w:hint="eastAsia"/>
        </w:rPr>
        <w:br/>
      </w:r>
      <w:r>
        <w:rPr>
          <w:rFonts w:hint="eastAsia"/>
        </w:rPr>
        <w:t>　　　　二、巴西经济型轿车市场销量分析</w:t>
      </w:r>
      <w:r>
        <w:rPr>
          <w:rFonts w:hint="eastAsia"/>
        </w:rPr>
        <w:br/>
      </w:r>
      <w:r>
        <w:rPr>
          <w:rFonts w:hint="eastAsia"/>
        </w:rPr>
        <w:t>　　　　三、日本小排量经济型轿车市场现状分析</w:t>
      </w:r>
      <w:r>
        <w:rPr>
          <w:rFonts w:hint="eastAsia"/>
        </w:rPr>
        <w:br/>
      </w:r>
      <w:r>
        <w:rPr>
          <w:rFonts w:hint="eastAsia"/>
        </w:rPr>
        <w:t>　　第三节 2025-2031年世界经济型轿车市场走势预测分析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中国经济型轿车行业运行环境分析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国内经济型轿车经济环境分析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三、2025年中国经济型轿车经济发展预测分析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中国经济型轿车行业政策环境分析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中国轿车行业运营概况分析</w:t>
      </w:r>
      <w:r>
        <w:rPr>
          <w:rFonts w:hint="eastAsia"/>
        </w:rPr>
        <w:br/>
      </w:r>
      <w:r>
        <w:rPr>
          <w:rFonts w:hint="eastAsia"/>
        </w:rPr>
        <w:t>　　第一节 2020-2025年中国轿车行业发展状况</w:t>
      </w:r>
      <w:r>
        <w:rPr>
          <w:rFonts w:hint="eastAsia"/>
        </w:rPr>
        <w:br/>
      </w:r>
      <w:r>
        <w:rPr>
          <w:rFonts w:hint="eastAsia"/>
        </w:rPr>
        <w:t>　　　　一、中国轿车销售概况</w:t>
      </w:r>
      <w:r>
        <w:rPr>
          <w:rFonts w:hint="eastAsia"/>
        </w:rPr>
        <w:br/>
      </w:r>
      <w:r>
        <w:rPr>
          <w:rFonts w:hint="eastAsia"/>
        </w:rPr>
        <w:t>　　　　二、中国轿车行业的三个特征</w:t>
      </w:r>
      <w:r>
        <w:rPr>
          <w:rFonts w:hint="eastAsia"/>
        </w:rPr>
        <w:br/>
      </w:r>
      <w:r>
        <w:rPr>
          <w:rFonts w:hint="eastAsia"/>
        </w:rPr>
        <w:t>　　　　三、中国轿车行业利润走势分析</w:t>
      </w:r>
      <w:r>
        <w:rPr>
          <w:rFonts w:hint="eastAsia"/>
        </w:rPr>
        <w:br/>
      </w:r>
      <w:r>
        <w:rPr>
          <w:rFonts w:hint="eastAsia"/>
        </w:rPr>
        <w:t>　　第二节 2020-2025年中国轿车消费市场分析</w:t>
      </w:r>
      <w:r>
        <w:rPr>
          <w:rFonts w:hint="eastAsia"/>
        </w:rPr>
        <w:br/>
      </w:r>
      <w:r>
        <w:rPr>
          <w:rFonts w:hint="eastAsia"/>
        </w:rPr>
        <w:t>　　　　一、中国轿车消费市场的现状</w:t>
      </w:r>
      <w:r>
        <w:rPr>
          <w:rFonts w:hint="eastAsia"/>
        </w:rPr>
        <w:br/>
      </w:r>
      <w:r>
        <w:rPr>
          <w:rFonts w:hint="eastAsia"/>
        </w:rPr>
        <w:t>　　　　二、中国轿车消费市场的特点</w:t>
      </w:r>
      <w:r>
        <w:rPr>
          <w:rFonts w:hint="eastAsia"/>
        </w:rPr>
        <w:br/>
      </w:r>
      <w:r>
        <w:rPr>
          <w:rFonts w:hint="eastAsia"/>
        </w:rPr>
        <w:t>　　　　三、影响轿车消费市场的因素</w:t>
      </w:r>
      <w:r>
        <w:rPr>
          <w:rFonts w:hint="eastAsia"/>
        </w:rPr>
        <w:br/>
      </w:r>
      <w:r>
        <w:rPr>
          <w:rFonts w:hint="eastAsia"/>
        </w:rPr>
        <w:t>　　　　四、对中国轿车消费市场的建议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第三节 2020-2025年中国轿车行业存在的问题</w:t>
      </w:r>
      <w:r>
        <w:rPr>
          <w:rFonts w:hint="eastAsia"/>
        </w:rPr>
        <w:br/>
      </w:r>
      <w:r>
        <w:rPr>
          <w:rFonts w:hint="eastAsia"/>
        </w:rPr>
        <w:t>　　　　一、小排量轿车存在的危机</w:t>
      </w:r>
      <w:r>
        <w:rPr>
          <w:rFonts w:hint="eastAsia"/>
        </w:rPr>
        <w:br/>
      </w:r>
      <w:r>
        <w:rPr>
          <w:rFonts w:hint="eastAsia"/>
        </w:rPr>
        <w:t>　　　　二、中高级轿车面临安全危机</w:t>
      </w:r>
      <w:r>
        <w:rPr>
          <w:rFonts w:hint="eastAsia"/>
        </w:rPr>
        <w:br/>
      </w:r>
      <w:r>
        <w:rPr>
          <w:rFonts w:hint="eastAsia"/>
        </w:rPr>
        <w:t>　　　　三、厂商价格战愈演愈烈</w:t>
      </w:r>
      <w:r>
        <w:rPr>
          <w:rFonts w:hint="eastAsia"/>
        </w:rPr>
        <w:br/>
      </w:r>
      <w:r>
        <w:rPr>
          <w:rFonts w:hint="eastAsia"/>
        </w:rPr>
        <w:t>　　　　四、国外轿车行业冲击加剧</w:t>
      </w:r>
      <w:r>
        <w:rPr>
          <w:rFonts w:hint="eastAsia"/>
        </w:rPr>
        <w:br/>
      </w:r>
      <w:r>
        <w:rPr>
          <w:rFonts w:hint="eastAsia"/>
        </w:rPr>
        <w:t>　　第四节 2020-2025年中国轿车行业发展的对策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一、中国轿车行业发展的八项对策</w:t>
      </w:r>
      <w:r>
        <w:rPr>
          <w:rFonts w:hint="eastAsia"/>
        </w:rPr>
        <w:br/>
      </w:r>
      <w:r>
        <w:rPr>
          <w:rFonts w:hint="eastAsia"/>
        </w:rPr>
        <w:t>　　　　二、观念转变是发展的要求</w:t>
      </w:r>
      <w:r>
        <w:rPr>
          <w:rFonts w:hint="eastAsia"/>
        </w:rPr>
        <w:br/>
      </w:r>
      <w:r>
        <w:rPr>
          <w:rFonts w:hint="eastAsia"/>
        </w:rPr>
        <w:t>　　　　三、举起品牌大旗是发展的关键</w:t>
      </w:r>
      <w:r>
        <w:rPr>
          <w:rFonts w:hint="eastAsia"/>
        </w:rPr>
        <w:br/>
      </w:r>
      <w:r>
        <w:rPr>
          <w:rFonts w:hint="eastAsia"/>
        </w:rPr>
        <w:t>　　　　四、性价比优者才能最终胜出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中国经济型轿车市场运行概况分析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2020-2025年中国经济型轿车市场发展态势分析</w:t>
      </w:r>
      <w:r>
        <w:rPr>
          <w:rFonts w:hint="eastAsia"/>
        </w:rPr>
        <w:br/>
      </w:r>
      <w:r>
        <w:rPr>
          <w:rFonts w:hint="eastAsia"/>
        </w:rPr>
        <w:t>　　　　一、经济型轿车市场发展轨迹</w:t>
      </w:r>
      <w:r>
        <w:rPr>
          <w:rFonts w:hint="eastAsia"/>
        </w:rPr>
        <w:br/>
      </w:r>
      <w:r>
        <w:rPr>
          <w:rFonts w:hint="eastAsia"/>
        </w:rPr>
        <w:t>　　　　二、经济型轿车市场价格变化动态</w:t>
      </w:r>
      <w:r>
        <w:rPr>
          <w:rFonts w:hint="eastAsia"/>
        </w:rPr>
        <w:br/>
      </w:r>
      <w:r>
        <w:rPr>
          <w:rFonts w:hint="eastAsia"/>
        </w:rPr>
        <w:t>　　　　三、经济型轿车市场竞争现状</w:t>
      </w:r>
      <w:r>
        <w:rPr>
          <w:rFonts w:hint="eastAsia"/>
        </w:rPr>
        <w:br/>
      </w:r>
      <w:r>
        <w:rPr>
          <w:rFonts w:hint="eastAsia"/>
        </w:rPr>
        <w:t>　　第二节 2020-2025年中国经济型轿车市场的问题及建议</w:t>
      </w:r>
      <w:r>
        <w:rPr>
          <w:rFonts w:hint="eastAsia"/>
        </w:rPr>
        <w:br/>
      </w:r>
      <w:r>
        <w:rPr>
          <w:rFonts w:hint="eastAsia"/>
        </w:rPr>
        <w:t>　　　　一、经济型轿车市场受制于政策冻结</w:t>
      </w:r>
      <w:r>
        <w:rPr>
          <w:rFonts w:hint="eastAsia"/>
        </w:rPr>
        <w:br/>
      </w:r>
      <w:r>
        <w:rPr>
          <w:rFonts w:hint="eastAsia"/>
        </w:rPr>
        <w:t>　　　　二、经济型轿车自主品牌市场问题分析</w:t>
      </w:r>
      <w:r>
        <w:rPr>
          <w:rFonts w:hint="eastAsia"/>
        </w:rPr>
        <w:br/>
      </w:r>
      <w:r>
        <w:rPr>
          <w:rFonts w:hint="eastAsia"/>
        </w:rPr>
        <w:t>　　　　三、中国经济型轿车生产企业的发展建议</w:t>
      </w:r>
      <w:r>
        <w:rPr>
          <w:rFonts w:hint="eastAsia"/>
        </w:rPr>
        <w:br/>
      </w:r>
      <w:r>
        <w:rPr>
          <w:rFonts w:hint="eastAsia"/>
        </w:rPr>
        <w:t>　　　　四、经济型轿车企业要考虑规模经济下的产业发展问题</w:t>
      </w:r>
      <w:r>
        <w:rPr>
          <w:rFonts w:hint="eastAsia"/>
        </w:rPr>
        <w:br/>
      </w:r>
      <w:r>
        <w:rPr>
          <w:rFonts w:hint="eastAsia"/>
        </w:rPr>
        <w:t>　　　　五、应大力发展精品微型轿车</w:t>
      </w:r>
      <w:r>
        <w:rPr>
          <w:rFonts w:hint="eastAsia"/>
        </w:rPr>
        <w:br/>
      </w:r>
      <w:r>
        <w:rPr>
          <w:rFonts w:hint="eastAsia"/>
        </w:rPr>
        <w:t>　　第三节 2020-2025年中国经济型轿车市场的营销策略分析</w:t>
      </w:r>
      <w:r>
        <w:rPr>
          <w:rFonts w:hint="eastAsia"/>
        </w:rPr>
        <w:br/>
      </w:r>
      <w:r>
        <w:rPr>
          <w:rFonts w:hint="eastAsia"/>
        </w:rPr>
        <w:t>　　　　一、信息服务提高产品传播效果</w:t>
      </w:r>
      <w:r>
        <w:rPr>
          <w:rFonts w:hint="eastAsia"/>
        </w:rPr>
        <w:br/>
      </w:r>
      <w:r>
        <w:rPr>
          <w:rFonts w:hint="eastAsia"/>
        </w:rPr>
        <w:t>　　　　二、体验式营销让产品和服务说话</w:t>
      </w:r>
      <w:r>
        <w:rPr>
          <w:rFonts w:hint="eastAsia"/>
        </w:rPr>
        <w:br/>
      </w:r>
      <w:r>
        <w:rPr>
          <w:rFonts w:hint="eastAsia"/>
        </w:rPr>
        <w:t>　　　　三、互动式营销在沟通中销售</w:t>
      </w:r>
      <w:r>
        <w:rPr>
          <w:rFonts w:hint="eastAsia"/>
        </w:rPr>
        <w:br/>
      </w:r>
      <w:r>
        <w:rPr>
          <w:rFonts w:hint="eastAsia"/>
        </w:rPr>
        <w:t>　　　　四、跨界营销实现双品牌共赢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中国微型轿车市场运行局势分析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2020-2025年中国微型轿车市场发展状况分析</w:t>
      </w:r>
      <w:r>
        <w:rPr>
          <w:rFonts w:hint="eastAsia"/>
        </w:rPr>
        <w:br/>
      </w:r>
      <w:r>
        <w:rPr>
          <w:rFonts w:hint="eastAsia"/>
        </w:rPr>
        <w:t>　　　　一、微型轿车市场的发展轨迹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二、微型轿车市场的特征</w:t>
      </w:r>
      <w:r>
        <w:rPr>
          <w:rFonts w:hint="eastAsia"/>
        </w:rPr>
        <w:br/>
      </w:r>
      <w:r>
        <w:rPr>
          <w:rFonts w:hint="eastAsia"/>
        </w:rPr>
        <w:t>　　　　三、微型轿车发展存在的问题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一、夏利锁定中年族群</w:t>
      </w:r>
      <w:r>
        <w:rPr>
          <w:rFonts w:hint="eastAsia"/>
        </w:rPr>
        <w:br/>
      </w:r>
      <w:r>
        <w:rPr>
          <w:rFonts w:hint="eastAsia"/>
        </w:rPr>
        <w:t>　　　　二、自由舰频繁现身城乡结合部及三线城市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三、奇瑞成为时尚人士的最爱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四、奔奔迎合“落寞”年轻一族心理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第三节 2025-2031年中国微型轿车市场发展趋势展望</w:t>
      </w:r>
      <w:r>
        <w:rPr>
          <w:rFonts w:hint="eastAsia"/>
        </w:rPr>
        <w:br/>
      </w:r>
      <w:r>
        <w:rPr>
          <w:rFonts w:hint="eastAsia"/>
        </w:rPr>
        <w:t>　　　　一、微型轿车竞争将更加激烈</w:t>
      </w:r>
      <w:r>
        <w:rPr>
          <w:rFonts w:hint="eastAsia"/>
        </w:rPr>
        <w:br/>
      </w:r>
      <w:r>
        <w:rPr>
          <w:rFonts w:hint="eastAsia"/>
        </w:rPr>
        <w:t>　　　　二、微型轿车第三代产品将成为市场新亮点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　　三、微型轿车市场短期内无法走出困境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中国经济型轿车产业的战略分析</w:t>
      </w:r>
      <w:r>
        <w:rPr>
          <w:rFonts w:hint="eastAsia"/>
        </w:rPr>
        <w:br/>
      </w:r>
      <w:r>
        <w:rPr>
          <w:rFonts w:hint="eastAsia"/>
        </w:rPr>
        <w:t>　　第一节 发展经济型轿车的重要意义</w:t>
      </w:r>
      <w:r>
        <w:rPr>
          <w:rFonts w:hint="eastAsia"/>
        </w:rPr>
        <w:br/>
      </w:r>
      <w:r>
        <w:rPr>
          <w:rFonts w:hint="eastAsia"/>
        </w:rPr>
        <w:t>　　　　一、经济型轿车的发展加快了轿车消费大众化进程</w:t>
      </w:r>
      <w:r>
        <w:rPr>
          <w:rFonts w:hint="eastAsia"/>
        </w:rPr>
        <w:br/>
      </w:r>
      <w:r>
        <w:rPr>
          <w:rFonts w:hint="eastAsia"/>
        </w:rPr>
        <w:t>　　　　二、经济型轿车的发展促进了轿车工业的技术进步</w:t>
      </w:r>
      <w:r>
        <w:rPr>
          <w:rFonts w:hint="eastAsia"/>
        </w:rPr>
        <w:br/>
      </w:r>
      <w:r>
        <w:rPr>
          <w:rFonts w:hint="eastAsia"/>
        </w:rPr>
        <w:t>　　　　三、经济型轿车的发展改善了轿车消费环境</w:t>
      </w:r>
      <w:r>
        <w:rPr>
          <w:rFonts w:hint="eastAsia"/>
        </w:rPr>
        <w:br/>
      </w:r>
      <w:r>
        <w:rPr>
          <w:rFonts w:hint="eastAsia"/>
        </w:rPr>
        <w:t>　　　　四、经济型轿车的发展优化了轿车产业结构</w:t>
      </w:r>
      <w:r>
        <w:rPr>
          <w:rFonts w:hint="eastAsia"/>
        </w:rPr>
        <w:br/>
      </w:r>
      <w:r>
        <w:rPr>
          <w:rFonts w:hint="eastAsia"/>
        </w:rPr>
        <w:t>　　　　五、经济型轿车的发展有益于社会经济发展</w:t>
      </w:r>
      <w:r>
        <w:rPr>
          <w:rFonts w:hint="eastAsia"/>
        </w:rPr>
        <w:br/>
      </w:r>
      <w:r>
        <w:rPr>
          <w:rFonts w:hint="eastAsia"/>
        </w:rPr>
        <w:t>　　第二节 新形势下经济型轿车的发展模式及其要点</w:t>
      </w:r>
      <w:r>
        <w:rPr>
          <w:rFonts w:hint="eastAsia"/>
        </w:rPr>
        <w:br/>
      </w:r>
      <w:r>
        <w:rPr>
          <w:rFonts w:hint="eastAsia"/>
        </w:rPr>
        <w:t>　　　　一、经济型轿车现行模式的思考</w:t>
      </w:r>
      <w:r>
        <w:rPr>
          <w:rFonts w:hint="eastAsia"/>
        </w:rPr>
        <w:br/>
      </w:r>
      <w:r>
        <w:rPr>
          <w:rFonts w:hint="eastAsia"/>
        </w:rPr>
        <w:t>　　　　二、经济型轿车发展模式应具备的特征</w:t>
      </w:r>
      <w:r>
        <w:rPr>
          <w:rFonts w:hint="eastAsia"/>
        </w:rPr>
        <w:br/>
      </w:r>
      <w:r>
        <w:rPr>
          <w:rFonts w:hint="eastAsia"/>
        </w:rPr>
        <w:t>　　　　三、经济型轿车应将比较优势转化为竞争优势</w:t>
      </w:r>
      <w:r>
        <w:rPr>
          <w:rFonts w:hint="eastAsia"/>
        </w:rPr>
        <w:br/>
      </w:r>
      <w:r>
        <w:rPr>
          <w:rFonts w:hint="eastAsia"/>
        </w:rPr>
        <w:t>　　第三节 经济型轿车的发展战略</w:t>
      </w:r>
      <w:r>
        <w:rPr>
          <w:rFonts w:hint="eastAsia"/>
        </w:rPr>
        <w:br/>
      </w:r>
      <w:r>
        <w:rPr>
          <w:rFonts w:hint="eastAsia"/>
        </w:rPr>
        <w:t>　　　　一、将扩大现有市场份额作为短期目标</w:t>
      </w:r>
      <w:r>
        <w:rPr>
          <w:rFonts w:hint="eastAsia"/>
        </w:rPr>
        <w:br/>
      </w:r>
      <w:r>
        <w:rPr>
          <w:rFonts w:hint="eastAsia"/>
        </w:rPr>
        <w:t>　　　　二、将实现净出口加入全球分工体系作为中长期目标</w:t>
      </w:r>
      <w:r>
        <w:rPr>
          <w:rFonts w:hint="eastAsia"/>
        </w:rPr>
        <w:br/>
      </w:r>
      <w:r>
        <w:rPr>
          <w:rFonts w:hint="eastAsia"/>
        </w:rPr>
        <w:t>　　　　三、大力推动民营资本进入经济型轿车生产领域</w:t>
      </w:r>
      <w:r>
        <w:rPr>
          <w:rFonts w:hint="eastAsia"/>
        </w:rPr>
        <w:br/>
      </w:r>
      <w:r>
        <w:rPr>
          <w:rFonts w:hint="eastAsia"/>
        </w:rPr>
        <w:t>　　　　四、逐步实现价值链升级的阶段性发展战略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中国经济型轿车行业主要上市企业分析</w:t>
      </w:r>
      <w:r>
        <w:rPr>
          <w:rFonts w:hint="eastAsia"/>
        </w:rPr>
        <w:br/>
      </w:r>
      <w:r>
        <w:rPr>
          <w:rFonts w:hint="eastAsia"/>
        </w:rPr>
        <w:t>　　第一节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江苏悦达投资股份有限公司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海马投资集团股份有限公司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2025-2031年中国经济型轿车的发展前景预测分析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2025-2031年中国轿车工业的前景及趋势分析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二、中国轿车市场的未来发展</w:t>
      </w:r>
      <w:r>
        <w:rPr>
          <w:rFonts w:hint="eastAsia"/>
        </w:rPr>
        <w:br/>
      </w:r>
      <w:r>
        <w:rPr>
          <w:rFonts w:hint="eastAsia"/>
        </w:rPr>
        <w:t>　　　　三、中国轿车行业盈利前景分析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2025-2031年中国经济型轿车发展前景分析</w:t>
      </w:r>
      <w:r>
        <w:rPr>
          <w:rFonts w:hint="eastAsia"/>
        </w:rPr>
        <w:br/>
      </w:r>
      <w:r>
        <w:rPr>
          <w:rFonts w:hint="eastAsia"/>
        </w:rPr>
        <w:t>　　　　一、经济型轿车将有更大发展空间</w:t>
      </w:r>
      <w:r>
        <w:rPr>
          <w:rFonts w:hint="eastAsia"/>
        </w:rPr>
        <w:br/>
      </w:r>
      <w:r>
        <w:rPr>
          <w:rFonts w:hint="eastAsia"/>
        </w:rPr>
        <w:t>　　　　二、未来经济型轿车市场增长潜力将高于轿车市场增长</w:t>
      </w:r>
      <w:r>
        <w:rPr>
          <w:rFonts w:hint="eastAsia"/>
        </w:rPr>
        <w:br/>
      </w:r>
      <w:r>
        <w:rPr>
          <w:rFonts w:hint="eastAsia"/>
        </w:rPr>
        <w:t>　　　　三、经济型轿车将成为家用轿车首选</w:t>
      </w:r>
      <w:r>
        <w:rPr>
          <w:rFonts w:hint="eastAsia"/>
        </w:rPr>
        <w:br/>
      </w:r>
      <w:r>
        <w:rPr>
          <w:rFonts w:hint="eastAsia"/>
        </w:rPr>
        <w:t>　　　　四、经济型轿车将迅速与国际惯例接轨</w:t>
      </w:r>
      <w:r>
        <w:rPr>
          <w:rFonts w:hint="eastAsia"/>
        </w:rPr>
        <w:br/>
      </w:r>
      <w:r>
        <w:rPr>
          <w:rFonts w:hint="eastAsia"/>
        </w:rPr>
        <w:t>　　第三节 2025-2031年中国经济型轿车市场发展趋势预测分析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一、未来经济型轿车走向浅析</w:t>
      </w:r>
      <w:r>
        <w:rPr>
          <w:rFonts w:hint="eastAsia"/>
        </w:rPr>
        <w:br/>
      </w:r>
      <w:r>
        <w:rPr>
          <w:rFonts w:hint="eastAsia"/>
        </w:rPr>
        <w:t>　　　　二、经济型轿车市场的变化趋势</w:t>
      </w:r>
      <w:r>
        <w:rPr>
          <w:rFonts w:hint="eastAsia"/>
        </w:rPr>
        <w:br/>
      </w:r>
      <w:r>
        <w:rPr>
          <w:rFonts w:hint="eastAsia"/>
        </w:rPr>
        <w:t>　　　　三、未来几年经济型车迫于成本压力或将提价</w:t>
      </w:r>
      <w:r>
        <w:rPr>
          <w:rFonts w:hint="eastAsia"/>
        </w:rPr>
        <w:br/>
      </w:r>
      <w:r>
        <w:rPr>
          <w:rFonts w:hint="eastAsia"/>
        </w:rPr>
        <w:t>　　　　四、经济型轿车消费将呈现多样化趋势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2025-2031年中国经济型轿车行业投资可行性分析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2025-2031年中国经济型轿车行业投资利好因素</w:t>
      </w:r>
      <w:r>
        <w:rPr>
          <w:rFonts w:hint="eastAsia"/>
        </w:rPr>
        <w:br/>
      </w:r>
      <w:r>
        <w:rPr>
          <w:rFonts w:hint="eastAsia"/>
        </w:rPr>
        <w:t>　　　　一、经济型车倍受青睐的原因分析</w:t>
      </w:r>
      <w:r>
        <w:rPr>
          <w:rFonts w:hint="eastAsia"/>
        </w:rPr>
        <w:br/>
      </w:r>
      <w:r>
        <w:rPr>
          <w:rFonts w:hint="eastAsia"/>
        </w:rPr>
        <w:t>　　　　二、中国轿车消费结构向健康方向发展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　　三、中国经济型轿车用钢材基本实现自给</w:t>
      </w:r>
      <w:r>
        <w:rPr>
          <w:rFonts w:hint="eastAsia"/>
        </w:rPr>
        <w:br/>
      </w:r>
      <w:r>
        <w:rPr>
          <w:rFonts w:hint="eastAsia"/>
        </w:rPr>
        <w:t>　　　　四、经济型汽车发展顺应节 能环保趋势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中^智林^：2025-2031年中国经济型轿车行业投资风险分析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一、人民币升值对经济型轿车造成压力</w:t>
      </w:r>
      <w:r>
        <w:rPr>
          <w:rFonts w:hint="eastAsia"/>
        </w:rPr>
        <w:br/>
      </w:r>
      <w:r>
        <w:rPr>
          <w:rFonts w:hint="eastAsia"/>
        </w:rPr>
        <w:t>　　　　二、高油价亦会短期“制动”经济型轿车</w:t>
      </w:r>
      <w:r>
        <w:rPr>
          <w:rFonts w:hint="eastAsia"/>
        </w:rPr>
        <w:br/>
      </w:r>
      <w:r>
        <w:rPr>
          <w:rFonts w:hint="eastAsia"/>
        </w:rPr>
        <w:t>　　　　三、钢材大幅涨价对经济型轿车影响巨大</w:t>
      </w:r>
      <w:r>
        <w:rPr>
          <w:rFonts w:hint="eastAsia"/>
        </w:rPr>
        <w:br/>
      </w:r>
      <w:r>
        <w:rPr>
          <w:rFonts w:hint="eastAsia"/>
        </w:rPr>
        <w:t>　　　　四、经济型轿车面临高风险竞争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江苏悦达投资股份有限公司主要经济指标走势图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江苏悦达投资股份有限公司经营收入走势图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江苏悦达投资股份有限公司盈利指标走势图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江苏悦达投资股份有限公司负债情况图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江苏悦达投资股份有限公司负债指标走势图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江苏悦达投资股份有限公司运营能力指标走势图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江苏悦达投资股份有限公司成长能力指标走势图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海马投资集团股份有限公司主要经济指标走势图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海马投资集团股份有限公司经营收入走势图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海马投资集团股份有限公司盈利指标走势图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海马投资集团股份有限公司负债情况图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海马投资集团股份有限公司负债指标走势图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海马投资集团股份有限公司运营能力指标走势图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海马投资集团股份有限公司成长能力指标走势图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546d13e3749ab" w:history="1">
        <w:r>
          <w:rPr>
            <w:rStyle w:val="Hyperlink"/>
          </w:rPr>
          <w:t>中国经济型轿车行业现状调查分析及市场前景预测报告（2025年版）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546d13e3749ab" w:history="1">
        <w:r>
          <w:rPr>
            <w:rStyle w:val="Hyperlink"/>
          </w:rPr>
          <w:t>https://www.20087.com/5/22/JingJiXingJiaoCheShiChangJingZhe.html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经济实惠车型前十名、本田经济型轿车、家庭用车排行榜前十名、雪佛兰经济型轿车、5千一8千二手车图片、经济型轿车的特点、经济适用的车型是哪几种、经济型轿车常采用的驱动形式是、10万左右的家庭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70f95cb55451b" w:history="1">
      <w:r>
        <w:rPr>
          <w:rStyle w:val="Hyperlink"/>
        </w:rPr>
        <w:t>中国经济型轿车行业现状调查分析及市场前景预测报告（2025年版）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gJiXingJiaoCheShiChangJingZhe.html" TargetMode="External" Id="Re2c546d13e37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gJiXingJiaoCheShiChangJingZhe.html" TargetMode="External" Id="Rf3b70f95cb55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2025-03-23T06:06:00Z</dcterms:created>
  <dcterms:modified xsi:type="dcterms:W3CDTF">2025-03-23T07:06:00Z</dcterms:modified>
  <dc:subject>中国经济型轿车行业现状调查分析及市场前景预测报告（2025年版）</dc:subject>
  <dc:title>中国经济型轿车行业现状调查分析及市场前景预测报告（2025年版）</dc:title>
  <cp:keywords>中国经济型轿车行业现状调查分析及市场前景预测报告（2025年版）</cp:keywords>
  <dc:description>中国经济型轿车行业现状调查分析及市场前景预测报告（2025年版）</dc:description>
</cp:coreProperties>
</file>