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b385eca9499c" w:history="1">
              <w:r>
                <w:rPr>
                  <w:rStyle w:val="Hyperlink"/>
                </w:rPr>
                <w:t>中国船舶修理行业现状调研分析及发展趋势预测报告（2023年版）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b385eca9499c" w:history="1">
              <w:r>
                <w:rPr>
                  <w:rStyle w:val="Hyperlink"/>
                </w:rPr>
                <w:t>中国船舶修理行业现状调研分析及发展趋势预测报告（2023年版）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b385eca9499c" w:history="1">
                <w:r>
                  <w:rPr>
                    <w:rStyle w:val="Hyperlink"/>
                  </w:rPr>
                  <w:t>https://www.20087.com/M_JiaoTongYunShu/25/ChuanBoXiuLiFaZhanQuShiYuCeFenXi.html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是保证海上运输安全和效率的关键服务，包括船体维护、机械检修和设备更新等。近年来，随着船舶自动化和环保标准的提高，船舶修理技术不断升级。目前，船舶修理正从传统的手工操作向自动化和数字化转型，提高了维修质量和效率。</w:t>
      </w:r>
      <w:r>
        <w:rPr>
          <w:rFonts w:hint="eastAsia"/>
        </w:rPr>
        <w:br/>
      </w:r>
      <w:r>
        <w:rPr>
          <w:rFonts w:hint="eastAsia"/>
        </w:rPr>
        <w:t>　　未来，船舶修理将更加注重绿色化和智能化。通过应用环保材料和技术，减少船舶维修过程中的污染排放，实现可持续发展。同时，远程诊断和虚拟现实技术的应用，将实现船舶故障的远程监控和预测性维护，减少停航时间和维修成本。此外，随着3D打印技术的发展，现场快速制造备件将成为可能，提高船舶修理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b385eca9499c" w:history="1">
        <w:r>
          <w:rPr>
            <w:rStyle w:val="Hyperlink"/>
          </w:rPr>
          <w:t>中国船舶修理行业现状调研分析及发展趋势预测报告（2023年版）</w:t>
        </w:r>
      </w:hyperlink>
      <w:r>
        <w:rPr>
          <w:rFonts w:hint="eastAsia"/>
        </w:rPr>
        <w:t>》在多年船舶修理行业研究结论的基础上，结合中国船舶修理行业市场的发展现状，通过资深研究团队对船舶修理市场各类资讯进行整理分析，并依托国家权威数据资源和长期市场监测的数据库，对船舶修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c6b385eca9499c" w:history="1">
        <w:r>
          <w:rPr>
            <w:rStyle w:val="Hyperlink"/>
          </w:rPr>
          <w:t>中国船舶修理行业现状调研分析及发展趋势预测报告（2023年版）</w:t>
        </w:r>
      </w:hyperlink>
      <w:r>
        <w:rPr>
          <w:rFonts w:hint="eastAsia"/>
        </w:rPr>
        <w:t>可以帮助投资者准确把握船舶修理行业的市场现状，为投资者进行投资作出船舶修理行业前景预判，挖掘船舶修理行业投资价值，同时提出船舶修理行业投资策略、营销策略等方面的建议。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船舶修理行业发展综述</w:t>
      </w:r>
      <w:r>
        <w:rPr>
          <w:rFonts w:hint="eastAsia"/>
        </w:rPr>
        <w:br/>
      </w:r>
      <w:r>
        <w:rPr>
          <w:rFonts w:hint="eastAsia"/>
        </w:rPr>
        <w:t>　　第一节 船舶修理行业定义及分类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船舶修理行业统计标准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船舶修理行业产业链分析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船舶修理行业市场环境及影响分析（PEST）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船舶修理行业政治法律环境（P）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一、船舶修理产业社会环境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一、船舶修理技术分析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我国船舶修理行业运行现状分析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我国船舶修理行业发展状况分析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一、我国船舶修理行业发展阶段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四、我国船舶修理行业商业模式分析</w:t>
      </w:r>
      <w:r>
        <w:rPr>
          <w:rFonts w:hint="eastAsia"/>
        </w:rPr>
        <w:br/>
      </w:r>
      <w:r>
        <w:rPr>
          <w:rFonts w:hint="eastAsia"/>
        </w:rPr>
        <w:t>　　第二节 船舶修理行业发展现状</w:t>
      </w:r>
      <w:r>
        <w:rPr>
          <w:rFonts w:hint="eastAsia"/>
        </w:rPr>
        <w:br/>
      </w:r>
      <w:r>
        <w:rPr>
          <w:rFonts w:hint="eastAsia"/>
        </w:rPr>
        <w:t>　　　　一、我国船舶修理行业市场规模</w:t>
      </w:r>
      <w:r>
        <w:rPr>
          <w:rFonts w:hint="eastAsia"/>
        </w:rPr>
        <w:br/>
      </w:r>
      <w:r>
        <w:rPr>
          <w:rFonts w:hint="eastAsia"/>
        </w:rPr>
        <w:t>　　　　二、我国船舶修理行业发展分析</w:t>
      </w:r>
      <w:r>
        <w:rPr>
          <w:rFonts w:hint="eastAsia"/>
        </w:rPr>
        <w:br/>
      </w:r>
      <w:r>
        <w:rPr>
          <w:rFonts w:hint="eastAsia"/>
        </w:rPr>
        <w:t>　　　　三、中国船舶修理企业发展分析</w:t>
      </w:r>
      <w:r>
        <w:rPr>
          <w:rFonts w:hint="eastAsia"/>
        </w:rPr>
        <w:br/>
      </w:r>
      <w:r>
        <w:rPr>
          <w:rFonts w:hint="eastAsia"/>
        </w:rPr>
        <w:t>　　第三节 船舶修理市场情况分析</w:t>
      </w:r>
      <w:r>
        <w:rPr>
          <w:rFonts w:hint="eastAsia"/>
        </w:rPr>
        <w:br/>
      </w:r>
      <w:r>
        <w:rPr>
          <w:rFonts w:hint="eastAsia"/>
        </w:rPr>
        <w:t>　　　　一、中国船舶修理市场总体概况</w:t>
      </w:r>
      <w:r>
        <w:rPr>
          <w:rFonts w:hint="eastAsia"/>
        </w:rPr>
        <w:br/>
      </w:r>
      <w:r>
        <w:rPr>
          <w:rFonts w:hint="eastAsia"/>
        </w:rPr>
        <w:t>　　　　二、中国船舶修理市场发展特征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我国船舶修理行业整体运行指标分析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中国船舶修理行业总体规模分析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中国船舶修理行业财务指标总体分析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2、我国船舶修理行业利润总额增长率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3、我国船舶修理行业主营业务收入增长率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4、我国船舶修理行业资本保值增值率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我国船舶修理关联行业分析及预测</w:t>
      </w:r>
      <w:r>
        <w:rPr>
          <w:rFonts w:hint="eastAsia"/>
        </w:rPr>
        <w:br/>
      </w:r>
      <w:r>
        <w:rPr>
          <w:rFonts w:hint="eastAsia"/>
        </w:rPr>
        <w:t>　　第一节 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六、船舶制造行业发展特点及趋势</w:t>
      </w:r>
      <w:r>
        <w:rPr>
          <w:rFonts w:hint="eastAsia"/>
        </w:rPr>
        <w:br/>
      </w:r>
      <w:r>
        <w:rPr>
          <w:rFonts w:hint="eastAsia"/>
        </w:rPr>
        <w:t>　　第二节 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第四节 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一、水运行业总体运行情况分析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二、水运行业港口运行情况分析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三、水运行业航运市场运行分析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四、长江航运市场运行情况分析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</w:t>
      </w:r>
      <w:r>
        <w:rPr>
          <w:rFonts w:hint="eastAsia"/>
        </w:rPr>
        <w:br/>
      </w:r>
      <w:r>
        <w:rPr>
          <w:rFonts w:hint="eastAsia"/>
        </w:rPr>
        <w:t>　　　　五、水运行业发展特点及趋势分析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2023-2029年船舶修理行业竞争形势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一、船舶修理行业竞争结构分析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二、船舶修理行业企业间竞争格局分析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三、船舶修理行业集中度分析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四、船舶修理行业SWOT分析</w:t>
      </w:r>
      <w:r>
        <w:rPr>
          <w:rFonts w:hint="eastAsia"/>
        </w:rPr>
        <w:br/>
      </w:r>
      <w:r>
        <w:rPr>
          <w:rFonts w:hint="eastAsia"/>
        </w:rPr>
        <w:t>　　　　　　1、船舶修理行业优势分析</w:t>
      </w:r>
      <w:r>
        <w:rPr>
          <w:rFonts w:hint="eastAsia"/>
        </w:rPr>
        <w:br/>
      </w:r>
      <w:r>
        <w:rPr>
          <w:rFonts w:hint="eastAsia"/>
        </w:rPr>
        <w:t>　　　　　　2、船舶修理行业劣势分析</w:t>
      </w:r>
      <w:r>
        <w:rPr>
          <w:rFonts w:hint="eastAsia"/>
        </w:rPr>
        <w:br/>
      </w:r>
      <w:r>
        <w:rPr>
          <w:rFonts w:hint="eastAsia"/>
        </w:rPr>
        <w:t>　　　　　　3、船舶修理行业机会分析</w:t>
      </w:r>
      <w:r>
        <w:rPr>
          <w:rFonts w:hint="eastAsia"/>
        </w:rPr>
        <w:br/>
      </w:r>
      <w:r>
        <w:rPr>
          <w:rFonts w:hint="eastAsia"/>
        </w:rPr>
        <w:t>　　　　　　4、船舶修理行业威胁分析</w:t>
      </w:r>
      <w:r>
        <w:rPr>
          <w:rFonts w:hint="eastAsia"/>
        </w:rPr>
        <w:br/>
      </w:r>
      <w:r>
        <w:rPr>
          <w:rFonts w:hint="eastAsia"/>
        </w:rPr>
        <w:t>　　第二节 中国船舶修理行业竞争格局综述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一、船舶修理行业竞争概况</w:t>
      </w:r>
      <w:r>
        <w:rPr>
          <w:rFonts w:hint="eastAsia"/>
        </w:rPr>
        <w:br/>
      </w:r>
      <w:r>
        <w:rPr>
          <w:rFonts w:hint="eastAsia"/>
        </w:rPr>
        <w:t>　　　　　　1、中国船舶修理行业品牌竞争格局</w:t>
      </w:r>
      <w:r>
        <w:rPr>
          <w:rFonts w:hint="eastAsia"/>
        </w:rPr>
        <w:br/>
      </w:r>
      <w:r>
        <w:rPr>
          <w:rFonts w:hint="eastAsia"/>
        </w:rPr>
        <w:t>　　　　　　2、船舶修理业未来竞争格局和特点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3、船舶修理市场进入及竞争对手分析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二、中国船舶修理行业竞争力分析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1、我国船舶修理行业竞争力剖析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2、我国船舶修理企业市场竞争的优势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4、国内船舶修理企业竞争能力提升途径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三、船舶修理行业主要企业竞争力分析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一、国内外船舶修理竞争分析</w:t>
      </w:r>
      <w:r>
        <w:rPr>
          <w:rFonts w:hint="eastAsia"/>
        </w:rPr>
        <w:br/>
      </w:r>
      <w:r>
        <w:rPr>
          <w:rFonts w:hint="eastAsia"/>
        </w:rPr>
        <w:t>　　　　二、我国船舶修理市场竞争分析</w:t>
      </w:r>
      <w:r>
        <w:rPr>
          <w:rFonts w:hint="eastAsia"/>
        </w:rPr>
        <w:br/>
      </w:r>
      <w:r>
        <w:rPr>
          <w:rFonts w:hint="eastAsia"/>
        </w:rPr>
        <w:t>　　　　三、我国船舶修理市场集中度分析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四、国内主要船舶修理企业动向</w:t>
      </w:r>
      <w:r>
        <w:rPr>
          <w:rFonts w:hint="eastAsia"/>
        </w:rPr>
        <w:br/>
      </w:r>
      <w:r>
        <w:rPr>
          <w:rFonts w:hint="eastAsia"/>
        </w:rPr>
        <w:t>　　　　五、国内船舶修理企业拟在建项目分析</w:t>
      </w:r>
      <w:r>
        <w:rPr>
          <w:rFonts w:hint="eastAsia"/>
        </w:rPr>
        <w:br/>
      </w:r>
      <w:r>
        <w:rPr>
          <w:rFonts w:hint="eastAsia"/>
        </w:rPr>
        <w:t>　　第四节 船舶修理行业并购重组分析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2023-2029年船舶修理行业领先企业经营形势分析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中国船舶修理企业总体发展状况分析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一、船舶修理企业主要类型</w:t>
      </w:r>
      <w:r>
        <w:rPr>
          <w:rFonts w:hint="eastAsia"/>
        </w:rPr>
        <w:br/>
      </w:r>
      <w:r>
        <w:rPr>
          <w:rFonts w:hint="eastAsia"/>
        </w:rPr>
        <w:t>　　　　二、船舶修理企业资本运作分析</w:t>
      </w:r>
      <w:r>
        <w:rPr>
          <w:rFonts w:hint="eastAsia"/>
        </w:rPr>
        <w:br/>
      </w:r>
      <w:r>
        <w:rPr>
          <w:rFonts w:hint="eastAsia"/>
        </w:rPr>
        <w:t>　　　　三、船舶修理企业创新及品牌建设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四、船舶修理企业国际竞争力分析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中国领先船舶修理企业经营形势分析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一、中远船务工程集团有限公司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二、中船澄西船舶修造有限公司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四、南通中远船务工程有限公司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五、中海工业有限公司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六、舟山中远船务工程有限公司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七、广州中船远航船坞有限公司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八、上海华润大东船务工程有限公司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九、广东中远船务工程有限公司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十、友联船厂（蛇口）有限公司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2023-2029年船舶修理行业前景及投资价值</w:t>
      </w:r>
      <w:r>
        <w:rPr>
          <w:rFonts w:hint="eastAsia"/>
        </w:rPr>
        <w:br/>
      </w:r>
      <w:r>
        <w:rPr>
          <w:rFonts w:hint="eastAsia"/>
        </w:rPr>
        <w:t>　　第一节 船舶修理行业五年规划现状及未来预测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一、“十三五”期间船舶修理行业运行情况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二、“十三五”期间船舶修理行业发展成果</w:t>
      </w:r>
      <w:r>
        <w:rPr>
          <w:rFonts w:hint="eastAsia"/>
        </w:rPr>
        <w:br/>
      </w:r>
      <w:r>
        <w:rPr>
          <w:rFonts w:hint="eastAsia"/>
        </w:rPr>
        <w:t>　　　　三、船舶修理行业“十三五”发展方向预测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2023-2029年船舶修理市场发展前景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一、2023-2029年船舶修理市场发展潜力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二、2023-2029年船舶修理市场发展前景展望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2023-2029年船舶修理市场发展趋势预测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一、2023-2029年船舶修理行业发展趋势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二、2023-2029年船舶修理市场规模预测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2023-2029年中国船舶修理行业供需预测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一、2023-2029年中国船舶修理行业供给预测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二、2023-2029年中国船舶修理行业需求预测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三、2023-2029年中国船舶修理行业供需平衡预测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船舶修理行业投资特性分析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一、船舶修理行业进入壁垒分析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二、船舶修理行业盈利因素分析</w:t>
      </w:r>
      <w:r>
        <w:rPr>
          <w:rFonts w:hint="eastAsia"/>
        </w:rPr>
        <w:br/>
      </w:r>
      <w:r>
        <w:rPr>
          <w:rFonts w:hint="eastAsia"/>
        </w:rPr>
        <w:t>　　　　三、船舶修理行业盈利模式分析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2023-2029年船舶修理行业发展的影响因素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2023-2029年船舶修理行业投资价值评估分析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2023-2029年船舶修理行业投资机会与风险防范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船舶修理行业投融资情况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四、船舶修理行业投资现状分析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2023-2029年船舶修理行业投资机会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三、船舶修理行业投资机遇</w:t>
      </w:r>
      <w:r>
        <w:rPr>
          <w:rFonts w:hint="eastAsia"/>
        </w:rPr>
        <w:br/>
      </w:r>
      <w:r>
        <w:rPr>
          <w:rFonts w:hint="eastAsia"/>
        </w:rPr>
        <w:t>　　第三节 2023-2029年船舶修理行业投资风险及防范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中国船舶修理行业投资建议</w:t>
      </w:r>
      <w:r>
        <w:rPr>
          <w:rFonts w:hint="eastAsia"/>
        </w:rPr>
        <w:br/>
      </w:r>
      <w:r>
        <w:rPr>
          <w:rFonts w:hint="eastAsia"/>
        </w:rPr>
        <w:t>　　　　一、船舶修理行业未来发展方向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二、船舶修理行业主要投资建议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三、中国船舶修理企业融资分析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船舶修理行业发展战略研究</w:t>
      </w:r>
      <w:r>
        <w:rPr>
          <w:rFonts w:hint="eastAsia"/>
        </w:rPr>
        <w:br/>
      </w:r>
      <w:r>
        <w:rPr>
          <w:rFonts w:hint="eastAsia"/>
        </w:rPr>
        <w:t>　　第一节 船舶修理行业发展战略研究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对我国船舶修理品牌的战略思考</w:t>
      </w:r>
      <w:r>
        <w:rPr>
          <w:rFonts w:hint="eastAsia"/>
        </w:rPr>
        <w:br/>
      </w:r>
      <w:r>
        <w:rPr>
          <w:rFonts w:hint="eastAsia"/>
        </w:rPr>
        <w:t>　　　　一、船舶修理品牌的重要性</w:t>
      </w:r>
      <w:r>
        <w:rPr>
          <w:rFonts w:hint="eastAsia"/>
        </w:rPr>
        <w:br/>
      </w:r>
      <w:r>
        <w:rPr>
          <w:rFonts w:hint="eastAsia"/>
        </w:rPr>
        <w:t>　　　　二、船舶修理实施品牌战略的意义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三、船舶修理企业品牌的现状分析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四、我国船舶修理企业的品牌战略</w:t>
      </w:r>
      <w:r>
        <w:rPr>
          <w:rFonts w:hint="eastAsia"/>
        </w:rPr>
        <w:br/>
      </w:r>
      <w:r>
        <w:rPr>
          <w:rFonts w:hint="eastAsia"/>
        </w:rPr>
        <w:t>　　　　五、船舶修理品牌战略管理的策略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船舶修理经营策略分析</w:t>
      </w:r>
      <w:r>
        <w:rPr>
          <w:rFonts w:hint="eastAsia"/>
        </w:rPr>
        <w:br/>
      </w:r>
      <w:r>
        <w:rPr>
          <w:rFonts w:hint="eastAsia"/>
        </w:rPr>
        <w:t>　　　　一、船舶修理市场细分策略</w:t>
      </w:r>
      <w:r>
        <w:rPr>
          <w:rFonts w:hint="eastAsia"/>
        </w:rPr>
        <w:br/>
      </w:r>
      <w:r>
        <w:rPr>
          <w:rFonts w:hint="eastAsia"/>
        </w:rPr>
        <w:t>　　　　二、船舶修理市场创新策略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四、船舶修理新产品差异化战略</w:t>
      </w:r>
      <w:r>
        <w:rPr>
          <w:rFonts w:hint="eastAsia"/>
        </w:rPr>
        <w:br/>
      </w:r>
      <w:r>
        <w:rPr>
          <w:rFonts w:hint="eastAsia"/>
        </w:rPr>
        <w:t>　　第四节 船舶修理行业投资战略研究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船舶修理行业研究结论及建议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船舶修理关联行业研究结论及建议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中:智林:：船舶修理行业发展建议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2018-2023年全球船舶修理行业市场规模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2018-2023年中国船舶修理行业市场规模</w:t>
      </w:r>
      <w:r>
        <w:rPr>
          <w:rFonts w:hint="eastAsia"/>
        </w:rPr>
        <w:br/>
      </w:r>
      <w:r>
        <w:rPr>
          <w:rFonts w:hint="eastAsia"/>
        </w:rPr>
        <w:t>　　图表 2018-2023年船舶修理行业重要数据指标比较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2018-2023年中国船舶修理市场占全球份额比较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2018-2023年船舶修理行业工业总产值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2018-2023年船舶修理行业经营效益分析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2018-2023年船舶修理行业主要经济指标统计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2018-2023年中国大型船舶修理企业主要经济指标统计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2018-2023年国有船舶修理企业主要经济指标统计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2018-2023年集体船舶修理企业主要经济指标统计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2018-2023年股份合作船舶修理企业主要经济指标统计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2018-2023年股份制船舶修理企业主要经济指标统计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2018-2023年私营船舶修理企业主要经济指标统计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2018-2023年其他性质船舶修理企业主要经济指标统计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b385eca9499c" w:history="1">
        <w:r>
          <w:rPr>
            <w:rStyle w:val="Hyperlink"/>
          </w:rPr>
          <w:t>中国船舶修理行业现状调研分析及发展趋势预测报告（2023年版）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b385eca9499c" w:history="1">
        <w:r>
          <w:rPr>
            <w:rStyle w:val="Hyperlink"/>
          </w:rPr>
          <w:t>https://www.20087.com/M_JiaoTongYunShu/25/ChuanBoXiuLiFaZhanQuShiYuCeFenXi.html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cf2505cb54fa1" w:history="1">
      <w:r>
        <w:rPr>
          <w:rStyle w:val="Hyperlink"/>
        </w:rPr>
        <w:t>中国船舶修理行业现状调研分析及发展趋势预测报告（2023年版）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5/ChuanBoXiuLiFaZhanQuShiYuCeFenXi.html" TargetMode="External" Id="R95c6b385eca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5/ChuanBoXiuLiFaZhanQuShiYuCeFenXi.html" TargetMode="External" Id="Rcf4cf2505cb5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2023-05-19T01:06:00Z</dcterms:created>
  <dcterms:modified xsi:type="dcterms:W3CDTF">2023-05-19T02:06:00Z</dcterms:modified>
  <dc:subject>中国船舶修理行业现状调研分析及发展趋势预测报告（2023年版）</dc:subject>
  <dc:title>中国船舶修理行业现状调研分析及发展趋势预测报告（2023年版）</dc:title>
  <cp:keywords>中国船舶修理行业现状调研分析及发展趋势预测报告（2023年版）</cp:keywords>
  <dc:description>中国船舶修理行业现状调研分析及发展趋势预测报告（2023年版）</dc:description>
</cp:coreProperties>
</file>