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92952fd3f4082" w:history="1">
              <w:r>
                <w:rPr>
                  <w:rStyle w:val="Hyperlink"/>
                </w:rPr>
                <w:t>中国发动机轴瓦行业发展调研与行业前景分析报告（2025-2031年）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92952fd3f4082" w:history="1">
              <w:r>
                <w:rPr>
                  <w:rStyle w:val="Hyperlink"/>
                </w:rPr>
                <w:t>中国发动机轴瓦行业发展调研与行业前景分析报告（2025-2031年）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92952fd3f4082" w:history="1">
                <w:r>
                  <w:rPr>
                    <w:rStyle w:val="Hyperlink"/>
                  </w:rPr>
                  <w:t>https://www.20087.com/6/92/FaDongJiZhouWaXianZhuangYuQianJingFenXi.html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轴瓦作为内燃机滑动轴承的核心部件，在汽车、船舶及工程机械发动机中承担支撑曲轴、减少摩擦与传导热量的关键功能，主流材料为钢背+铜铅合金或铝基合金，强调疲劳强度、嵌入性、耐腐蚀性及高温承载能力。高端产品采用多层复合结构（如钢-铜-巴氏合金）与精密电镀工艺，部分引入微孔储油技术提升润滑性能。然而，发动机轴瓦在高爆压、高转速工况下仍面临疲劳剥落、咬合磨损及油膜破裂风险；国产轴瓦在微观组织均匀性与批次稳定性方面与国际品牌存在差距；且在混合动力发动机频繁启停工况下，边界润滑时间延长，传统轴瓦抗磨性能不足，亟需材料革新。</w:t>
      </w:r>
      <w:r>
        <w:rPr>
          <w:rFonts w:hint="eastAsia"/>
        </w:rPr>
        <w:br/>
      </w:r>
      <w:r>
        <w:rPr>
          <w:rFonts w:hint="eastAsia"/>
        </w:rPr>
        <w:t>　　未来，发动机轴瓦将向高性能合金、表面工程与状态感知方向演进。纳米晶铝锡合金与无铅环保材料将兼顾强度与顺应性；类金刚石（DLC）或MoS₂涂层将显著降低摩擦系数。在制造层面，激光纹理化将构建微储油结构，优化油膜分布；AI视觉检测将实现缺陷毫秒级识别。同时，嵌入式薄膜传感器将监测轴瓦温度与磨损量，数据接入发动机健康管理平台。长远看，发动机轴瓦将从被动摩擦副升级为融合先进材料、智能感知与长寿命设计的关键动力部件，在内燃机高效化与混动化转型中持续释放其可靠与创新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92952fd3f4082" w:history="1">
        <w:r>
          <w:rPr>
            <w:rStyle w:val="Hyperlink"/>
          </w:rPr>
          <w:t>中国发动机轴瓦行业发展调研与行业前景分析报告（2025-2031年）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发动机轴瓦行业的市场规模、竞争格局及技术发展现状。报告详细梳理了发动机轴瓦产业链结构、区域分布特征及发动机轴瓦市场需求变化，重点评估了发动机轴瓦重点企业的市场表现与战略布局。通过对政策环境、技术创新方向及消费趋势的分析，科学预测了发动机轴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发动机轴瓦行业概述</w:t>
      </w:r>
      <w:r>
        <w:rPr>
          <w:rFonts w:hint="eastAsia"/>
        </w:rPr>
        <w:br/>
      </w:r>
      <w:r>
        <w:rPr>
          <w:rFonts w:hint="eastAsia"/>
        </w:rPr>
        <w:t>　　第一节 发动机轴瓦定义与分类</w:t>
      </w:r>
      <w:r>
        <w:rPr>
          <w:rFonts w:hint="eastAsia"/>
        </w:rPr>
        <w:br/>
      </w:r>
      <w:r>
        <w:rPr>
          <w:rFonts w:hint="eastAsia"/>
        </w:rPr>
        <w:t>　　第二节 发动机轴瓦应用领域</w:t>
      </w:r>
      <w:r>
        <w:rPr>
          <w:rFonts w:hint="eastAsia"/>
        </w:rPr>
        <w:br/>
      </w:r>
      <w:r>
        <w:rPr>
          <w:rFonts w:hint="eastAsia"/>
        </w:rPr>
        <w:t>　　第三节 发动机轴瓦行业经济指标分析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一、发动机轴瓦行业赢利性评估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二、发动机轴瓦行业成长速度分析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三、发动机轴瓦附加值提升空间探讨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四、发动机轴瓦行业进入壁垒分析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五、发动机轴瓦行业风险性评估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六、发动机轴瓦行业周期性分析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七、发动机轴瓦行业竞争程度指标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八、发动机轴瓦行业成熟度综合分析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发动机轴瓦产业链及经营模式分析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三、发动机轴瓦销售模式与渠道策略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全球发动机轴瓦市场发展分析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2024-2025年全球发动机轴瓦行业发展分析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一、全球发动机轴瓦行业市场规模与趋势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二、全球发动机轴瓦行业发展特点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三、全球发动机轴瓦行业竞争格局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主要国家与地区发动机轴瓦市场分析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2025-2031年全球发动机轴瓦行业发展趋势与前景预测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一、发动机轴瓦行业发展趋势</w:t>
      </w:r>
      <w:r>
        <w:rPr>
          <w:rFonts w:hint="eastAsia"/>
        </w:rPr>
        <w:br/>
      </w:r>
      <w:r>
        <w:rPr>
          <w:rFonts w:hint="eastAsia"/>
        </w:rPr>
        <w:t>　　　　二、发动机轴瓦行业发展潜力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中国发动机轴瓦行业市场分析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2024-2025年发动机轴瓦产能与投资动态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一、国内发动机轴瓦产能现状与利用效率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二、发动机轴瓦产能扩张与投资动态分析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2025-2031年发动机轴瓦行业产量统计与趋势预测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一、2019-2024年发动机轴瓦行业产量与增长趋势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1、2019-2024年发动机轴瓦产量及增长趋势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2、2019-2024年发动机轴瓦细分产品产量及份额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二、发动机轴瓦产量影响因素分析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三、2025-2031年发动机轴瓦产量预测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2025-2031年发动机轴瓦市场需求与销售分析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一、2024-2025年发动机轴瓦行业需求现状</w:t>
      </w:r>
      <w:r>
        <w:rPr>
          <w:rFonts w:hint="eastAsia"/>
        </w:rPr>
        <w:br/>
      </w:r>
      <w:r>
        <w:rPr>
          <w:rFonts w:hint="eastAsia"/>
        </w:rPr>
        <w:t>　　　　二、发动机轴瓦客户群体与需求特点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三、2019-2024年发动机轴瓦行业销售规模分析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四、2025-2031年发动机轴瓦市场增长潜力与规模预测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国内外发动机轴瓦行业技术差距分析及差距形成的主要原因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中国发动机轴瓦细分市场分析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一、2024-2025年发动机轴瓦主要细分产品市场现状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发动机轴瓦价格机制与竞争策略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一、2019-2024年发动机轴瓦市场价格走势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发动机轴瓦定价策略与方法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2025-2031年发动机轴瓦价格竞争态势与趋势预测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中国发动机轴瓦行业重点区域市场研究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2024-2025年重点区域发动机轴瓦市场发展概况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三、2025-2031年发动机轴瓦行业发展潜力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三、2025-2031年发动机轴瓦行业发展潜力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三、2025-2031年发动机轴瓦行业发展潜力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三、2025-2031年发动机轴瓦行业发展潜力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三、2025-2031年发动机轴瓦行业发展潜力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2019-2024年中国发动机轴瓦行业进出口情况分析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发动机轴瓦行业进口规模与来源分析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一、2019-2024年发动机轴瓦进口规模分析</w:t>
      </w:r>
      <w:r>
        <w:rPr>
          <w:rFonts w:hint="eastAsia"/>
        </w:rPr>
        <w:br/>
      </w:r>
      <w:r>
        <w:rPr>
          <w:rFonts w:hint="eastAsia"/>
        </w:rPr>
        <w:t>　　　　二、发动机轴瓦主要进口来源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发动机轴瓦行业出口规模与目的地分析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一、2019-2024年发动机轴瓦出口规模分析</w:t>
      </w:r>
      <w:r>
        <w:rPr>
          <w:rFonts w:hint="eastAsia"/>
        </w:rPr>
        <w:br/>
      </w:r>
      <w:r>
        <w:rPr>
          <w:rFonts w:hint="eastAsia"/>
        </w:rPr>
        <w:t>　　　　二、发动机轴瓦主要出口目的地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2019-2024年中国发动机轴瓦总体规模与财务指标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中国发动机轴瓦行业总体规模分析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一、发动机轴瓦企业数量与结构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二、发动机轴瓦从业人员规模</w:t>
      </w:r>
      <w:r>
        <w:rPr>
          <w:rFonts w:hint="eastAsia"/>
        </w:rPr>
        <w:br/>
      </w:r>
      <w:r>
        <w:rPr>
          <w:rFonts w:hint="eastAsia"/>
        </w:rPr>
        <w:t>　　　　三、发动机轴瓦行业资产状况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中国发动机轴瓦行业财务指标总体分析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发动机轴瓦行业重点企业经营状况分析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发动机轴瓦领先企业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发动机轴瓦标杆企业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发动机轴瓦代表企业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发动机轴瓦龙头企业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中国发动机轴瓦行业竞争格局分析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发动机轴瓦行业竞争格局总览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2024-2025年发动机轴瓦行业竞争力分析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一、发动机轴瓦供应商议价能力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四、发动机轴瓦替代品威胁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2019-2024年发动机轴瓦行业企业并购活动分析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2024-2025年发动机轴瓦行业会展与招投标活动分析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一、发动机轴瓦行业会展活动及其市场影响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2025年中国发动机轴瓦企业发展策略分析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发动机轴瓦市场策略分析</w:t>
      </w:r>
      <w:r>
        <w:rPr>
          <w:rFonts w:hint="eastAsia"/>
        </w:rPr>
        <w:br/>
      </w:r>
      <w:r>
        <w:rPr>
          <w:rFonts w:hint="eastAsia"/>
        </w:rPr>
        <w:t>　　　　一、发动机轴瓦市场定位与拓展策略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二、发动机轴瓦市场细分与目标客户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发动机轴瓦销售策略分析</w:t>
      </w:r>
      <w:r>
        <w:rPr>
          <w:rFonts w:hint="eastAsia"/>
        </w:rPr>
        <w:br/>
      </w:r>
      <w:r>
        <w:rPr>
          <w:rFonts w:hint="eastAsia"/>
        </w:rPr>
        <w:t>　　　　一、发动机轴瓦销售渠道与网络建设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提高发动机轴瓦企业竞争力建议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一、发动机轴瓦技术创新与管理优化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发动机轴瓦品牌战略思考</w:t>
      </w:r>
      <w:r>
        <w:rPr>
          <w:rFonts w:hint="eastAsia"/>
        </w:rPr>
        <w:br/>
      </w:r>
      <w:r>
        <w:rPr>
          <w:rFonts w:hint="eastAsia"/>
        </w:rPr>
        <w:t>　　　　一、发动机轴瓦品牌建设与维护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二、发动机轴瓦品牌影响力与市场竞争力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中国发动机轴瓦行业风险与对策</w:t>
      </w:r>
      <w:r>
        <w:rPr>
          <w:rFonts w:hint="eastAsia"/>
        </w:rPr>
        <w:br/>
      </w:r>
      <w:r>
        <w:rPr>
          <w:rFonts w:hint="eastAsia"/>
        </w:rPr>
        <w:t>　　第一节 发动机轴瓦行业SWOT分析</w:t>
      </w:r>
      <w:r>
        <w:rPr>
          <w:rFonts w:hint="eastAsia"/>
        </w:rPr>
        <w:br/>
      </w:r>
      <w:r>
        <w:rPr>
          <w:rFonts w:hint="eastAsia"/>
        </w:rPr>
        <w:t>　　　　一、发动机轴瓦行业优势分析</w:t>
      </w:r>
      <w:r>
        <w:rPr>
          <w:rFonts w:hint="eastAsia"/>
        </w:rPr>
        <w:br/>
      </w:r>
      <w:r>
        <w:rPr>
          <w:rFonts w:hint="eastAsia"/>
        </w:rPr>
        <w:t>　　　　二、发动机轴瓦行业劣势分析</w:t>
      </w:r>
      <w:r>
        <w:rPr>
          <w:rFonts w:hint="eastAsia"/>
        </w:rPr>
        <w:br/>
      </w:r>
      <w:r>
        <w:rPr>
          <w:rFonts w:hint="eastAsia"/>
        </w:rPr>
        <w:t>　　　　三、发动机轴瓦市场机会探索</w:t>
      </w:r>
      <w:r>
        <w:rPr>
          <w:rFonts w:hint="eastAsia"/>
        </w:rPr>
        <w:br/>
      </w:r>
      <w:r>
        <w:rPr>
          <w:rFonts w:hint="eastAsia"/>
        </w:rPr>
        <w:t>　　　　四、发动机轴瓦市场威胁评估</w:t>
      </w:r>
      <w:r>
        <w:rPr>
          <w:rFonts w:hint="eastAsia"/>
        </w:rPr>
        <w:br/>
      </w:r>
      <w:r>
        <w:rPr>
          <w:rFonts w:hint="eastAsia"/>
        </w:rPr>
        <w:t>　　第二节 发动机轴瓦行业风险及对策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2025-2031年中国发动机轴瓦行业前景与发展趋势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发动机轴瓦行业发展环境分析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2025-2031年发动机轴瓦行业发展趋势与方向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一、发动机轴瓦行业发展方向预测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二、发动机轴瓦发展趋势分析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2025-2031年发动机轴瓦行业发展潜力与机遇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一、发动机轴瓦市场发展潜力评估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二、发动机轴瓦新兴市场与机遇探索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发动机轴瓦行业研究结论与建议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[⋅中⋅智⋅林⋅]发动机轴瓦行业发展建议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发动机轴瓦行业类别</w:t>
      </w:r>
      <w:r>
        <w:rPr>
          <w:rFonts w:hint="eastAsia"/>
        </w:rPr>
        <w:br/>
      </w:r>
      <w:r>
        <w:rPr>
          <w:rFonts w:hint="eastAsia"/>
        </w:rPr>
        <w:t>　　图表 发动机轴瓦行业产业链调研</w:t>
      </w:r>
      <w:r>
        <w:rPr>
          <w:rFonts w:hint="eastAsia"/>
        </w:rPr>
        <w:br/>
      </w:r>
      <w:r>
        <w:rPr>
          <w:rFonts w:hint="eastAsia"/>
        </w:rPr>
        <w:t>　　图表 发动机轴瓦行业现状</w:t>
      </w:r>
      <w:r>
        <w:rPr>
          <w:rFonts w:hint="eastAsia"/>
        </w:rPr>
        <w:br/>
      </w:r>
      <w:r>
        <w:rPr>
          <w:rFonts w:hint="eastAsia"/>
        </w:rPr>
        <w:t>　　图表 发动机轴瓦行业标准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2025年中国发动机轴瓦行业产能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2019-2024年中国发动机轴瓦行业产量统计</w:t>
      </w:r>
      <w:r>
        <w:rPr>
          <w:rFonts w:hint="eastAsia"/>
        </w:rPr>
        <w:br/>
      </w:r>
      <w:r>
        <w:rPr>
          <w:rFonts w:hint="eastAsia"/>
        </w:rPr>
        <w:t>　　图表 发动机轴瓦行业动态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2019-2024年中国发动机轴瓦市场需求量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2025年中国发动机轴瓦行业需求区域调研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2019-2024年中国发动机轴瓦行情</w:t>
      </w:r>
      <w:r>
        <w:rPr>
          <w:rFonts w:hint="eastAsia"/>
        </w:rPr>
        <w:br/>
      </w:r>
      <w:r>
        <w:rPr>
          <w:rFonts w:hint="eastAsia"/>
        </w:rPr>
        <w:t>　　图表 2019-2024年中国发动机轴瓦价格走势图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2019-2024年中国发动机轴瓦进口统计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2019-2024年中国发动机轴瓦出口统计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2019-2024年中国发动机轴瓦行业企业数量统计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**地区发动机轴瓦市场规模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**地区发动机轴瓦市场调研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**地区发动机轴瓦市场规模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**地区发动机轴瓦市场调研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发动机轴瓦行业竞争对手分析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2025-2031年中国发动机轴瓦行业产能预测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2025-2031年中国发动机轴瓦行业产量预测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2025-2031年中国发动机轴瓦市场需求预测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2025-2031年中国发动机轴瓦行业市场规模预测</w:t>
      </w:r>
      <w:r>
        <w:rPr>
          <w:rFonts w:hint="eastAsia"/>
        </w:rPr>
        <w:br/>
      </w:r>
      <w:r>
        <w:rPr>
          <w:rFonts w:hint="eastAsia"/>
        </w:rPr>
        <w:t>　　图表 发动机轴瓦行业准入条件</w:t>
      </w:r>
      <w:r>
        <w:rPr>
          <w:rFonts w:hint="eastAsia"/>
        </w:rPr>
        <w:br/>
      </w:r>
      <w:r>
        <w:rPr>
          <w:rFonts w:hint="eastAsia"/>
        </w:rPr>
        <w:t>　　图表 2025年中国发动机轴瓦市场前景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2025-2031年中国发动机轴瓦行业信息化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2025-2031年中国发动机轴瓦行业风险分析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2025-2031年中国发动机轴瓦行业发展趋势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92952fd3f4082" w:history="1">
        <w:r>
          <w:rPr>
            <w:rStyle w:val="Hyperlink"/>
          </w:rPr>
          <w:t>中国发动机轴瓦行业发展调研与行业前景分析报告（2025-2031年）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92952fd3f4082" w:history="1">
        <w:r>
          <w:rPr>
            <w:rStyle w:val="Hyperlink"/>
          </w:rPr>
          <w:t>https://www.20087.com/6/92/FaDongJiZhouWaXianZhuangYuQianJingFenXi.html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热点：轴承轴瓦图片、发动机轴瓦异响、轴瓦温度不能超过多少度、发动机轴瓦是什么、发动机轴瓦响用大修吗、发动机轴瓦损坏修理贵吗、轴承和轴瓦的区别图解、发动机轴瓦选配方法、轴瓦与轴的最佳间隙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db203f0594f3a" w:history="1">
      <w:r>
        <w:rPr>
          <w:rStyle w:val="Hyperlink"/>
        </w:rPr>
        <w:t>中国发动机轴瓦行业发展调研与行业前景分析报告（2025-2031年）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aDongJiZhouWaXianZhuangYuQianJingFenXi.html" TargetMode="External" Id="Rc7d92952fd3f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aDongJiZhouWaXianZhuangYuQianJingFenXi.html" TargetMode="External" Id="R1fbdb203f059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2025-11-18T01:16:44Z</dcterms:created>
  <dcterms:modified xsi:type="dcterms:W3CDTF">2025-11-18T02:16:44Z</dcterms:modified>
  <dc:subject>中国发动机轴瓦行业发展调研与行业前景分析报告（2025-2031年）</dc:subject>
  <dc:title>中国发动机轴瓦行业发展调研与行业前景分析报告（2025-2031年）</dc:title>
  <cp:keywords>中国发动机轴瓦行业发展调研与行业前景分析报告（2025-2031年）</cp:keywords>
  <dc:description>中国发动机轴瓦行业发展调研与行业前景分析报告（2025-2031年）</dc:description>
</cp:coreProperties>
</file>