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c8ac7cb3b4ec9" w:history="1">
              <w:r>
                <w:rPr>
                  <w:rStyle w:val="Hyperlink"/>
                </w:rPr>
                <w:t>中国汽车锻件行业调查分析及市场前景预测报告（2024-2030年）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c8ac7cb3b4ec9" w:history="1">
              <w:r>
                <w:rPr>
                  <w:rStyle w:val="Hyperlink"/>
                </w:rPr>
                <w:t>中国汽车锻件行业调查分析及市场前景预测报告（2024-2030年）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7c8ac7cb3b4ec9" w:history="1">
                <w:r>
                  <w:rPr>
                    <w:rStyle w:val="Hyperlink"/>
                  </w:rPr>
                  <w:t>https://www.20087.com/M_JiaoTongYunShu/26/QiCheDuanJianShiChangQianJingFenXiYuCe.html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锻件是汽车零部件中的关键部件，广泛应用于发动机、传动系统、悬挂系统等部位。近年来，随着汽车轻量化和高性能化的需求，汽车锻件的材料和工艺得到了显著优化。现代汽车锻件不仅在强度和韧性上有所提升，还通过精密锻造、热处理和表面处理技术的应用，提高了零件的精度和耐久性，为汽车的节能减排和安全性能做出了贡献。</w:t>
      </w:r>
      <w:r>
        <w:rPr>
          <w:rFonts w:hint="eastAsia"/>
        </w:rPr>
        <w:br/>
      </w:r>
      <w:r>
        <w:rPr>
          <w:rFonts w:hint="eastAsia"/>
        </w:rPr>
        <w:t>　　未来，汽车锻件的发展将更加注重材料创新和智能制造。材料创新趋势体现在锻件将采用更多轻质高强度合金，如铝合金和镁合金，以及碳纤维复合材料，以实现进一步的轻量化。智能制造趋势则意味着锻件生产将更多采用自动化和智能化技术，如机器人锻造和在线质量检测，提高生产效率和产品质量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c8ac7cb3b4ec9" w:history="1">
        <w:r>
          <w:rPr>
            <w:rStyle w:val="Hyperlink"/>
          </w:rPr>
          <w:t>中国汽车锻件行业调查分析及市场前景预测报告（2024-2030年）</w:t>
        </w:r>
      </w:hyperlink>
      <w:r>
        <w:rPr>
          <w:rFonts w:hint="eastAsia"/>
        </w:rPr>
        <w:t>》全面分析了汽车锻件行业的市场规模、需求和价格趋势，探讨了产业链结构及其发展变化。汽车锻件报告详尽阐述了行业现状，对未来汽车锻件市场前景和发展趋势进行了科学预测。同时，汽车锻件报告还深入剖析了细分市场的竞争格局，重点评估了行业领先企业的竞争实力、市场集中度及品牌影响力。汽车锻件报告以专业、科学的视角，为投资者揭示了汽车锻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汽车锻件产品概述</w:t>
      </w:r>
      <w:r>
        <w:rPr>
          <w:rFonts w:hint="eastAsia"/>
        </w:rPr>
        <w:br/>
      </w:r>
      <w:r>
        <w:rPr>
          <w:rFonts w:hint="eastAsia"/>
        </w:rPr>
        <w:t>　　第一节 汽车锻件定义及应用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二、在汽车中的应用</w:t>
      </w:r>
      <w:r>
        <w:rPr>
          <w:rFonts w:hint="eastAsia"/>
        </w:rPr>
        <w:br/>
      </w:r>
      <w:r>
        <w:rPr>
          <w:rFonts w:hint="eastAsia"/>
        </w:rPr>
        <w:t>　　第二节 锻件产品相关概述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中国汽车锻件行业发展环境分析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中国汽车锻件行业政策发展环境分析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一、行业主要标准分析</w:t>
      </w:r>
      <w:r>
        <w:rPr>
          <w:rFonts w:hint="eastAsia"/>
        </w:rPr>
        <w:br/>
      </w:r>
      <w:r>
        <w:rPr>
          <w:rFonts w:hint="eastAsia"/>
        </w:rPr>
        <w:t>　　　　二、锻压行业“十三五”发展规划</w:t>
      </w:r>
      <w:r>
        <w:rPr>
          <w:rFonts w:hint="eastAsia"/>
        </w:rPr>
        <w:br/>
      </w:r>
      <w:r>
        <w:rPr>
          <w:rFonts w:hint="eastAsia"/>
        </w:rPr>
        <w:t>　　　　三、汽车行业“十三五”规划</w:t>
      </w:r>
      <w:r>
        <w:rPr>
          <w:rFonts w:hint="eastAsia"/>
        </w:rPr>
        <w:br/>
      </w:r>
      <w:r>
        <w:rPr>
          <w:rFonts w:hint="eastAsia"/>
        </w:rPr>
        <w:t>　　　　五、近期汽车政策解析</w:t>
      </w:r>
      <w:r>
        <w:rPr>
          <w:rFonts w:hint="eastAsia"/>
        </w:rPr>
        <w:br/>
      </w:r>
      <w:r>
        <w:rPr>
          <w:rFonts w:hint="eastAsia"/>
        </w:rPr>
        <w:t>　　　　　　（一）国三柴油车将停止销售</w:t>
      </w:r>
      <w:r>
        <w:rPr>
          <w:rFonts w:hint="eastAsia"/>
        </w:rPr>
        <w:br/>
      </w:r>
      <w:r>
        <w:rPr>
          <w:rFonts w:hint="eastAsia"/>
        </w:rPr>
        <w:t>　　　　　　（二）新能源汽车政策继续完善</w:t>
      </w:r>
      <w:r>
        <w:rPr>
          <w:rFonts w:hint="eastAsia"/>
        </w:rPr>
        <w:br/>
      </w:r>
      <w:r>
        <w:rPr>
          <w:rFonts w:hint="eastAsia"/>
        </w:rPr>
        <w:t>　　　　　　（三）公车改革拉开大幕</w:t>
      </w:r>
      <w:r>
        <w:rPr>
          <w:rFonts w:hint="eastAsia"/>
        </w:rPr>
        <w:br/>
      </w:r>
      <w:r>
        <w:rPr>
          <w:rFonts w:hint="eastAsia"/>
        </w:rPr>
        <w:t>　　　　　　（四）汽车反垄断取得阶段性胜利</w:t>
      </w:r>
      <w:r>
        <w:rPr>
          <w:rFonts w:hint="eastAsia"/>
        </w:rPr>
        <w:br/>
      </w:r>
      <w:r>
        <w:rPr>
          <w:rFonts w:hint="eastAsia"/>
        </w:rPr>
        <w:t>　　　　　　（五）限购、限行城市增多，对汽车行业发展产生冲击</w:t>
      </w:r>
      <w:r>
        <w:rPr>
          <w:rFonts w:hint="eastAsia"/>
        </w:rPr>
        <w:br/>
      </w:r>
      <w:r>
        <w:rPr>
          <w:rFonts w:hint="eastAsia"/>
        </w:rPr>
        <w:t>　　　　　　（六）最严大气治理国十条实施</w:t>
      </w:r>
      <w:r>
        <w:rPr>
          <w:rFonts w:hint="eastAsia"/>
        </w:rPr>
        <w:br/>
      </w:r>
      <w:r>
        <w:rPr>
          <w:rFonts w:hint="eastAsia"/>
        </w:rPr>
        <w:t>　　　　　　（七）国家政策利好第三方物流</w:t>
      </w:r>
      <w:r>
        <w:rPr>
          <w:rFonts w:hint="eastAsia"/>
        </w:rPr>
        <w:br/>
      </w:r>
      <w:r>
        <w:rPr>
          <w:rFonts w:hint="eastAsia"/>
        </w:rPr>
        <w:t>　　第三节 中国汽车锻件行业社会环境发展分析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第四节 中国锻压技术发展情况分析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中国汽车锻件行业供需情况分析</w:t>
      </w:r>
      <w:r>
        <w:rPr>
          <w:rFonts w:hint="eastAsia"/>
        </w:rPr>
        <w:br/>
      </w:r>
      <w:r>
        <w:rPr>
          <w:rFonts w:hint="eastAsia"/>
        </w:rPr>
        <w:t>　　第一节 中国汽车锻件行业供给情况分析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一、2018-2023年中国汽车锻件行业供给分析</w:t>
      </w:r>
      <w:r>
        <w:rPr>
          <w:rFonts w:hint="eastAsia"/>
        </w:rPr>
        <w:br/>
      </w:r>
      <w:r>
        <w:rPr>
          <w:rFonts w:hint="eastAsia"/>
        </w:rPr>
        <w:t>　　　　二、中国汽车锻件主要生产企业列表</w:t>
      </w:r>
      <w:r>
        <w:rPr>
          <w:rFonts w:hint="eastAsia"/>
        </w:rPr>
        <w:br/>
      </w:r>
      <w:r>
        <w:rPr>
          <w:rFonts w:hint="eastAsia"/>
        </w:rPr>
        <w:t>　　　　三、2024-2030年中国汽车锻件行业供给预测</w:t>
      </w:r>
      <w:r>
        <w:rPr>
          <w:rFonts w:hint="eastAsia"/>
        </w:rPr>
        <w:br/>
      </w:r>
      <w:r>
        <w:rPr>
          <w:rFonts w:hint="eastAsia"/>
        </w:rPr>
        <w:t>　　第二节 中国汽车锻件行业市场需求分析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一、2018-2023年中国汽车锻件行业市场需求分析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二、2024-2030年中国汽车锻件行业市场需求预测</w:t>
      </w:r>
      <w:r>
        <w:rPr>
          <w:rFonts w:hint="eastAsia"/>
        </w:rPr>
        <w:br/>
      </w:r>
      <w:r>
        <w:rPr>
          <w:rFonts w:hint="eastAsia"/>
        </w:rPr>
        <w:t>　　第三节 汽车锻件供需现状及趋势分析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中国汽车锻件行业发展情况分析</w:t>
      </w:r>
      <w:r>
        <w:rPr>
          <w:rFonts w:hint="eastAsia"/>
        </w:rPr>
        <w:br/>
      </w:r>
      <w:r>
        <w:rPr>
          <w:rFonts w:hint="eastAsia"/>
        </w:rPr>
        <w:t>　　第一节 中国汽车锻造工艺分析</w:t>
      </w:r>
      <w:r>
        <w:rPr>
          <w:rFonts w:hint="eastAsia"/>
        </w:rPr>
        <w:br/>
      </w:r>
      <w:r>
        <w:rPr>
          <w:rFonts w:hint="eastAsia"/>
        </w:rPr>
        <w:t>　　　　一、锻造工艺在汽车制造中应用</w:t>
      </w:r>
      <w:r>
        <w:rPr>
          <w:rFonts w:hint="eastAsia"/>
        </w:rPr>
        <w:br/>
      </w:r>
      <w:r>
        <w:rPr>
          <w:rFonts w:hint="eastAsia"/>
        </w:rPr>
        <w:t>　　　　二、锻造的定义和分类</w:t>
      </w:r>
      <w:r>
        <w:rPr>
          <w:rFonts w:hint="eastAsia"/>
        </w:rPr>
        <w:br/>
      </w:r>
      <w:r>
        <w:rPr>
          <w:rFonts w:hint="eastAsia"/>
        </w:rPr>
        <w:t>　　　　　　（一）锻造的定义</w:t>
      </w:r>
      <w:r>
        <w:rPr>
          <w:rFonts w:hint="eastAsia"/>
        </w:rPr>
        <w:br/>
      </w:r>
      <w:r>
        <w:rPr>
          <w:rFonts w:hint="eastAsia"/>
        </w:rPr>
        <w:t>　　　　　　（二）锻造的分类</w:t>
      </w:r>
      <w:r>
        <w:rPr>
          <w:rFonts w:hint="eastAsia"/>
        </w:rPr>
        <w:br/>
      </w:r>
      <w:r>
        <w:rPr>
          <w:rFonts w:hint="eastAsia"/>
        </w:rPr>
        <w:t>　　　　　　（三）锻造用料</w:t>
      </w:r>
      <w:r>
        <w:rPr>
          <w:rFonts w:hint="eastAsia"/>
        </w:rPr>
        <w:br/>
      </w:r>
      <w:r>
        <w:rPr>
          <w:rFonts w:hint="eastAsia"/>
        </w:rPr>
        <w:t>　　　　三、常用的锻造方法及其优缺点</w:t>
      </w:r>
      <w:r>
        <w:rPr>
          <w:rFonts w:hint="eastAsia"/>
        </w:rPr>
        <w:br/>
      </w:r>
      <w:r>
        <w:rPr>
          <w:rFonts w:hint="eastAsia"/>
        </w:rPr>
        <w:t>　　　　　　（一）自由锻</w:t>
      </w:r>
      <w:r>
        <w:rPr>
          <w:rFonts w:hint="eastAsia"/>
        </w:rPr>
        <w:br/>
      </w:r>
      <w:r>
        <w:rPr>
          <w:rFonts w:hint="eastAsia"/>
        </w:rPr>
        <w:t>　　　　　　（二）模锻</w:t>
      </w:r>
      <w:r>
        <w:rPr>
          <w:rFonts w:hint="eastAsia"/>
        </w:rPr>
        <w:br/>
      </w:r>
      <w:r>
        <w:rPr>
          <w:rFonts w:hint="eastAsia"/>
        </w:rPr>
        <w:t>　　　　　　（三）辊锻</w:t>
      </w:r>
      <w:r>
        <w:rPr>
          <w:rFonts w:hint="eastAsia"/>
        </w:rPr>
        <w:br/>
      </w:r>
      <w:r>
        <w:rPr>
          <w:rFonts w:hint="eastAsia"/>
        </w:rPr>
        <w:t>　　　　　　（四）胎模锻</w:t>
      </w:r>
      <w:r>
        <w:rPr>
          <w:rFonts w:hint="eastAsia"/>
        </w:rPr>
        <w:br/>
      </w:r>
      <w:r>
        <w:rPr>
          <w:rFonts w:hint="eastAsia"/>
        </w:rPr>
        <w:t>　　　　四、锻造缺陷及分析</w:t>
      </w:r>
      <w:r>
        <w:rPr>
          <w:rFonts w:hint="eastAsia"/>
        </w:rPr>
        <w:br/>
      </w:r>
      <w:r>
        <w:rPr>
          <w:rFonts w:hint="eastAsia"/>
        </w:rPr>
        <w:t>　　　　五、精密锻造在汽车工业中的应用</w:t>
      </w:r>
      <w:r>
        <w:rPr>
          <w:rFonts w:hint="eastAsia"/>
        </w:rPr>
        <w:br/>
      </w:r>
      <w:r>
        <w:rPr>
          <w:rFonts w:hint="eastAsia"/>
        </w:rPr>
        <w:t>　　第二节 中国汽车锻件行业发展现状</w:t>
      </w:r>
      <w:r>
        <w:rPr>
          <w:rFonts w:hint="eastAsia"/>
        </w:rPr>
        <w:br/>
      </w:r>
      <w:r>
        <w:rPr>
          <w:rFonts w:hint="eastAsia"/>
        </w:rPr>
        <w:t>　　第三节 中国汽车锻件行业“低碳”挑战</w:t>
      </w:r>
      <w:r>
        <w:rPr>
          <w:rFonts w:hint="eastAsia"/>
        </w:rPr>
        <w:br/>
      </w:r>
      <w:r>
        <w:rPr>
          <w:rFonts w:hint="eastAsia"/>
        </w:rPr>
        <w:t>　　　　一、行业节能减排形势</w:t>
      </w:r>
      <w:r>
        <w:rPr>
          <w:rFonts w:hint="eastAsia"/>
        </w:rPr>
        <w:br/>
      </w:r>
      <w:r>
        <w:rPr>
          <w:rFonts w:hint="eastAsia"/>
        </w:rPr>
        <w:t>　　　　二、行业节能减排建议</w:t>
      </w:r>
      <w:r>
        <w:rPr>
          <w:rFonts w:hint="eastAsia"/>
        </w:rPr>
        <w:br/>
      </w:r>
      <w:r>
        <w:rPr>
          <w:rFonts w:hint="eastAsia"/>
        </w:rPr>
        <w:t>　　第四节 中国汽车锻件行业发展关键要素分析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第五节 中国汽车锻件行业发展问题及方向</w:t>
      </w:r>
      <w:r>
        <w:rPr>
          <w:rFonts w:hint="eastAsia"/>
        </w:rPr>
        <w:br/>
      </w:r>
      <w:r>
        <w:rPr>
          <w:rFonts w:hint="eastAsia"/>
        </w:rPr>
        <w:t>　　　　一、汽车锻件行业存在的问题</w:t>
      </w:r>
      <w:r>
        <w:rPr>
          <w:rFonts w:hint="eastAsia"/>
        </w:rPr>
        <w:br/>
      </w:r>
      <w:r>
        <w:rPr>
          <w:rFonts w:hint="eastAsia"/>
        </w:rPr>
        <w:t>　　　　二、我国汽车锻造业发展方向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中国汽车锻件产业链分析</w:t>
      </w:r>
      <w:r>
        <w:rPr>
          <w:rFonts w:hint="eastAsia"/>
        </w:rPr>
        <w:br/>
      </w:r>
      <w:r>
        <w:rPr>
          <w:rFonts w:hint="eastAsia"/>
        </w:rPr>
        <w:t>　　第一节 汽车锻件行业产业链概述</w:t>
      </w:r>
      <w:r>
        <w:rPr>
          <w:rFonts w:hint="eastAsia"/>
        </w:rPr>
        <w:br/>
      </w:r>
      <w:r>
        <w:rPr>
          <w:rFonts w:hint="eastAsia"/>
        </w:rPr>
        <w:t>　　第二节 汽车锻件上游产业发展状况分析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一、钢铁行业</w:t>
      </w:r>
      <w:r>
        <w:rPr>
          <w:rFonts w:hint="eastAsia"/>
        </w:rPr>
        <w:br/>
      </w:r>
      <w:r>
        <w:rPr>
          <w:rFonts w:hint="eastAsia"/>
        </w:rPr>
        <w:t>　　　　　　（一）中国钢铁行业发展概况</w:t>
      </w:r>
      <w:r>
        <w:rPr>
          <w:rFonts w:hint="eastAsia"/>
        </w:rPr>
        <w:br/>
      </w:r>
      <w:r>
        <w:rPr>
          <w:rFonts w:hint="eastAsia"/>
        </w:rPr>
        <w:t>　　　　　　（二）中国钢铁固定资产投资</w:t>
      </w:r>
      <w:r>
        <w:rPr>
          <w:rFonts w:hint="eastAsia"/>
        </w:rPr>
        <w:br/>
      </w:r>
      <w:r>
        <w:rPr>
          <w:rFonts w:hint="eastAsia"/>
        </w:rPr>
        <w:t>　　　　　　（三）中国钢铁行业市场供给</w:t>
      </w:r>
      <w:r>
        <w:rPr>
          <w:rFonts w:hint="eastAsia"/>
        </w:rPr>
        <w:br/>
      </w:r>
      <w:r>
        <w:rPr>
          <w:rFonts w:hint="eastAsia"/>
        </w:rPr>
        <w:t>　　　　　　（四）中国钢铁市场价格情况</w:t>
      </w:r>
      <w:r>
        <w:rPr>
          <w:rFonts w:hint="eastAsia"/>
        </w:rPr>
        <w:br/>
      </w:r>
      <w:r>
        <w:rPr>
          <w:rFonts w:hint="eastAsia"/>
        </w:rPr>
        <w:t>　　　　　　（五）中国钢铁行业需求前景</w:t>
      </w:r>
      <w:r>
        <w:rPr>
          <w:rFonts w:hint="eastAsia"/>
        </w:rPr>
        <w:br/>
      </w:r>
      <w:r>
        <w:rPr>
          <w:rFonts w:hint="eastAsia"/>
        </w:rPr>
        <w:t>　　　　二、铝合金行业</w:t>
      </w:r>
      <w:r>
        <w:rPr>
          <w:rFonts w:hint="eastAsia"/>
        </w:rPr>
        <w:br/>
      </w:r>
      <w:r>
        <w:rPr>
          <w:rFonts w:hint="eastAsia"/>
        </w:rPr>
        <w:t>　　　　　　（一）铝合金行业发展现状</w:t>
      </w:r>
      <w:r>
        <w:rPr>
          <w:rFonts w:hint="eastAsia"/>
        </w:rPr>
        <w:br/>
      </w:r>
      <w:r>
        <w:rPr>
          <w:rFonts w:hint="eastAsia"/>
        </w:rPr>
        <w:t>　　　　　　（二）中国铝合金产量分析</w:t>
      </w:r>
      <w:r>
        <w:rPr>
          <w:rFonts w:hint="eastAsia"/>
        </w:rPr>
        <w:br/>
      </w:r>
      <w:r>
        <w:rPr>
          <w:rFonts w:hint="eastAsia"/>
        </w:rPr>
        <w:t>　　　　　　（三）中国铝合金价格分析</w:t>
      </w:r>
      <w:r>
        <w:rPr>
          <w:rFonts w:hint="eastAsia"/>
        </w:rPr>
        <w:br/>
      </w:r>
      <w:r>
        <w:rPr>
          <w:rFonts w:hint="eastAsia"/>
        </w:rPr>
        <w:t>　　　　　　（四）铝合金型材发展进入新阶段</w:t>
      </w:r>
      <w:r>
        <w:rPr>
          <w:rFonts w:hint="eastAsia"/>
        </w:rPr>
        <w:br/>
      </w:r>
      <w:r>
        <w:rPr>
          <w:rFonts w:hint="eastAsia"/>
        </w:rPr>
        <w:t>　　第三节 汽车锻件下游应用需求市场分析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一、汽车行业发展概况分析</w:t>
      </w:r>
      <w:r>
        <w:rPr>
          <w:rFonts w:hint="eastAsia"/>
        </w:rPr>
        <w:br/>
      </w:r>
      <w:r>
        <w:rPr>
          <w:rFonts w:hint="eastAsia"/>
        </w:rPr>
        <w:t>　　　　二、汽车行业固定资产投资</w:t>
      </w:r>
      <w:r>
        <w:rPr>
          <w:rFonts w:hint="eastAsia"/>
        </w:rPr>
        <w:br/>
      </w:r>
      <w:r>
        <w:rPr>
          <w:rFonts w:hint="eastAsia"/>
        </w:rPr>
        <w:t>　　　　三、汽车行业产销情况分析</w:t>
      </w:r>
      <w:r>
        <w:rPr>
          <w:rFonts w:hint="eastAsia"/>
        </w:rPr>
        <w:br/>
      </w:r>
      <w:r>
        <w:rPr>
          <w:rFonts w:hint="eastAsia"/>
        </w:rPr>
        <w:t>　　　　四、汽车分车型产销量分析</w:t>
      </w:r>
      <w:r>
        <w:rPr>
          <w:rFonts w:hint="eastAsia"/>
        </w:rPr>
        <w:br/>
      </w:r>
      <w:r>
        <w:rPr>
          <w:rFonts w:hint="eastAsia"/>
        </w:rPr>
        <w:t>　　　　五、汽车分车型销量十强</w:t>
      </w:r>
      <w:r>
        <w:rPr>
          <w:rFonts w:hint="eastAsia"/>
        </w:rPr>
        <w:br/>
      </w:r>
      <w:r>
        <w:rPr>
          <w:rFonts w:hint="eastAsia"/>
        </w:rPr>
        <w:t>　　　　六、汽车保有量情况分析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2018-2023年中国汽车锻件所属行业数据监测分析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2018-2023年中国汽车锻件所属行业发展分析</w:t>
      </w:r>
      <w:r>
        <w:rPr>
          <w:rFonts w:hint="eastAsia"/>
        </w:rPr>
        <w:br/>
      </w:r>
      <w:r>
        <w:rPr>
          <w:rFonts w:hint="eastAsia"/>
        </w:rPr>
        <w:t>　　　　一、2023年中国汽车锻件所属行业发展概况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2018-2023年中国汽车锻件所属行业规模分析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2018-2023年中国汽车锻件所属行业成本费用分析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第四节 2018-2023年中国汽车锻件所属行业运营效益分析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中国汽车锻件行业渠道分析</w:t>
      </w:r>
      <w:r>
        <w:rPr>
          <w:rFonts w:hint="eastAsia"/>
        </w:rPr>
        <w:br/>
      </w:r>
      <w:r>
        <w:rPr>
          <w:rFonts w:hint="eastAsia"/>
        </w:rPr>
        <w:t>　　第一节 中国汽车锻件行业需求地域分布结构</w:t>
      </w:r>
      <w:r>
        <w:rPr>
          <w:rFonts w:hint="eastAsia"/>
        </w:rPr>
        <w:br/>
      </w:r>
      <w:r>
        <w:rPr>
          <w:rFonts w:hint="eastAsia"/>
        </w:rPr>
        <w:t>　　第二节 中国汽车锻件行业重点区域市场消费情况分析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二、华南地区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四、华北地区</w:t>
      </w:r>
      <w:r>
        <w:rPr>
          <w:rFonts w:hint="eastAsia"/>
        </w:rPr>
        <w:br/>
      </w:r>
      <w:r>
        <w:rPr>
          <w:rFonts w:hint="eastAsia"/>
        </w:rPr>
        <w:t>　　　　五、华中地区</w:t>
      </w:r>
      <w:r>
        <w:rPr>
          <w:rFonts w:hint="eastAsia"/>
        </w:rPr>
        <w:br/>
      </w:r>
      <w:r>
        <w:rPr>
          <w:rFonts w:hint="eastAsia"/>
        </w:rPr>
        <w:t>　　　　六、西部地区</w:t>
      </w:r>
      <w:r>
        <w:rPr>
          <w:rFonts w:hint="eastAsia"/>
        </w:rPr>
        <w:br/>
      </w:r>
      <w:r>
        <w:rPr>
          <w:rFonts w:hint="eastAsia"/>
        </w:rPr>
        <w:t>　　第三节 汽车锻件分销渠道及策略</w:t>
      </w:r>
      <w:r>
        <w:rPr>
          <w:rFonts w:hint="eastAsia"/>
        </w:rPr>
        <w:br/>
      </w:r>
      <w:r>
        <w:rPr>
          <w:rFonts w:hint="eastAsia"/>
        </w:rPr>
        <w:t>　　　　一、汽车锻件市场分销模式比较</w:t>
      </w:r>
      <w:r>
        <w:rPr>
          <w:rFonts w:hint="eastAsia"/>
        </w:rPr>
        <w:br/>
      </w:r>
      <w:r>
        <w:rPr>
          <w:rFonts w:hint="eastAsia"/>
        </w:rPr>
        <w:t>　　　　　　（一）汽车锻件直效分销模式</w:t>
      </w:r>
      <w:r>
        <w:rPr>
          <w:rFonts w:hint="eastAsia"/>
        </w:rPr>
        <w:br/>
      </w:r>
      <w:r>
        <w:rPr>
          <w:rFonts w:hint="eastAsia"/>
        </w:rPr>
        <w:t>　　　　　　（二）汽车锻件代理经销模式</w:t>
      </w:r>
      <w:r>
        <w:rPr>
          <w:rFonts w:hint="eastAsia"/>
        </w:rPr>
        <w:br/>
      </w:r>
      <w:r>
        <w:rPr>
          <w:rFonts w:hint="eastAsia"/>
        </w:rPr>
        <w:t>　　　　　　（三）汽车锻件关联营销模式</w:t>
      </w:r>
      <w:r>
        <w:rPr>
          <w:rFonts w:hint="eastAsia"/>
        </w:rPr>
        <w:br/>
      </w:r>
      <w:r>
        <w:rPr>
          <w:rFonts w:hint="eastAsia"/>
        </w:rPr>
        <w:t>　　　　　　（四）汽车锻件混合营销模式</w:t>
      </w:r>
      <w:r>
        <w:rPr>
          <w:rFonts w:hint="eastAsia"/>
        </w:rPr>
        <w:br/>
      </w:r>
      <w:r>
        <w:rPr>
          <w:rFonts w:hint="eastAsia"/>
        </w:rPr>
        <w:t>　　　　二、汽车锻件市场分销渠道策略</w:t>
      </w:r>
      <w:r>
        <w:rPr>
          <w:rFonts w:hint="eastAsia"/>
        </w:rPr>
        <w:br/>
      </w:r>
      <w:r>
        <w:rPr>
          <w:rFonts w:hint="eastAsia"/>
        </w:rPr>
        <w:t>　　　　　　（一）建立分销体系的必要性</w:t>
      </w:r>
      <w:r>
        <w:rPr>
          <w:rFonts w:hint="eastAsia"/>
        </w:rPr>
        <w:br/>
      </w:r>
      <w:r>
        <w:rPr>
          <w:rFonts w:hint="eastAsia"/>
        </w:rPr>
        <w:t>　　　　　　（二）汽车锻件企业渠道战略</w:t>
      </w:r>
      <w:r>
        <w:rPr>
          <w:rFonts w:hint="eastAsia"/>
        </w:rPr>
        <w:br/>
      </w:r>
      <w:r>
        <w:rPr>
          <w:rFonts w:hint="eastAsia"/>
        </w:rPr>
        <w:t>　　　　　　（三）企业分销商的选择策略</w:t>
      </w:r>
      <w:r>
        <w:rPr>
          <w:rFonts w:hint="eastAsia"/>
        </w:rPr>
        <w:br/>
      </w:r>
      <w:r>
        <w:rPr>
          <w:rFonts w:hint="eastAsia"/>
        </w:rPr>
        <w:t>　　　　　　（四）制定分销政策考虑要素</w:t>
      </w:r>
      <w:r>
        <w:rPr>
          <w:rFonts w:hint="eastAsia"/>
        </w:rPr>
        <w:br/>
      </w:r>
      <w:r>
        <w:rPr>
          <w:rFonts w:hint="eastAsia"/>
        </w:rPr>
        <w:t>　　　　　　（五）企业分销管理要点分析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中国汽车锻件行业竞争情况分析</w:t>
      </w:r>
      <w:r>
        <w:rPr>
          <w:rFonts w:hint="eastAsia"/>
        </w:rPr>
        <w:br/>
      </w:r>
      <w:r>
        <w:rPr>
          <w:rFonts w:hint="eastAsia"/>
        </w:rPr>
        <w:t>　　第一节 中国汽车锻件行业经济指标分析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中国汽车锻件行业竞争结构分析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2024-2030年中国汽车锻件行业市场竞争策略展望分析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一、2024-2030年中国汽车锻件行业市场竞争趋势分析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二、2024-2030年中国汽车锻件行业市场竞争格局展望分析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2023年中国汽车锻件行业典型企业分析</w:t>
      </w:r>
      <w:r>
        <w:rPr>
          <w:rFonts w:hint="eastAsia"/>
        </w:rPr>
        <w:br/>
      </w:r>
      <w:r>
        <w:rPr>
          <w:rFonts w:hint="eastAsia"/>
        </w:rPr>
        <w:t>　　第一节 河南中轴控股集团股份有限公司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四、企业技术实力分析</w:t>
      </w:r>
      <w:r>
        <w:rPr>
          <w:rFonts w:hint="eastAsia"/>
        </w:rPr>
        <w:br/>
      </w:r>
      <w:r>
        <w:rPr>
          <w:rFonts w:hint="eastAsia"/>
        </w:rPr>
        <w:t>　　　　五、企业生产设备分析</w:t>
      </w:r>
      <w:r>
        <w:rPr>
          <w:rFonts w:hint="eastAsia"/>
        </w:rPr>
        <w:br/>
      </w:r>
      <w:r>
        <w:rPr>
          <w:rFonts w:hint="eastAsia"/>
        </w:rPr>
        <w:t>　　　　六、企业发展规划分析</w:t>
      </w:r>
      <w:r>
        <w:rPr>
          <w:rFonts w:hint="eastAsia"/>
        </w:rPr>
        <w:br/>
      </w:r>
      <w:r>
        <w:rPr>
          <w:rFonts w:hint="eastAsia"/>
        </w:rPr>
        <w:t>　　第二节 陕西法士特汽车传动集团公司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五、企业科研实力分析</w:t>
      </w:r>
      <w:r>
        <w:rPr>
          <w:rFonts w:hint="eastAsia"/>
        </w:rPr>
        <w:br/>
      </w:r>
      <w:r>
        <w:rPr>
          <w:rFonts w:hint="eastAsia"/>
        </w:rPr>
        <w:t>　　　　六、企业生产设备分析</w:t>
      </w:r>
      <w:r>
        <w:rPr>
          <w:rFonts w:hint="eastAsia"/>
        </w:rPr>
        <w:br/>
      </w:r>
      <w:r>
        <w:rPr>
          <w:rFonts w:hint="eastAsia"/>
        </w:rPr>
        <w:t>　　第三节 一汽锻造（吉林）有限公司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四、企业生产设备分析</w:t>
      </w:r>
      <w:r>
        <w:rPr>
          <w:rFonts w:hint="eastAsia"/>
        </w:rPr>
        <w:br/>
      </w:r>
      <w:r>
        <w:rPr>
          <w:rFonts w:hint="eastAsia"/>
        </w:rPr>
        <w:t>　　　　五、企业生产技术分析</w:t>
      </w:r>
      <w:r>
        <w:rPr>
          <w:rFonts w:hint="eastAsia"/>
        </w:rPr>
        <w:br/>
      </w:r>
      <w:r>
        <w:rPr>
          <w:rFonts w:hint="eastAsia"/>
        </w:rPr>
        <w:t>　　　　六、企业销售网络分析</w:t>
      </w:r>
      <w:r>
        <w:rPr>
          <w:rFonts w:hint="eastAsia"/>
        </w:rPr>
        <w:br/>
      </w:r>
      <w:r>
        <w:rPr>
          <w:rFonts w:hint="eastAsia"/>
        </w:rPr>
        <w:t>　　第四节 安徽省合肥汽车锻件有限责任公司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四、企业生产设备情况</w:t>
      </w:r>
      <w:r>
        <w:rPr>
          <w:rFonts w:hint="eastAsia"/>
        </w:rPr>
        <w:br/>
      </w:r>
      <w:r>
        <w:rPr>
          <w:rFonts w:hint="eastAsia"/>
        </w:rPr>
        <w:t>　　第五节 南昌齿轮有限责任公司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四、企业生产设备分析</w:t>
      </w:r>
      <w:r>
        <w:rPr>
          <w:rFonts w:hint="eastAsia"/>
        </w:rPr>
        <w:br/>
      </w:r>
      <w:r>
        <w:rPr>
          <w:rFonts w:hint="eastAsia"/>
        </w:rPr>
        <w:t>　　第六节 上海爱知锻造有限公司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五、企业生产设备情况</w:t>
      </w:r>
      <w:r>
        <w:rPr>
          <w:rFonts w:hint="eastAsia"/>
        </w:rPr>
        <w:br/>
      </w:r>
      <w:r>
        <w:rPr>
          <w:rFonts w:hint="eastAsia"/>
        </w:rPr>
        <w:t>　　第七节 三河市通达锻造有限公司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　　五、企业生产设备分析</w:t>
      </w:r>
      <w:r>
        <w:rPr>
          <w:rFonts w:hint="eastAsia"/>
        </w:rPr>
        <w:br/>
      </w:r>
      <w:r>
        <w:rPr>
          <w:rFonts w:hint="eastAsia"/>
        </w:rPr>
        <w:t>　　第八节 苏州东恩锻造有限公司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第九节 十堰汇邦锻造有限公司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四、企业生产设备分析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中国汽车锻件行业投资机会与风险分析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中国汽车锻件行业投资机会分析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一、行业投资环境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三、行业投资前景</w:t>
      </w:r>
      <w:r>
        <w:rPr>
          <w:rFonts w:hint="eastAsia"/>
        </w:rPr>
        <w:br/>
      </w:r>
      <w:r>
        <w:rPr>
          <w:rFonts w:hint="eastAsia"/>
        </w:rPr>
        <w:t>　　　　四、区域投资机会</w:t>
      </w:r>
      <w:r>
        <w:rPr>
          <w:rFonts w:hint="eastAsia"/>
        </w:rPr>
        <w:br/>
      </w:r>
      <w:r>
        <w:rPr>
          <w:rFonts w:hint="eastAsia"/>
        </w:rPr>
        <w:t>　　　　五、市场投资建议</w:t>
      </w:r>
      <w:r>
        <w:rPr>
          <w:rFonts w:hint="eastAsia"/>
        </w:rPr>
        <w:br/>
      </w:r>
      <w:r>
        <w:rPr>
          <w:rFonts w:hint="eastAsia"/>
        </w:rPr>
        <w:t>　　第二节 中国汽车锻件行业投资风险分析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三、技术研发风险</w:t>
      </w:r>
      <w:r>
        <w:rPr>
          <w:rFonts w:hint="eastAsia"/>
        </w:rPr>
        <w:br/>
      </w:r>
      <w:r>
        <w:rPr>
          <w:rFonts w:hint="eastAsia"/>
        </w:rPr>
        <w:t>　　　　四、下游需求风险</w:t>
      </w:r>
      <w:r>
        <w:rPr>
          <w:rFonts w:hint="eastAsia"/>
        </w:rPr>
        <w:br/>
      </w:r>
      <w:r>
        <w:rPr>
          <w:rFonts w:hint="eastAsia"/>
        </w:rPr>
        <w:t>　　　　五、产品安全风险</w:t>
      </w:r>
      <w:r>
        <w:rPr>
          <w:rFonts w:hint="eastAsia"/>
        </w:rPr>
        <w:br/>
      </w:r>
      <w:r>
        <w:rPr>
          <w:rFonts w:hint="eastAsia"/>
        </w:rPr>
        <w:t>　　　　六、原料市场风险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对汽车锻件行业投资策略分析</w:t>
      </w:r>
      <w:r>
        <w:rPr>
          <w:rFonts w:hint="eastAsia"/>
        </w:rPr>
        <w:br/>
      </w:r>
      <w:r>
        <w:rPr>
          <w:rFonts w:hint="eastAsia"/>
        </w:rPr>
        <w:t>　　第一节 汽车锻件企业发展战略规划背景意义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汽车锻件企业战略规划制定依据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汽车锻件企业战略规划策略分析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汽车锻件企业投资兼并与重组分析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一、国内企业兼并重组发展态势</w:t>
      </w:r>
      <w:r>
        <w:rPr>
          <w:rFonts w:hint="eastAsia"/>
        </w:rPr>
        <w:br/>
      </w:r>
      <w:r>
        <w:rPr>
          <w:rFonts w:hint="eastAsia"/>
        </w:rPr>
        <w:t>　　　　二、企业并购整合风险剖析</w:t>
      </w:r>
      <w:r>
        <w:rPr>
          <w:rFonts w:hint="eastAsia"/>
        </w:rPr>
        <w:br/>
      </w:r>
      <w:r>
        <w:rPr>
          <w:rFonts w:hint="eastAsia"/>
        </w:rPr>
        <w:t>　　　　三、汽车锻件行业并购与重组的对策及建议</w:t>
      </w:r>
      <w:r>
        <w:rPr>
          <w:rFonts w:hint="eastAsia"/>
        </w:rPr>
        <w:br/>
      </w:r>
      <w:r>
        <w:rPr>
          <w:rFonts w:hint="eastAsia"/>
        </w:rPr>
        <w:t>　　第五节 中~智~林~　汽车锻件企业重点客户战略实施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1：主要锻造技术分类及应用情况</w:t>
      </w:r>
      <w:r>
        <w:rPr>
          <w:rFonts w:hint="eastAsia"/>
        </w:rPr>
        <w:br/>
      </w:r>
      <w:r>
        <w:rPr>
          <w:rFonts w:hint="eastAsia"/>
        </w:rPr>
        <w:t>　　图表 2：2018-2023年中国国内生产总值及增长变化趋势图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3：2022-2023年国内生产总值构成及增长速度统计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4：2023年中国规模以上工业增加值及增长速度趋势图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5：2018-2023年中国全社会固定资产投资增长趋势图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6：2018-2023年中国社会消费品零售总额及增长速度趋势图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7：2018-2023年中国城镇居民人均可支配收入及增长趋势图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8：2018-2023年中国农村居民人均纯收入及增长趋势图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9：2023年中国居民消费价格月度变化趋势图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10：中国汽车锻件行业主要标准列表</w:t>
      </w:r>
      <w:r>
        <w:rPr>
          <w:rFonts w:hint="eastAsia"/>
        </w:rPr>
        <w:br/>
      </w:r>
      <w:r>
        <w:rPr>
          <w:rFonts w:hint="eastAsia"/>
        </w:rPr>
        <w:t>　　图表 11：2023年新能源汽车在交通运输行业的推广目标</w:t>
      </w:r>
      <w:r>
        <w:rPr>
          <w:rFonts w:hint="eastAsia"/>
        </w:rPr>
        <w:br/>
      </w:r>
      <w:r>
        <w:rPr>
          <w:rFonts w:hint="eastAsia"/>
        </w:rPr>
        <w:t>　　图表 12：2018-2023年中国人口总量增长趋势图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13：2018-2023年中国城镇化率变化趋势图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14：2018-2023年中国汽车锻件产量变化趋势图</w:t>
      </w:r>
      <w:r>
        <w:rPr>
          <w:rFonts w:hint="eastAsia"/>
        </w:rPr>
        <w:br/>
      </w:r>
      <w:r>
        <w:rPr>
          <w:rFonts w:hint="eastAsia"/>
        </w:rPr>
        <w:t>　　图表 15：中国汽车锻件主要供应商列表</w:t>
      </w:r>
      <w:r>
        <w:rPr>
          <w:rFonts w:hint="eastAsia"/>
        </w:rPr>
        <w:br/>
      </w:r>
      <w:r>
        <w:rPr>
          <w:rFonts w:hint="eastAsia"/>
        </w:rPr>
        <w:t>　　图表 16：2024-2030年中国汽车锻件产量预测图</w:t>
      </w:r>
      <w:r>
        <w:rPr>
          <w:rFonts w:hint="eastAsia"/>
        </w:rPr>
        <w:br/>
      </w:r>
      <w:r>
        <w:rPr>
          <w:rFonts w:hint="eastAsia"/>
        </w:rPr>
        <w:t>　　图表 17：2018-2023年中国汽车锻件市场需求量变化趋势图</w:t>
      </w:r>
      <w:r>
        <w:rPr>
          <w:rFonts w:hint="eastAsia"/>
        </w:rPr>
        <w:br/>
      </w:r>
      <w:r>
        <w:rPr>
          <w:rFonts w:hint="eastAsia"/>
        </w:rPr>
        <w:t>　　图表 18：2024-2030年中国汽车锻件需求量预测图</w:t>
      </w:r>
      <w:r>
        <w:rPr>
          <w:rFonts w:hint="eastAsia"/>
        </w:rPr>
        <w:br/>
      </w:r>
      <w:r>
        <w:rPr>
          <w:rFonts w:hint="eastAsia"/>
        </w:rPr>
        <w:t>　　图表 19：汽车锻件产业链图示</w:t>
      </w:r>
      <w:r>
        <w:rPr>
          <w:rFonts w:hint="eastAsia"/>
        </w:rPr>
        <w:br/>
      </w:r>
      <w:r>
        <w:rPr>
          <w:rFonts w:hint="eastAsia"/>
        </w:rPr>
        <w:t>　　图表 20：2022-2023年中国钢铁行业经济指标</w:t>
      </w:r>
      <w:r>
        <w:rPr>
          <w:rFonts w:hint="eastAsia"/>
        </w:rPr>
        <w:br/>
      </w:r>
      <w:r>
        <w:rPr>
          <w:rFonts w:hint="eastAsia"/>
        </w:rPr>
        <w:t>　　图表 21：2022-2023年中国钢铁行业固定资产投资完成额变化情况</w:t>
      </w:r>
      <w:r>
        <w:rPr>
          <w:rFonts w:hint="eastAsia"/>
        </w:rPr>
        <w:br/>
      </w:r>
      <w:r>
        <w:rPr>
          <w:rFonts w:hint="eastAsia"/>
        </w:rPr>
        <w:t>　　图表 22：2018-2023年中国钢铁主要产品产量统计</w:t>
      </w:r>
      <w:r>
        <w:rPr>
          <w:rFonts w:hint="eastAsia"/>
        </w:rPr>
        <w:br/>
      </w:r>
      <w:r>
        <w:rPr>
          <w:rFonts w:hint="eastAsia"/>
        </w:rPr>
        <w:t>　　图表 23：2022-2023年中国钢材价格指数走势</w:t>
      </w:r>
      <w:r>
        <w:rPr>
          <w:rFonts w:hint="eastAsia"/>
        </w:rPr>
        <w:br/>
      </w:r>
      <w:r>
        <w:rPr>
          <w:rFonts w:hint="eastAsia"/>
        </w:rPr>
        <w:t>　　图表 24：2018-2023年中国铝合金产量及增长情况统计</w:t>
      </w:r>
      <w:r>
        <w:rPr>
          <w:rFonts w:hint="eastAsia"/>
        </w:rPr>
        <w:br/>
      </w:r>
      <w:r>
        <w:rPr>
          <w:rFonts w:hint="eastAsia"/>
        </w:rPr>
        <w:t>　　图表 25：中国铝合金锭价格情况</w:t>
      </w:r>
      <w:r>
        <w:rPr>
          <w:rFonts w:hint="eastAsia"/>
        </w:rPr>
        <w:br/>
      </w:r>
      <w:r>
        <w:rPr>
          <w:rFonts w:hint="eastAsia"/>
        </w:rPr>
        <w:t>　　图表 26：中国铝合金型材价格走势图</w:t>
      </w:r>
      <w:r>
        <w:rPr>
          <w:rFonts w:hint="eastAsia"/>
        </w:rPr>
        <w:br/>
      </w:r>
      <w:r>
        <w:rPr>
          <w:rFonts w:hint="eastAsia"/>
        </w:rPr>
        <w:t>　　图表 27：2022-2023年中国汽车制造行业经济指标统计</w:t>
      </w:r>
      <w:r>
        <w:rPr>
          <w:rFonts w:hint="eastAsia"/>
        </w:rPr>
        <w:br/>
      </w:r>
      <w:r>
        <w:rPr>
          <w:rFonts w:hint="eastAsia"/>
        </w:rPr>
        <w:t>　　图表 28：2018-2023年中国汽车制造业固定资产投资额统计</w:t>
      </w:r>
      <w:r>
        <w:rPr>
          <w:rFonts w:hint="eastAsia"/>
        </w:rPr>
        <w:br/>
      </w:r>
      <w:r>
        <w:rPr>
          <w:rFonts w:hint="eastAsia"/>
        </w:rPr>
        <w:t>　　图表 29：2018-2023年中国汽车产销量统计</w:t>
      </w:r>
      <w:r>
        <w:rPr>
          <w:rFonts w:hint="eastAsia"/>
        </w:rPr>
        <w:br/>
      </w:r>
      <w:r>
        <w:rPr>
          <w:rFonts w:hint="eastAsia"/>
        </w:rPr>
        <w:t>　　图表 30：2018-2023年中国不同车型汽车产量统计</w:t>
      </w:r>
      <w:r>
        <w:rPr>
          <w:rFonts w:hint="eastAsia"/>
        </w:rPr>
        <w:br/>
      </w:r>
      <w:r>
        <w:rPr>
          <w:rFonts w:hint="eastAsia"/>
        </w:rPr>
        <w:t>　　图表 31：2018-2023年中国不同车型汽车销量统计</w:t>
      </w:r>
      <w:r>
        <w:rPr>
          <w:rFonts w:hint="eastAsia"/>
        </w:rPr>
        <w:br/>
      </w:r>
      <w:r>
        <w:rPr>
          <w:rFonts w:hint="eastAsia"/>
        </w:rPr>
        <w:t>　　图表 32：2023年汽车分车型前十家生产企业销量排名</w:t>
      </w:r>
      <w:r>
        <w:rPr>
          <w:rFonts w:hint="eastAsia"/>
        </w:rPr>
        <w:br/>
      </w:r>
      <w:r>
        <w:rPr>
          <w:rFonts w:hint="eastAsia"/>
        </w:rPr>
        <w:t>　　图表 33：2018-2023年中国民用汽车保有量统计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34：2023年中国锻件及粉末冶金制品制造行业经济指标统计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37：2018-2023年中国锻件及粉末冶金制品制造企业数量</w:t>
      </w:r>
      <w:r>
        <w:rPr>
          <w:rFonts w:hint="eastAsia"/>
        </w:rPr>
        <w:br/>
      </w:r>
      <w:r>
        <w:rPr>
          <w:rFonts w:hint="eastAsia"/>
        </w:rPr>
        <w:t>　　图表 38：2018-2023年中国锻件及粉末冶金制品制造行业资产总额统计</w:t>
      </w:r>
      <w:r>
        <w:rPr>
          <w:rFonts w:hint="eastAsia"/>
        </w:rPr>
        <w:br/>
      </w:r>
      <w:r>
        <w:rPr>
          <w:rFonts w:hint="eastAsia"/>
        </w:rPr>
        <w:t>　　图表 39：2018-2023年中国锻件及粉末冶金制品制造行业销售收入统计</w:t>
      </w:r>
      <w:r>
        <w:rPr>
          <w:rFonts w:hint="eastAsia"/>
        </w:rPr>
        <w:br/>
      </w:r>
      <w:r>
        <w:rPr>
          <w:rFonts w:hint="eastAsia"/>
        </w:rPr>
        <w:t>　　图表 40：2018-2023年中国锻件及粉末冶金制品制造行业利润总额统计</w:t>
      </w:r>
      <w:r>
        <w:rPr>
          <w:rFonts w:hint="eastAsia"/>
        </w:rPr>
        <w:br/>
      </w:r>
      <w:r>
        <w:rPr>
          <w:rFonts w:hint="eastAsia"/>
        </w:rPr>
        <w:t>　　图表 41：2018-2023年中国锻件及粉末冶金制品制造行业销售成本统计</w:t>
      </w:r>
      <w:r>
        <w:rPr>
          <w:rFonts w:hint="eastAsia"/>
        </w:rPr>
        <w:br/>
      </w:r>
      <w:r>
        <w:rPr>
          <w:rFonts w:hint="eastAsia"/>
        </w:rPr>
        <w:t>　　图表 42：2018-2023年中国锻件及粉末冶金制品制造行业费用统计</w:t>
      </w:r>
      <w:r>
        <w:rPr>
          <w:rFonts w:hint="eastAsia"/>
        </w:rPr>
        <w:br/>
      </w:r>
      <w:r>
        <w:rPr>
          <w:rFonts w:hint="eastAsia"/>
        </w:rPr>
        <w:t>　　图表 43：2018-2023年中国锻件及粉末冶金制品制造行业资产负债率情况</w:t>
      </w:r>
      <w:r>
        <w:rPr>
          <w:rFonts w:hint="eastAsia"/>
        </w:rPr>
        <w:br/>
      </w:r>
      <w:r>
        <w:rPr>
          <w:rFonts w:hint="eastAsia"/>
        </w:rPr>
        <w:t>　　图表 44：2018-2023年中国锻件及粉末冶金制品制造行业毛利率情况</w:t>
      </w:r>
      <w:r>
        <w:rPr>
          <w:rFonts w:hint="eastAsia"/>
        </w:rPr>
        <w:br/>
      </w:r>
      <w:r>
        <w:rPr>
          <w:rFonts w:hint="eastAsia"/>
        </w:rPr>
        <w:t>　　图表 45：2018-2023年中国锻件及粉末冶金制品制造行业成本费用利润率情况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46：2018-2023年中国锻件及粉末冶金制品制造行业销售利润率情况</w:t>
      </w:r>
      <w:r>
        <w:rPr>
          <w:rFonts w:hint="eastAsia"/>
        </w:rPr>
        <w:br/>
      </w:r>
      <w:r>
        <w:rPr>
          <w:rFonts w:hint="eastAsia"/>
        </w:rPr>
        <w:t>　　图表 47：2018-2023年中国锻件及粉末冶金制品制造行业资产利润率情况</w:t>
      </w:r>
      <w:r>
        <w:rPr>
          <w:rFonts w:hint="eastAsia"/>
        </w:rPr>
        <w:br/>
      </w:r>
      <w:r>
        <w:rPr>
          <w:rFonts w:hint="eastAsia"/>
        </w:rPr>
        <w:t>　　图表 48：2018-2023年中国锻件及粉末冶金制品制造行业应收账款周转率情况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49：2018-2023年中国锻件及粉末冶金制品制造行业流动资产周转率情况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50：2018-2023年中国锻件及粉末冶金制品制造行业总资产周转率情况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51：中国汽车锻件市场需求区域结构图</w:t>
      </w:r>
      <w:r>
        <w:rPr>
          <w:rFonts w:hint="eastAsia"/>
        </w:rPr>
        <w:br/>
      </w:r>
      <w:r>
        <w:rPr>
          <w:rFonts w:hint="eastAsia"/>
        </w:rPr>
        <w:t>　　图表 52：2018-2023年中国华东地区汽车锻件需求量变化趋势图</w:t>
      </w:r>
      <w:r>
        <w:rPr>
          <w:rFonts w:hint="eastAsia"/>
        </w:rPr>
        <w:br/>
      </w:r>
      <w:r>
        <w:rPr>
          <w:rFonts w:hint="eastAsia"/>
        </w:rPr>
        <w:t>　　图表 53：2018-2023年中国华南地区汽车锻件需求量变化趋势图</w:t>
      </w:r>
      <w:r>
        <w:rPr>
          <w:rFonts w:hint="eastAsia"/>
        </w:rPr>
        <w:br/>
      </w:r>
      <w:r>
        <w:rPr>
          <w:rFonts w:hint="eastAsia"/>
        </w:rPr>
        <w:t>　　图表 54：2018-2023年中国东北地区汽车锻件需求量变化趋势图</w:t>
      </w:r>
      <w:r>
        <w:rPr>
          <w:rFonts w:hint="eastAsia"/>
        </w:rPr>
        <w:br/>
      </w:r>
      <w:r>
        <w:rPr>
          <w:rFonts w:hint="eastAsia"/>
        </w:rPr>
        <w:t>　　图表 55：2018-2023年中国华北地区汽车锻件需求量变化趋势图</w:t>
      </w:r>
      <w:r>
        <w:rPr>
          <w:rFonts w:hint="eastAsia"/>
        </w:rPr>
        <w:br/>
      </w:r>
      <w:r>
        <w:rPr>
          <w:rFonts w:hint="eastAsia"/>
        </w:rPr>
        <w:t>　　图表 56：2018-2023年中国华中地区汽车锻件需求量变化趋势图</w:t>
      </w:r>
      <w:r>
        <w:rPr>
          <w:rFonts w:hint="eastAsia"/>
        </w:rPr>
        <w:br/>
      </w:r>
      <w:r>
        <w:rPr>
          <w:rFonts w:hint="eastAsia"/>
        </w:rPr>
        <w:t>　　图表 57：2018-2023年中国西部地区汽车锻件需求量变化趋势图</w:t>
      </w:r>
      <w:r>
        <w:rPr>
          <w:rFonts w:hint="eastAsia"/>
        </w:rPr>
        <w:br/>
      </w:r>
      <w:r>
        <w:rPr>
          <w:rFonts w:hint="eastAsia"/>
        </w:rPr>
        <w:t>　　图表 58：汽车锻件营销模式的分析与比较</w:t>
      </w:r>
      <w:r>
        <w:rPr>
          <w:rFonts w:hint="eastAsia"/>
        </w:rPr>
        <w:br/>
      </w:r>
      <w:r>
        <w:rPr>
          <w:rFonts w:hint="eastAsia"/>
        </w:rPr>
        <w:t>　　图表 59：汽车锻件直效营销模式流程示意图</w:t>
      </w:r>
      <w:r>
        <w:rPr>
          <w:rFonts w:hint="eastAsia"/>
        </w:rPr>
        <w:br/>
      </w:r>
      <w:r>
        <w:rPr>
          <w:rFonts w:hint="eastAsia"/>
        </w:rPr>
        <w:t>　　图表 60：汽车锻件分公司直效营销流程示意图</w:t>
      </w:r>
      <w:r>
        <w:rPr>
          <w:rFonts w:hint="eastAsia"/>
        </w:rPr>
        <w:br/>
      </w:r>
      <w:r>
        <w:rPr>
          <w:rFonts w:hint="eastAsia"/>
        </w:rPr>
        <w:t>　　图表 61：汽车锻件代理及经销营销模式流程示意图</w:t>
      </w:r>
      <w:r>
        <w:rPr>
          <w:rFonts w:hint="eastAsia"/>
        </w:rPr>
        <w:br/>
      </w:r>
      <w:r>
        <w:rPr>
          <w:rFonts w:hint="eastAsia"/>
        </w:rPr>
        <w:t>　　图表 62：汽车锻件关联营销流程示意图</w:t>
      </w:r>
      <w:r>
        <w:rPr>
          <w:rFonts w:hint="eastAsia"/>
        </w:rPr>
        <w:br/>
      </w:r>
      <w:r>
        <w:rPr>
          <w:rFonts w:hint="eastAsia"/>
        </w:rPr>
        <w:t>　　图表 63：汽车锻件混合营销模式及流程</w:t>
      </w:r>
      <w:r>
        <w:rPr>
          <w:rFonts w:hint="eastAsia"/>
        </w:rPr>
        <w:br/>
      </w:r>
      <w:r>
        <w:rPr>
          <w:rFonts w:hint="eastAsia"/>
        </w:rPr>
        <w:t>　　图表 64：汽车锻件营销主要体系</w:t>
      </w:r>
      <w:r>
        <w:rPr>
          <w:rFonts w:hint="eastAsia"/>
        </w:rPr>
        <w:br/>
      </w:r>
      <w:r>
        <w:rPr>
          <w:rFonts w:hint="eastAsia"/>
        </w:rPr>
        <w:t>　　图表 65：汽车锻件分销的直接渠道与间接渠道</w:t>
      </w:r>
      <w:r>
        <w:rPr>
          <w:rFonts w:hint="eastAsia"/>
        </w:rPr>
        <w:br/>
      </w:r>
      <w:r>
        <w:rPr>
          <w:rFonts w:hint="eastAsia"/>
        </w:rPr>
        <w:t>　　图表 66：汽车锻件生产企业分销渠道</w:t>
      </w:r>
      <w:r>
        <w:rPr>
          <w:rFonts w:hint="eastAsia"/>
        </w:rPr>
        <w:br/>
      </w:r>
      <w:r>
        <w:rPr>
          <w:rFonts w:hint="eastAsia"/>
        </w:rPr>
        <w:t>　　图表 67：河南中轴控股集团股份有限公司基本情况</w:t>
      </w:r>
      <w:r>
        <w:rPr>
          <w:rFonts w:hint="eastAsia"/>
        </w:rPr>
        <w:br/>
      </w:r>
      <w:r>
        <w:rPr>
          <w:rFonts w:hint="eastAsia"/>
        </w:rPr>
        <w:t>　　图表 68：河南中轴控股集团股份有限公司汽车锻件产品图</w:t>
      </w:r>
      <w:r>
        <w:rPr>
          <w:rFonts w:hint="eastAsia"/>
        </w:rPr>
        <w:br/>
      </w:r>
      <w:r>
        <w:rPr>
          <w:rFonts w:hint="eastAsia"/>
        </w:rPr>
        <w:t>　　图表 69：2018-2023年河南中轴控股集团股份有限公司收入及利润情况</w:t>
      </w:r>
      <w:r>
        <w:rPr>
          <w:rFonts w:hint="eastAsia"/>
        </w:rPr>
        <w:br/>
      </w:r>
      <w:r>
        <w:rPr>
          <w:rFonts w:hint="eastAsia"/>
        </w:rPr>
        <w:t>　　图表 70：2018-2023年河南中轴控股集团股份有限公司盈利能力指标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71：河南中轴控股集团股份有限公司锻压设备</w:t>
      </w:r>
      <w:r>
        <w:rPr>
          <w:rFonts w:hint="eastAsia"/>
        </w:rPr>
        <w:br/>
      </w:r>
      <w:r>
        <w:rPr>
          <w:rFonts w:hint="eastAsia"/>
        </w:rPr>
        <w:t>　　图表 72：河南中轴控股集团股份有限公司热处理设备</w:t>
      </w:r>
      <w:r>
        <w:rPr>
          <w:rFonts w:hint="eastAsia"/>
        </w:rPr>
        <w:br/>
      </w:r>
      <w:r>
        <w:rPr>
          <w:rFonts w:hint="eastAsia"/>
        </w:rPr>
        <w:t>　　图表 73：河南中轴控股集团股份有限公司铸造设备</w:t>
      </w:r>
      <w:r>
        <w:rPr>
          <w:rFonts w:hint="eastAsia"/>
        </w:rPr>
        <w:br/>
      </w:r>
      <w:r>
        <w:rPr>
          <w:rFonts w:hint="eastAsia"/>
        </w:rPr>
        <w:t>　　图表 74：河南中轴控股集团股份有限公司模具制作设备</w:t>
      </w:r>
      <w:r>
        <w:rPr>
          <w:rFonts w:hint="eastAsia"/>
        </w:rPr>
        <w:br/>
      </w:r>
      <w:r>
        <w:rPr>
          <w:rFonts w:hint="eastAsia"/>
        </w:rPr>
        <w:t>　　图表 75：河南中轴控股集团股份有限公司盈冲压铆焊设备</w:t>
      </w:r>
      <w:r>
        <w:rPr>
          <w:rFonts w:hint="eastAsia"/>
        </w:rPr>
        <w:br/>
      </w:r>
      <w:r>
        <w:rPr>
          <w:rFonts w:hint="eastAsia"/>
        </w:rPr>
        <w:t>　　图表 76：河南中轴控股集团股份有限公司盈产品专业生产线</w:t>
      </w:r>
      <w:r>
        <w:rPr>
          <w:rFonts w:hint="eastAsia"/>
        </w:rPr>
        <w:br/>
      </w:r>
      <w:r>
        <w:rPr>
          <w:rFonts w:hint="eastAsia"/>
        </w:rPr>
        <w:t>　　图表 77：2018-2023年陕西法士特汽车传动集团公司收入及利润情况</w:t>
      </w:r>
      <w:r>
        <w:rPr>
          <w:rFonts w:hint="eastAsia"/>
        </w:rPr>
        <w:br/>
      </w:r>
      <w:r>
        <w:rPr>
          <w:rFonts w:hint="eastAsia"/>
        </w:rPr>
        <w:t>　　图表 78：2018-2023年陕西法士特汽车传动集团公司盈利能力指标</w:t>
      </w:r>
      <w:r>
        <w:rPr>
          <w:rFonts w:hint="eastAsia"/>
        </w:rPr>
        <w:br/>
      </w:r>
      <w:r>
        <w:rPr>
          <w:rFonts w:hint="eastAsia"/>
        </w:rPr>
        <w:t>　　图表 79：陕西法士特汽车传动集团公司全球营销网络图</w:t>
      </w:r>
      <w:r>
        <w:rPr>
          <w:rFonts w:hint="eastAsia"/>
        </w:rPr>
        <w:br/>
      </w:r>
      <w:r>
        <w:rPr>
          <w:rFonts w:hint="eastAsia"/>
        </w:rPr>
        <w:t>　　图表 80：2018-2023年一汽锻造（吉林）有限公司收入及利润情况</w:t>
      </w:r>
      <w:r>
        <w:rPr>
          <w:rFonts w:hint="eastAsia"/>
        </w:rPr>
        <w:br/>
      </w:r>
      <w:r>
        <w:rPr>
          <w:rFonts w:hint="eastAsia"/>
        </w:rPr>
        <w:t>　　图表 81：2018-2023年一汽锻造（吉林）有限公司盈利能力指标</w:t>
      </w:r>
      <w:r>
        <w:rPr>
          <w:rFonts w:hint="eastAsia"/>
        </w:rPr>
        <w:br/>
      </w:r>
      <w:r>
        <w:rPr>
          <w:rFonts w:hint="eastAsia"/>
        </w:rPr>
        <w:t>　　图表 82：一汽锻造（吉林）有限公司锻件生产设备</w:t>
      </w:r>
      <w:r>
        <w:rPr>
          <w:rFonts w:hint="eastAsia"/>
        </w:rPr>
        <w:br/>
      </w:r>
      <w:r>
        <w:rPr>
          <w:rFonts w:hint="eastAsia"/>
        </w:rPr>
        <w:t>　　图表 83：一汽锻造（吉林）有限公司锻件生产技术</w:t>
      </w:r>
      <w:r>
        <w:rPr>
          <w:rFonts w:hint="eastAsia"/>
        </w:rPr>
        <w:br/>
      </w:r>
      <w:r>
        <w:rPr>
          <w:rFonts w:hint="eastAsia"/>
        </w:rPr>
        <w:t>　　图表 84：一汽锻造（吉林）有限公司产品销售网络及主要客户图示</w:t>
      </w:r>
      <w:r>
        <w:rPr>
          <w:rFonts w:hint="eastAsia"/>
        </w:rPr>
        <w:br/>
      </w:r>
      <w:r>
        <w:rPr>
          <w:rFonts w:hint="eastAsia"/>
        </w:rPr>
        <w:t>　　图表 85：安徽省合肥汽车锻件有限责任公司基本情况</w:t>
      </w:r>
      <w:r>
        <w:rPr>
          <w:rFonts w:hint="eastAsia"/>
        </w:rPr>
        <w:br/>
      </w:r>
      <w:r>
        <w:rPr>
          <w:rFonts w:hint="eastAsia"/>
        </w:rPr>
        <w:t>　　图表 86：安徽省合肥汽车锻件有限责任公司部分汽车锻件产品图</w:t>
      </w:r>
      <w:r>
        <w:rPr>
          <w:rFonts w:hint="eastAsia"/>
        </w:rPr>
        <w:br/>
      </w:r>
      <w:r>
        <w:rPr>
          <w:rFonts w:hint="eastAsia"/>
        </w:rPr>
        <w:t>　　图表 87：2018-2023年安徽省合肥汽车锻件有限责任公司收入及利润情况</w:t>
      </w:r>
      <w:r>
        <w:rPr>
          <w:rFonts w:hint="eastAsia"/>
        </w:rPr>
        <w:br/>
      </w:r>
      <w:r>
        <w:rPr>
          <w:rFonts w:hint="eastAsia"/>
        </w:rPr>
        <w:t>　　图表 88：2018-2023年安徽省合肥汽车锻件有限责任公司盈利能力指标</w:t>
      </w:r>
      <w:r>
        <w:rPr>
          <w:rFonts w:hint="eastAsia"/>
        </w:rPr>
        <w:br/>
      </w:r>
      <w:r>
        <w:rPr>
          <w:rFonts w:hint="eastAsia"/>
        </w:rPr>
        <w:t>　　图表 89：南昌齿轮有限责任公司基本情况</w:t>
      </w:r>
      <w:r>
        <w:rPr>
          <w:rFonts w:hint="eastAsia"/>
        </w:rPr>
        <w:br/>
      </w:r>
      <w:r>
        <w:rPr>
          <w:rFonts w:hint="eastAsia"/>
        </w:rPr>
        <w:t>　　图表 90：南昌齿轮有限责任公司部分汽车锻件产品图</w:t>
      </w:r>
      <w:r>
        <w:rPr>
          <w:rFonts w:hint="eastAsia"/>
        </w:rPr>
        <w:br/>
      </w:r>
      <w:r>
        <w:rPr>
          <w:rFonts w:hint="eastAsia"/>
        </w:rPr>
        <w:t>　　图表 91：2018-2023年南昌齿轮有限责任公司收入及利润情况</w:t>
      </w:r>
      <w:r>
        <w:rPr>
          <w:rFonts w:hint="eastAsia"/>
        </w:rPr>
        <w:br/>
      </w:r>
      <w:r>
        <w:rPr>
          <w:rFonts w:hint="eastAsia"/>
        </w:rPr>
        <w:t>　　图表 92：2018-2023年南昌齿轮有限责任公司盈利能力指标</w:t>
      </w:r>
      <w:r>
        <w:rPr>
          <w:rFonts w:hint="eastAsia"/>
        </w:rPr>
        <w:br/>
      </w:r>
      <w:r>
        <w:rPr>
          <w:rFonts w:hint="eastAsia"/>
        </w:rPr>
        <w:t>　　图表 93：上海爱知锻造有限公司基本情况</w:t>
      </w:r>
      <w:r>
        <w:rPr>
          <w:rFonts w:hint="eastAsia"/>
        </w:rPr>
        <w:br/>
      </w:r>
      <w:r>
        <w:rPr>
          <w:rFonts w:hint="eastAsia"/>
        </w:rPr>
        <w:t>　　图表 94：上海爱知锻造有限公司汽车锻件产品图</w:t>
      </w:r>
      <w:r>
        <w:rPr>
          <w:rFonts w:hint="eastAsia"/>
        </w:rPr>
        <w:br/>
      </w:r>
      <w:r>
        <w:rPr>
          <w:rFonts w:hint="eastAsia"/>
        </w:rPr>
        <w:t>　　图表 95：2018-2023年上海爱知锻造有限公司收入及利润情况</w:t>
      </w:r>
      <w:r>
        <w:rPr>
          <w:rFonts w:hint="eastAsia"/>
        </w:rPr>
        <w:br/>
      </w:r>
      <w:r>
        <w:rPr>
          <w:rFonts w:hint="eastAsia"/>
        </w:rPr>
        <w:t>　　图表 96：2018-2023年上海爱知锻造有限公司盈利能力指标</w:t>
      </w:r>
      <w:r>
        <w:rPr>
          <w:rFonts w:hint="eastAsia"/>
        </w:rPr>
        <w:br/>
      </w:r>
      <w:r>
        <w:rPr>
          <w:rFonts w:hint="eastAsia"/>
        </w:rPr>
        <w:t>　　图表 97：上海爱知锻造有限公司营销网络</w:t>
      </w:r>
      <w:r>
        <w:rPr>
          <w:rFonts w:hint="eastAsia"/>
        </w:rPr>
        <w:br/>
      </w:r>
      <w:r>
        <w:rPr>
          <w:rFonts w:hint="eastAsia"/>
        </w:rPr>
        <w:t>　　图表 98：三河市通达锻造有限公司基本情况</w:t>
      </w:r>
      <w:r>
        <w:rPr>
          <w:rFonts w:hint="eastAsia"/>
        </w:rPr>
        <w:br/>
      </w:r>
      <w:r>
        <w:rPr>
          <w:rFonts w:hint="eastAsia"/>
        </w:rPr>
        <w:t>　　图表 99：三河市通达锻造有限公司部分汽车锻件产品图</w:t>
      </w:r>
      <w:r>
        <w:rPr>
          <w:rFonts w:hint="eastAsia"/>
        </w:rPr>
        <w:br/>
      </w:r>
      <w:r>
        <w:rPr>
          <w:rFonts w:hint="eastAsia"/>
        </w:rPr>
        <w:t>　　图表 100：2018-2023年三河市通达锻造有限公司收入及利润情况</w:t>
      </w:r>
      <w:r>
        <w:rPr>
          <w:rFonts w:hint="eastAsia"/>
        </w:rPr>
        <w:br/>
      </w:r>
      <w:r>
        <w:rPr>
          <w:rFonts w:hint="eastAsia"/>
        </w:rPr>
        <w:t>　　图表 101：2018-2023年三河市通达锻造有限公司盈利能力指标</w:t>
      </w:r>
      <w:r>
        <w:rPr>
          <w:rFonts w:hint="eastAsia"/>
        </w:rPr>
        <w:br/>
      </w:r>
      <w:r>
        <w:rPr>
          <w:rFonts w:hint="eastAsia"/>
        </w:rPr>
        <w:t>　　图表 102：三河市通达锻造有限公司部分生产设备图</w:t>
      </w:r>
      <w:r>
        <w:rPr>
          <w:rFonts w:hint="eastAsia"/>
        </w:rPr>
        <w:br/>
      </w:r>
      <w:r>
        <w:rPr>
          <w:rFonts w:hint="eastAsia"/>
        </w:rPr>
        <w:t>　　图表 103：苏州东恩锻造有限公司基本情况</w:t>
      </w:r>
      <w:r>
        <w:rPr>
          <w:rFonts w:hint="eastAsia"/>
        </w:rPr>
        <w:br/>
      </w:r>
      <w:r>
        <w:rPr>
          <w:rFonts w:hint="eastAsia"/>
        </w:rPr>
        <w:t>　　图表 104：2018-2023年苏州东恩锻造有限公司收入及利润情况</w:t>
      </w:r>
      <w:r>
        <w:rPr>
          <w:rFonts w:hint="eastAsia"/>
        </w:rPr>
        <w:br/>
      </w:r>
      <w:r>
        <w:rPr>
          <w:rFonts w:hint="eastAsia"/>
        </w:rPr>
        <w:t>　　图表 105：2018-2023年苏州东恩锻造有限公司盈利能力指标</w:t>
      </w:r>
      <w:r>
        <w:rPr>
          <w:rFonts w:hint="eastAsia"/>
        </w:rPr>
        <w:br/>
      </w:r>
      <w:r>
        <w:rPr>
          <w:rFonts w:hint="eastAsia"/>
        </w:rPr>
        <w:t>　　图表 106：十堰汇邦锻造有限公司基本情况</w:t>
      </w:r>
      <w:r>
        <w:rPr>
          <w:rFonts w:hint="eastAsia"/>
        </w:rPr>
        <w:br/>
      </w:r>
      <w:r>
        <w:rPr>
          <w:rFonts w:hint="eastAsia"/>
        </w:rPr>
        <w:t>　　图表 107：2018-2023年十堰汇邦锻造有限公司收入及利润情况</w:t>
      </w:r>
      <w:r>
        <w:rPr>
          <w:rFonts w:hint="eastAsia"/>
        </w:rPr>
        <w:br/>
      </w:r>
      <w:r>
        <w:rPr>
          <w:rFonts w:hint="eastAsia"/>
        </w:rPr>
        <w:t>　　图表 108：2018-2023年十堰汇邦锻造有限公司盈利能力指标</w:t>
      </w:r>
      <w:r>
        <w:rPr>
          <w:rFonts w:hint="eastAsia"/>
        </w:rPr>
        <w:br/>
      </w:r>
      <w:r>
        <w:rPr>
          <w:rFonts w:hint="eastAsia"/>
        </w:rPr>
        <w:t>　　图表 109：“十三五”时期中国经济社会发展主要指标</w:t>
      </w:r>
      <w:r>
        <w:rPr>
          <w:rFonts w:hint="eastAsia"/>
        </w:rPr>
        <w:br/>
      </w:r>
      <w:r>
        <w:rPr>
          <w:rFonts w:hint="eastAsia"/>
        </w:rPr>
        <w:t>　　图表 110：重点客户管理与企业战略规划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c8ac7cb3b4ec9" w:history="1">
        <w:r>
          <w:rPr>
            <w:rStyle w:val="Hyperlink"/>
          </w:rPr>
          <w:t>中国汽车锻件行业调查分析及市场前景预测报告（2024-2030年）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7c8ac7cb3b4ec9" w:history="1">
        <w:r>
          <w:rPr>
            <w:rStyle w:val="Hyperlink"/>
          </w:rPr>
          <w:t>https://www.20087.com/M_JiaoTongYunShu/26/QiCheDuanJianShiChangQianJingFenXiYuCe.html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4d09c8f0342a0" w:history="1">
      <w:r>
        <w:rPr>
          <w:rStyle w:val="Hyperlink"/>
        </w:rPr>
        <w:t>中国汽车锻件行业调查分析及市场前景预测报告（2024-2030年）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26/QiCheDuanJianShiChangQianJingFenXiYuCe.html" TargetMode="External" Id="Rdd7c8ac7cb3b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26/QiCheDuanJianShiChangQianJingFenXiYuCe.html" TargetMode="External" Id="R6b44d09c8f03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2023-08-26T03:16:00Z</dcterms:created>
  <dcterms:modified xsi:type="dcterms:W3CDTF">2023-08-26T04:16:00Z</dcterms:modified>
  <dc:subject>中国汽车锻件行业调查分析及市场前景预测报告（2024-2030年）</dc:subject>
  <dc:title>中国汽车锻件行业调查分析及市场前景预测报告（2024-2030年）</dc:title>
  <cp:keywords>中国汽车锻件行业调查分析及市场前景预测报告（2024-2030年）</cp:keywords>
  <dc:description>中国汽车锻件行业调查分析及市场前景预测报告（2024-2030年）</dc:description>
</cp:coreProperties>
</file>