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68b4b74ca4f4a" w:history="1">
              <w:r>
                <w:rPr>
                  <w:rStyle w:val="Hyperlink"/>
                </w:rPr>
                <w:t>2026-2032年中国伸缩臂叉装车发展现状分析及前景趋势报告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68b4b74ca4f4a" w:history="1">
              <w:r>
                <w:rPr>
                  <w:rStyle w:val="Hyperlink"/>
                </w:rPr>
                <w:t>2026-2032年中国伸缩臂叉装车发展现状分析及前景趋势报告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68b4b74ca4f4a" w:history="1">
                <w:r>
                  <w:rPr>
                    <w:rStyle w:val="Hyperlink"/>
                  </w:rPr>
                  <w:t>https://www.20087.com/6/82/ShenSuoBeiChaZhuangCheFaZhanXianZhuangQianJing.html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臂叉装车是集叉车与起重机功能于一体的多功能物料搬运设备，凭借可伸缩吊臂、多种属具快换及全地形适应能力，广泛应用于建筑工地、农业仓储、物流园区及应急抢险场景。伸缩臂叉装车普遍配备柴油或混合动力系统，部分新型号引入纯电动驱动，支持举升高度达20米以上、载重数吨，并集成液压稳定支腿与负载感应系统以保障作业安全。高端机型已搭载CAN总线控制、远程诊断及防碰撞预警功能。然而，在狭小空间或软土地基作业时，整机稳定性与操控精度仍受限制；同时，电动化转型面临电池续航、充电基础设施及高功率液压系统匹配等挑战。操作人员技能差异亦影响作业效率与设备寿命。</w:t>
      </w:r>
      <w:r>
        <w:rPr>
          <w:rFonts w:hint="eastAsia"/>
        </w:rPr>
        <w:br/>
      </w:r>
      <w:r>
        <w:rPr>
          <w:rFonts w:hint="eastAsia"/>
        </w:rPr>
        <w:t>　　未来，伸缩臂叉装车将加速向电动化、智能化与多功能协同方向演进。固态电池与快充技术将缓解续航焦虑，支持全天候连续作业；线控液压与电静液作动（EHA）系统将提升能效与响应精度。在智能层面，基于RTK-GNSS与激光SLAM的自主定位导航将实现半自动取放货，结合5G远程操控应对高危场景。属具生态将进一步扩展，涵盖高空作业平台、钻孔机、除雪铲等，强化“一机多用”价值。模块化设计将支持快速更换动力单元（柴油/电动/氢能），适配不同区域法规与工况需求。长远看，伸缩臂叉装车将融入智慧工地与柔性物流体系，成为移动式作业机器人的典型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68b4b74ca4f4a" w:history="1">
        <w:r>
          <w:rPr>
            <w:rStyle w:val="Hyperlink"/>
          </w:rPr>
          <w:t>2026-2032年中国伸缩臂叉装车发展现状分析及前景趋势报告</w:t>
        </w:r>
      </w:hyperlink>
      <w:r>
        <w:rPr>
          <w:rFonts w:hint="eastAsia"/>
        </w:rPr>
        <w:t>》基于国家统计局、相关行业协会的详实数据，结合行业一手调研资料，系统分析了伸缩臂叉装车行业的市场规模、竞争格局及技术发展现状。报告详细梳理了伸缩臂叉装车产业链结构、区域分布特征及伸缩臂叉装车市场需求变化，重点评估了伸缩臂叉装车重点企业的市场表现与战略布局。通过对政策环境、技术创新方向及消费趋势的分析，科学预测了伸缩臂叉装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伸缩臂叉装车市场概述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按照不同产品类型，伸缩臂叉装车主要可以分为如下几个类别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中国不同产品类型伸缩臂叉装车增长趋势2021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紧凑型伸缩臂叉装机</w:t>
      </w:r>
      <w:r>
        <w:rPr>
          <w:rFonts w:hint="eastAsia"/>
        </w:rPr>
        <w:br/>
      </w:r>
      <w:r>
        <w:rPr>
          <w:rFonts w:hint="eastAsia"/>
        </w:rPr>
        <w:t>　　　　1.2.3 高型伸缩臂叉装机</w:t>
      </w:r>
      <w:r>
        <w:rPr>
          <w:rFonts w:hint="eastAsia"/>
        </w:rPr>
        <w:br/>
      </w:r>
      <w:r>
        <w:rPr>
          <w:rFonts w:hint="eastAsia"/>
        </w:rPr>
        <w:t>　　　　1.2.4 重工伸缩臂叉装机</w:t>
      </w:r>
      <w:r>
        <w:rPr>
          <w:rFonts w:hint="eastAsia"/>
        </w:rPr>
        <w:br/>
      </w:r>
      <w:r>
        <w:rPr>
          <w:rFonts w:hint="eastAsia"/>
        </w:rPr>
        <w:t>　　1.3 按照不同动力来源，伸缩臂叉装车主要可以分为如下几个类别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中国不同动力来源伸缩臂叉装车增长趋势2021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内燃机伸缩臂叉车</w:t>
      </w:r>
      <w:r>
        <w:rPr>
          <w:rFonts w:hint="eastAsia"/>
        </w:rPr>
        <w:br/>
      </w:r>
      <w:r>
        <w:rPr>
          <w:rFonts w:hint="eastAsia"/>
        </w:rPr>
        <w:t>　　　　1.3.3 电动伸缩臂叉车</w:t>
      </w:r>
      <w:r>
        <w:rPr>
          <w:rFonts w:hint="eastAsia"/>
        </w:rPr>
        <w:br/>
      </w:r>
      <w:r>
        <w:rPr>
          <w:rFonts w:hint="eastAsia"/>
        </w:rPr>
        <w:t>　　1.4 按照不同销售渠道，伸缩臂叉装车主要可以分为如下几个类别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中国不同销售渠道伸缩臂叉装车增长趋势2021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从不同应用，伸缩臂叉装车主要包括如下几个方面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中国不同应用伸缩臂叉装车增长趋势2021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农业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矿业和采石业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中国伸缩臂叉装车发展现状及未来趋势（2021-2032）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中国市场伸缩臂叉装车收入及增长率（2021-2032）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中国市场伸缩臂叉装车销量及增长率（2021-2032）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中国市场主要伸缩臂叉装车厂商分析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中国市场主要厂商伸缩臂叉装车销量及市场占有率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中国市场主要厂商伸缩臂叉装车销量（2021-2026）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中国市场主要厂商伸缩臂叉装车销量市场份额（2021-2026）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中国市场主要厂商伸缩臂叉装车收入及市场占有率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中国市场主要厂商伸缩臂叉装车收入（2021-2026）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中国市场主要厂商伸缩臂叉装车收入市场份额（2021-2026）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2025年中国市场主要厂商伸缩臂叉装车收入排名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中国市场主要厂商伸缩臂叉装车价格（2021-2026）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中国市场主要厂商伸缩臂叉装车总部及产地分布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中国市场主要厂商成立时间及伸缩臂叉装车商业化日期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中国市场主要厂商伸缩臂叉装车产品类型及应用</w:t>
      </w:r>
      <w:r>
        <w:rPr>
          <w:rFonts w:hint="eastAsia"/>
        </w:rPr>
        <w:br/>
      </w:r>
      <w:r>
        <w:rPr>
          <w:rFonts w:hint="eastAsia"/>
        </w:rPr>
        <w:t>　　2.7 伸缩臂叉装车行业集中度、竞争程度分析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伸缩臂叉装车行业集中度分析：2025年中国Top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中国市场伸缩臂叉装车第一梯队、第二梯队和第三梯队厂商（品牌）及2025年市场份额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不同产品类型伸缩臂叉装车分析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中国市场不同产品类型伸缩臂叉装车销量（2021-2032）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中国市场不同产品类型伸缩臂叉装车销量及市场份额（2021-2026）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中国市场不同产品类型伸缩臂叉装车销量预测（2027-2032）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中国市场不同产品类型伸缩臂叉装车规模（2021-2032）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中国市场不同产品类型伸缩臂叉装车规模及市场份额（2021-2026）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中国市场不同产品类型伸缩臂叉装车规模预测（2027-2032）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中国市场不同产品类型伸缩臂叉装车价格走势（2021-2032）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不同应用伸缩臂叉装车分析</w:t>
      </w:r>
      <w:r>
        <w:rPr>
          <w:rFonts w:hint="eastAsia"/>
        </w:rPr>
        <w:br/>
      </w:r>
      <w:r>
        <w:rPr>
          <w:rFonts w:hint="eastAsia"/>
        </w:rPr>
        <w:t>　　5.1 中国市场不同应用伸缩臂叉装车销量（2021-2032）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中国市场不同应用伸缩臂叉装车销量及市场份额（2021-2026）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中国市场不同应用伸缩臂叉装车销量预测（2027-2032）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中国市场不同应用伸缩臂叉装车规模（2021-2032）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中国市场不同应用伸缩臂叉装车规模及市场份额（2021-2026）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中国市场不同应用伸缩臂叉装车规模预测（2027-2032）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中国市场不同应用伸缩臂叉装车价格走势（2021-2032）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伸缩臂叉装车行业发展分析---发展趋势</w:t>
      </w:r>
      <w:r>
        <w:rPr>
          <w:rFonts w:hint="eastAsia"/>
        </w:rPr>
        <w:br/>
      </w:r>
      <w:r>
        <w:rPr>
          <w:rFonts w:hint="eastAsia"/>
        </w:rPr>
        <w:t>　　6.2 伸缩臂叉装车行业发展分析---厂商壁垒</w:t>
      </w:r>
      <w:r>
        <w:rPr>
          <w:rFonts w:hint="eastAsia"/>
        </w:rPr>
        <w:br/>
      </w:r>
      <w:r>
        <w:rPr>
          <w:rFonts w:hint="eastAsia"/>
        </w:rPr>
        <w:t>　　6.3 伸缩臂叉装车行业发展分析---驱动因素</w:t>
      </w:r>
      <w:r>
        <w:rPr>
          <w:rFonts w:hint="eastAsia"/>
        </w:rPr>
        <w:br/>
      </w:r>
      <w:r>
        <w:rPr>
          <w:rFonts w:hint="eastAsia"/>
        </w:rPr>
        <w:t>　　6.4 伸缩臂叉装车行业发展分析---制约因素</w:t>
      </w:r>
      <w:r>
        <w:rPr>
          <w:rFonts w:hint="eastAsia"/>
        </w:rPr>
        <w:br/>
      </w:r>
      <w:r>
        <w:rPr>
          <w:rFonts w:hint="eastAsia"/>
        </w:rPr>
        <w:t>　　6.5 伸缩臂叉装车中国企业SWOT分析</w:t>
      </w:r>
      <w:r>
        <w:rPr>
          <w:rFonts w:hint="eastAsia"/>
        </w:rPr>
        <w:br/>
      </w:r>
      <w:r>
        <w:rPr>
          <w:rFonts w:hint="eastAsia"/>
        </w:rPr>
        <w:t>　　6.6 伸缩臂叉装车行业发展分析---行业政策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伸缩臂叉装车行业产业链简介</w:t>
      </w:r>
      <w:r>
        <w:rPr>
          <w:rFonts w:hint="eastAsia"/>
        </w:rPr>
        <w:br/>
      </w:r>
      <w:r>
        <w:rPr>
          <w:rFonts w:hint="eastAsia"/>
        </w:rPr>
        <w:t>　　7.2 伸缩臂叉装车产业链分析-上游</w:t>
      </w:r>
      <w:r>
        <w:rPr>
          <w:rFonts w:hint="eastAsia"/>
        </w:rPr>
        <w:br/>
      </w:r>
      <w:r>
        <w:rPr>
          <w:rFonts w:hint="eastAsia"/>
        </w:rPr>
        <w:t>　　7.3 伸缩臂叉装车产业链分析-中游</w:t>
      </w:r>
      <w:r>
        <w:rPr>
          <w:rFonts w:hint="eastAsia"/>
        </w:rPr>
        <w:br/>
      </w:r>
      <w:r>
        <w:rPr>
          <w:rFonts w:hint="eastAsia"/>
        </w:rPr>
        <w:t>　　7.4 伸缩臂叉装车产业链分析-下游</w:t>
      </w:r>
      <w:r>
        <w:rPr>
          <w:rFonts w:hint="eastAsia"/>
        </w:rPr>
        <w:br/>
      </w:r>
      <w:r>
        <w:rPr>
          <w:rFonts w:hint="eastAsia"/>
        </w:rPr>
        <w:t>　　7.5 伸缩臂叉装车行业采购模式</w:t>
      </w:r>
      <w:r>
        <w:rPr>
          <w:rFonts w:hint="eastAsia"/>
        </w:rPr>
        <w:br/>
      </w:r>
      <w:r>
        <w:rPr>
          <w:rFonts w:hint="eastAsia"/>
        </w:rPr>
        <w:t>　　7.6 伸缩臂叉装车行业生产模式</w:t>
      </w:r>
      <w:r>
        <w:rPr>
          <w:rFonts w:hint="eastAsia"/>
        </w:rPr>
        <w:br/>
      </w:r>
      <w:r>
        <w:rPr>
          <w:rFonts w:hint="eastAsia"/>
        </w:rPr>
        <w:t>　　7.7 伸缩臂叉装车行业销售模式及销售渠道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中国本土伸缩臂叉装车产能、产量分析</w:t>
      </w:r>
      <w:r>
        <w:rPr>
          <w:rFonts w:hint="eastAsia"/>
        </w:rPr>
        <w:br/>
      </w:r>
      <w:r>
        <w:rPr>
          <w:rFonts w:hint="eastAsia"/>
        </w:rPr>
        <w:t>　　8.1 中国伸缩臂叉装车供需现状及预测（2021-2032）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中国伸缩臂叉装车产能、产量、产能利用率及发展趋势（2021-2032）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中国伸缩臂叉装车产量、市场需求量及发展趋势（2021-2032）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中国伸缩臂叉装车进出口分析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中国市场伸缩臂叉装车主要进口来源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中国市场伸缩臂叉装车主要出口目的地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不同产品类型伸缩臂叉装车市场规模2021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不同动力来源伸缩臂叉装车市场规模2021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不同销售渠道伸缩臂叉装车市场规模2021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不同应用伸缩臂叉装车市场规模2021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中国市场主要厂商伸缩臂叉装车销量（2021-2026）&amp;（台）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中国市场主要厂商伸缩臂叉装车销量市场份额（2021-2026）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中国市场主要厂商伸缩臂叉装车收入（2021-2026）&amp;（万元）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中国市场主要厂商伸缩臂叉装车收入份额（2021-2026）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2025年中国主要生产商伸缩臂叉装车收入排名（万元）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中国市场主要厂商伸缩臂叉装车价格（2021-2026）&amp;（千元/台）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中国市场主要厂商伸缩臂叉装车总部及产地分布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中国市场主要厂商成立时间及伸缩臂叉装车商业化日期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中国市场主要厂商伸缩臂叉装车产品类型及应用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2025年中国市场伸缩臂叉装车主要厂商市场地位（第一梯队、第二梯队和第三梯队）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伸缩臂叉装车市场投资、并购等现状分析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伸缩臂叉装车生产基地、总部、竞争对手及市场地位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中国市场不同产品类型伸缩臂叉装车销量（2021-2026）&amp;（台）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中国市场不同产品类型伸缩臂叉装车销量市场份额（2021-2026）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中国市场不同产品类型伸缩臂叉装车销量预测（2027-2032）&amp;（台）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中国市场不同产品类型伸缩臂叉装车销量市场份额预测（2027-2032）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中国市场不同产品类型伸缩臂叉装车规模（2021-2026）&amp;（万元）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中国市场不同产品类型伸缩臂叉装车规模市场份额（2021-2026）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中国市场不同产品类型伸缩臂叉装车规模预测（2027-2032）&amp;（万元）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中国市场不同产品类型伸缩臂叉装车规模市场份额预测（2027-2032）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中国市场不同应用伸缩臂叉装车销量（2021-2026）&amp;（台）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中国市场不同应用伸缩臂叉装车销量市场份额（2021-2026）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中国市场不同应用伸缩臂叉装车销量预测（2027-2032）&amp;（台）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中国市场不同应用伸缩臂叉装车销量市场份额预测（2027-2032）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中国市场不同应用伸缩臂叉装车规模（2021-2026）&amp;（万元）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中国市场不同应用伸缩臂叉装车规模市场份额（2021-2026）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中国市场不同应用伸缩臂叉装车规模预测（2027-2032）&amp;（万元）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中国市场不同应用伸缩臂叉装车规模市场份额预测（2027-2032）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伸缩臂叉装车行业发展分析---发展趋势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伸缩臂叉装车行业发展分析---厂商壁垒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伸缩臂叉装车行业发展分析---驱动因素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伸缩臂叉装车行业发展分析---制约因素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伸缩臂叉装车行业相关重点政策一览</w:t>
      </w:r>
      <w:r>
        <w:rPr>
          <w:rFonts w:hint="eastAsia"/>
        </w:rPr>
        <w:br/>
      </w:r>
      <w:r>
        <w:rPr>
          <w:rFonts w:hint="eastAsia"/>
        </w:rPr>
        <w:t>　　表 132： 伸缩臂叉装车行业供应链分析</w:t>
      </w:r>
      <w:r>
        <w:rPr>
          <w:rFonts w:hint="eastAsia"/>
        </w:rPr>
        <w:br/>
      </w:r>
      <w:r>
        <w:rPr>
          <w:rFonts w:hint="eastAsia"/>
        </w:rPr>
        <w:t>　　表 133： 伸缩臂叉装车上游原料供应商</w:t>
      </w:r>
      <w:r>
        <w:rPr>
          <w:rFonts w:hint="eastAsia"/>
        </w:rPr>
        <w:br/>
      </w:r>
      <w:r>
        <w:rPr>
          <w:rFonts w:hint="eastAsia"/>
        </w:rPr>
        <w:t>　　表 134： 伸缩臂叉装车行业主要下游客户</w:t>
      </w:r>
      <w:r>
        <w:rPr>
          <w:rFonts w:hint="eastAsia"/>
        </w:rPr>
        <w:br/>
      </w:r>
      <w:r>
        <w:rPr>
          <w:rFonts w:hint="eastAsia"/>
        </w:rPr>
        <w:t>　　表 135： 伸缩臂叉装车典型经销商</w:t>
      </w:r>
      <w:r>
        <w:rPr>
          <w:rFonts w:hint="eastAsia"/>
        </w:rPr>
        <w:br/>
      </w:r>
      <w:r>
        <w:rPr>
          <w:rFonts w:hint="eastAsia"/>
        </w:rPr>
        <w:t>　　表 136： 中国伸缩臂叉装车产量、销量、进口量及出口量（2021-2026）&amp;（台）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中国伸缩臂叉装车产量、销量、进口量及出口量预测（2027-2032）&amp;（台）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中国市场伸缩臂叉装车主要进口来源</w:t>
      </w:r>
      <w:r>
        <w:rPr>
          <w:rFonts w:hint="eastAsia"/>
        </w:rPr>
        <w:br/>
      </w:r>
      <w:r>
        <w:rPr>
          <w:rFonts w:hint="eastAsia"/>
        </w:rPr>
        <w:t>　　表 139： 中国市场伸缩臂叉装车主要出口目的地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伸缩臂叉装车产品图片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中国不同产品类型伸缩臂叉装车市场规模市场份额2025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紧凑型伸缩臂叉装机产品图片</w:t>
      </w:r>
      <w:r>
        <w:rPr>
          <w:rFonts w:hint="eastAsia"/>
        </w:rPr>
        <w:br/>
      </w:r>
      <w:r>
        <w:rPr>
          <w:rFonts w:hint="eastAsia"/>
        </w:rPr>
        <w:t>　　图 4： 高型伸缩臂叉装机产品图片</w:t>
      </w:r>
      <w:r>
        <w:rPr>
          <w:rFonts w:hint="eastAsia"/>
        </w:rPr>
        <w:br/>
      </w:r>
      <w:r>
        <w:rPr>
          <w:rFonts w:hint="eastAsia"/>
        </w:rPr>
        <w:t>　　图 5： 重工伸缩臂叉装机产品图片</w:t>
      </w:r>
      <w:r>
        <w:rPr>
          <w:rFonts w:hint="eastAsia"/>
        </w:rPr>
        <w:br/>
      </w:r>
      <w:r>
        <w:rPr>
          <w:rFonts w:hint="eastAsia"/>
        </w:rPr>
        <w:t>　　图 6： 中国不同动力来源伸缩臂叉装车市场规模市场份额2025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内燃机伸缩臂叉车产品图片</w:t>
      </w:r>
      <w:r>
        <w:rPr>
          <w:rFonts w:hint="eastAsia"/>
        </w:rPr>
        <w:br/>
      </w:r>
      <w:r>
        <w:rPr>
          <w:rFonts w:hint="eastAsia"/>
        </w:rPr>
        <w:t>　　图 8： 电动伸缩臂叉车产品图片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中国不同销售渠道伸缩臂叉装车市场规模市场份额2025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经销产品图片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中国不同应用伸缩臂叉装车市场份额2025 &amp; 2032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矿业和采石业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中国市场伸缩臂叉装车市场规模，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中国市场伸缩臂叉装车收入及增长率（2021-2032）&amp;（万元）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中国市场伸缩臂叉装车销量及增长率（2021-2032）&amp;（台）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2025年中国市场主要厂商伸缩臂叉装车销量市场份额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2025年中国市场主要厂商伸缩臂叉装车收入市场份额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2025年中国市场前五大厂商伸缩臂叉装车市场份额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2025年中国市场伸缩臂叉装车第一梯队、第二梯队和第三梯队厂商（品牌）及市场份额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中国市场不同产品类型伸缩臂叉装车价格走势（2021-2032）&amp;（千元/台）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中国市场不同应用伸缩臂叉装车价格走势（2021-2032）&amp;（千元/台）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伸缩臂叉装车中国企业SWOT分析</w:t>
      </w:r>
      <w:r>
        <w:rPr>
          <w:rFonts w:hint="eastAsia"/>
        </w:rPr>
        <w:br/>
      </w:r>
      <w:r>
        <w:rPr>
          <w:rFonts w:hint="eastAsia"/>
        </w:rPr>
        <w:t>　　图 28： 伸缩臂叉装车产业链</w:t>
      </w:r>
      <w:r>
        <w:rPr>
          <w:rFonts w:hint="eastAsia"/>
        </w:rPr>
        <w:br/>
      </w:r>
      <w:r>
        <w:rPr>
          <w:rFonts w:hint="eastAsia"/>
        </w:rPr>
        <w:t>　　图 29： 伸缩臂叉装车行业采购模式分析</w:t>
      </w:r>
      <w:r>
        <w:rPr>
          <w:rFonts w:hint="eastAsia"/>
        </w:rPr>
        <w:br/>
      </w:r>
      <w:r>
        <w:rPr>
          <w:rFonts w:hint="eastAsia"/>
        </w:rPr>
        <w:t>　　图 30： 伸缩臂叉装车行业生产模式分析</w:t>
      </w:r>
      <w:r>
        <w:rPr>
          <w:rFonts w:hint="eastAsia"/>
        </w:rPr>
        <w:br/>
      </w:r>
      <w:r>
        <w:rPr>
          <w:rFonts w:hint="eastAsia"/>
        </w:rPr>
        <w:t>　　图 31： 伸缩臂叉装车行业销售模式分析</w:t>
      </w:r>
      <w:r>
        <w:rPr>
          <w:rFonts w:hint="eastAsia"/>
        </w:rPr>
        <w:br/>
      </w:r>
      <w:r>
        <w:rPr>
          <w:rFonts w:hint="eastAsia"/>
        </w:rPr>
        <w:t>　　图 32： 中国伸缩臂叉装车产能、产量、产能利用率及发展趋势（2021-2032）&amp;（台）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中国伸缩臂叉装车产量、市场需求量及发展趋势（2021-2032）&amp;（台）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68b4b74ca4f4a" w:history="1">
        <w:r>
          <w:rPr>
            <w:rStyle w:val="Hyperlink"/>
          </w:rPr>
          <w:t>2026-2032年中国伸缩臂叉装车发展现状分析及前景趋势报告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68b4b74ca4f4a" w:history="1">
        <w:r>
          <w:rPr>
            <w:rStyle w:val="Hyperlink"/>
          </w:rPr>
          <w:t>https://www.20087.com/6/82/ShenSuoBeiChaZhuangCheFaZhanXianZhuangQianJing.html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曼尼通伸缩臂叉车报价21米的、曼尼通伸缩臂叉装车、国产伸缩臂叉车有哪些品牌、伸缩臂叉装车的市场前景、紧凑型伸缩臂叉装车、伸缩臂叉装车视频、叉装车价格、伸缩臂叉装车厂家、5吨伸缩臂装载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c06bea4f34bf5" w:history="1">
      <w:r>
        <w:rPr>
          <w:rStyle w:val="Hyperlink"/>
        </w:rPr>
        <w:t>2026-2032年中国伸缩臂叉装车发展现状分析及前景趋势报告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enSuoBeiChaZhuangCheFaZhanXianZhuangQianJing.html" TargetMode="External" Id="R89868b4b74ca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enSuoBeiChaZhuangCheFaZhanXianZhuangQianJing.html" TargetMode="External" Id="R4ebc06bea4f3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2026-01-25T02:34:06Z</dcterms:created>
  <dcterms:modified xsi:type="dcterms:W3CDTF">2026-01-25T03:34:06Z</dcterms:modified>
  <dc:subject>2026-2032年中国伸缩臂叉装车发展现状分析及前景趋势报告</dc:subject>
  <dc:title>2026-2032年中国伸缩臂叉装车发展现状分析及前景趋势报告</dc:title>
  <cp:keywords>2026-2032年中国伸缩臂叉装车发展现状分析及前景趋势报告</cp:keywords>
  <dc:description>2026-2032年中国伸缩臂叉装车发展现状分析及前景趋势报告</dc:description>
</cp:coreProperties>
</file>