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65c9b3aeeb4ce0" w:history="1">
              <w:r>
                <w:rPr>
                  <w:rStyle w:val="Hyperlink"/>
                </w:rPr>
                <w:t>2026-2032年中国动力总成悬置系统行业现状与行业前景分析报告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65c9b3aeeb4ce0" w:history="1">
              <w:r>
                <w:rPr>
                  <w:rStyle w:val="Hyperlink"/>
                </w:rPr>
                <w:t>2026-2032年中国动力总成悬置系统行业现状与行业前景分析报告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65c9b3aeeb4ce0" w:history="1">
                <w:r>
                  <w:rPr>
                    <w:rStyle w:val="Hyperlink"/>
                  </w:rPr>
                  <w:t>https://www.20087.com/6/62/DongLiZongChengXuanZhiXiTongDeXianZhuangYuQianJing.html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总成悬置系统承担支撑发动机或电驱总成、隔离振动、控制位移和改善整车NVH表现的功能，产品形态包括橡胶悬置、液压悬置、半主动悬置和主动悬置。当前行业受整车舒适性要求提升、轻量化趋势和电动化转型影响，传统橡胶悬置因成本优势仍占较高比例，液压悬置在中型及以上车型中应用较广，主动悬置在高端车型中渗透率提升。电动化带来新的NVH挑战，电驱系统缺乏发动机噪声掩蔽，高频振动和扭矩瞬变更易被感知，悬置系统需要兼顾轻量化、耐久性和更精细的振动控制。</w:t>
      </w:r>
      <w:r>
        <w:rPr>
          <w:rFonts w:hint="eastAsia"/>
        </w:rPr>
        <w:br/>
      </w:r>
      <w:r>
        <w:rPr>
          <w:rFonts w:hint="eastAsia"/>
        </w:rPr>
        <w:t>　　未来，动力总成悬置系统将向主动控制、轻量化材料和平台化设计方向发展。市场调研网认为，主动悬置和半主动悬置会结合传感器、执行器和控制算法，实现实时振动抑制，改善起步、加速、怠速和能量回收工况下的舒适性。铝合金支架、高性能弹性体和复合材料将降低簧下质量，提升能耗表现。电动平台对悬置布置、扭矩路径和冲击载荷提出新要求，悬置系统需与整车结构、电驱总成和底盘控制协同开发。具备NVH仿真、主动控制算法、材料配方和主机厂配套能力的企业，将在中长期竞争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65c9b3aeeb4ce0" w:history="1">
        <w:r>
          <w:rPr>
            <w:rStyle w:val="Hyperlink"/>
          </w:rPr>
          <w:t>2026-2032年中国动力总成悬置系统行业现状与行业前景分析报告</w:t>
        </w:r>
      </w:hyperlink>
      <w:r>
        <w:rPr>
          <w:rFonts w:hint="eastAsia"/>
        </w:rPr>
        <w:t>》，2025年动力总成悬置系统行业市场规模达 亿元，预计2032年市场规模将达 亿元，期间年均复合增长率（CAGR）达 %。报告依托权威数据资源与长期市场监测，系统分析了动力总成悬置系统行业的市场规模、市场需求及产业链结构，深入探讨了动力总成悬置系统价格变动与细分市场特征。报告科学预测了动力总成悬置系统市场前景及未来发展趋势，重点剖析了行业集中度、竞争格局及重点企业的市场地位，并通过SWOT分析揭示了动力总成悬置系统行业机遇与潜在风险。报告为投资者及业内企业提供了全面的市场洞察与决策参考，助力把握动力总成悬置系统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动力总成悬置系统市场概述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按照不同产品类型，动力总成悬置系统主要可以分为如下几个类别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中国不同产品类型动力总成悬置系统增长趋势2021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纯橡胶悬置</w:t>
      </w:r>
      <w:r>
        <w:rPr>
          <w:rFonts w:hint="eastAsia"/>
        </w:rPr>
        <w:br/>
      </w:r>
      <w:r>
        <w:rPr>
          <w:rFonts w:hint="eastAsia"/>
        </w:rPr>
        <w:t>　　　　1.2.3 液压悬置</w:t>
      </w:r>
      <w:r>
        <w:rPr>
          <w:rFonts w:hint="eastAsia"/>
        </w:rPr>
        <w:br/>
      </w:r>
      <w:r>
        <w:rPr>
          <w:rFonts w:hint="eastAsia"/>
        </w:rPr>
        <w:t>　　1.3 从不同应用，动力总成悬置系统主要包括如下几个方面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中国不同应用动力总成悬置系统增长趋势2021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中国动力总成悬置系统发展现状及未来趋势（2021-2032）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中国市场动力总成悬置系统收入及增长率（2021-2032）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中国市场动力总成悬置系统销量及增长率（2021-2032）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中国市场主要动力总成悬置系统厂商分析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中国市场主要厂商动力总成悬置系统销量及市场占有率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中国市场主要厂商动力总成悬置系统销量（2021-2026）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中国市场主要厂商动力总成悬置系统收入及市场占有率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中国市场主要厂商动力总成悬置系统收入（2021-2026）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中国市场主要厂商动力总成悬置系统收入市场份额（2021-2026）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2025年中国市场主要厂商动力总成悬置系统收入排名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中国市场主要厂商动力总成悬置系统价格（2021-2026）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中国市场主要厂商动力总成悬置系统总部及产地分布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中国市场主要厂商成立时间及动力总成悬置系统商业化日期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中国市场主要厂商动力总成悬置系统产品类型及应用</w:t>
      </w:r>
      <w:r>
        <w:rPr>
          <w:rFonts w:hint="eastAsia"/>
        </w:rPr>
        <w:br/>
      </w:r>
      <w:r>
        <w:rPr>
          <w:rFonts w:hint="eastAsia"/>
        </w:rPr>
        <w:t>　　2.7 动力总成悬置系统行业集中度、竞争程度分析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动力总成悬置系统行业集中度分析：2025年中国Top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中国市场动力总成悬置系统第一梯队、第二梯队和第三梯队厂商（品牌）及2025年市场份额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不同产品类型动力总成悬置系统分析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中国市场不同产品类型动力总成悬置系统销量（2021-2032）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中国市场不同产品类型动力总成悬置系统销量及市场份额（2021-2026）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中国市场不同产品类型动力总成悬置系统销量预测（2027-2032）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中国市场不同产品类型动力总成悬置系统规模（2021-2032）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中国市场不同产品类型动力总成悬置系统规模及市场份额（2021-2026）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中国市场不同产品类型动力总成悬置系统规模预测（2027-2032）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中国市场不同产品类型动力总成悬置系统价格走势（2021-2032）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不同应用动力总成悬置系统分析</w:t>
      </w:r>
      <w:r>
        <w:rPr>
          <w:rFonts w:hint="eastAsia"/>
        </w:rPr>
        <w:br/>
      </w:r>
      <w:r>
        <w:rPr>
          <w:rFonts w:hint="eastAsia"/>
        </w:rPr>
        <w:t>　　5.1 中国市场不同应用动力总成悬置系统销量（2021-2032）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中国市场不同应用动力总成悬置系统销量及市场份额（2021-2026）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中国市场不同应用动力总成悬置系统销量预测（2027-2032）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中国市场不同应用动力总成悬置系统规模（2021-2032）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中国市场不同应用动力总成悬置系统规模及市场份额（2021-2026）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中国市场不同应用动力总成悬置系统规模预测（2027-2032）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中国市场不同应用动力总成悬置系统价格走势（2021-2032）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动力总成悬置系统行业发展分析---发展趋势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动力总成悬置系统行业发展分析---厂商壁垒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动力总成悬置系统行业发展分析---驱动因素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动力总成悬置系统行业发展分析---制约因素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动力总成悬置系统中国企业SWOT分析</w:t>
      </w:r>
      <w:r>
        <w:rPr>
          <w:rFonts w:hint="eastAsia"/>
        </w:rPr>
        <w:br/>
      </w:r>
      <w:r>
        <w:rPr>
          <w:rFonts w:hint="eastAsia"/>
        </w:rPr>
        <w:t>　　6.6 动力总成悬置系统行业发展分析---行业政策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动力总成悬置系统行业产业链简介</w:t>
      </w:r>
      <w:r>
        <w:rPr>
          <w:rFonts w:hint="eastAsia"/>
        </w:rPr>
        <w:br/>
      </w:r>
      <w:r>
        <w:rPr>
          <w:rFonts w:hint="eastAsia"/>
        </w:rPr>
        <w:t>　　7.2 动力总成悬置系统产业链分析-上游</w:t>
      </w:r>
      <w:r>
        <w:rPr>
          <w:rFonts w:hint="eastAsia"/>
        </w:rPr>
        <w:br/>
      </w:r>
      <w:r>
        <w:rPr>
          <w:rFonts w:hint="eastAsia"/>
        </w:rPr>
        <w:t>　　7.3 动力总成悬置系统产业链分析-中游</w:t>
      </w:r>
      <w:r>
        <w:rPr>
          <w:rFonts w:hint="eastAsia"/>
        </w:rPr>
        <w:br/>
      </w:r>
      <w:r>
        <w:rPr>
          <w:rFonts w:hint="eastAsia"/>
        </w:rPr>
        <w:t>　　7.4 动力总成悬置系统产业链分析-下游</w:t>
      </w:r>
      <w:r>
        <w:rPr>
          <w:rFonts w:hint="eastAsia"/>
        </w:rPr>
        <w:br/>
      </w:r>
      <w:r>
        <w:rPr>
          <w:rFonts w:hint="eastAsia"/>
        </w:rPr>
        <w:t>　　7.5 动力总成悬置系统行业采购模式</w:t>
      </w:r>
      <w:r>
        <w:rPr>
          <w:rFonts w:hint="eastAsia"/>
        </w:rPr>
        <w:br/>
      </w:r>
      <w:r>
        <w:rPr>
          <w:rFonts w:hint="eastAsia"/>
        </w:rPr>
        <w:t>　　7.6 动力总成悬置系统行业生产模式</w:t>
      </w:r>
      <w:r>
        <w:rPr>
          <w:rFonts w:hint="eastAsia"/>
        </w:rPr>
        <w:br/>
      </w:r>
      <w:r>
        <w:rPr>
          <w:rFonts w:hint="eastAsia"/>
        </w:rPr>
        <w:t>　　7.7 动力总成悬置系统行业销售模式及销售渠道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中国本土动力总成悬置系统产能、产量分析</w:t>
      </w:r>
      <w:r>
        <w:rPr>
          <w:rFonts w:hint="eastAsia"/>
        </w:rPr>
        <w:br/>
      </w:r>
      <w:r>
        <w:rPr>
          <w:rFonts w:hint="eastAsia"/>
        </w:rPr>
        <w:t>　　8.1 中国动力总成悬置系统供需现状及预测（2021-2032）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中国动力总成悬置系统产能、产量、产能利用率及发展趋势（2021-2032）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中国动力总成悬置系统产量、市场需求量及发展趋势（2021-2032）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中国动力总成悬置系统进出口分析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中国市场动力总成悬置系统主要进口来源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中国市场动力总成悬置系统主要出口目的地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不同产品类型动力总成悬置系统市场规模2021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不同应用动力总成悬置系统市场规模2021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中国市场主要厂商动力总成悬置系统销量（2021-2026）&amp;（万套）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4： 中国市场主要厂商动力总成悬置系统销量市场份额（2021-2026）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中国市场主要厂商动力总成悬置系统收入（2021-2026）&amp;（万元）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中国市场主要厂商动力总成悬置系统收入份额（2021-2026）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2025年中国主要生产商动力总成悬置系统收入排名（万元）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中国市场主要厂商动力总成悬置系统价格（2021-2026）&amp;（US$/Unit）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中国市场主要厂商动力总成悬置系统总部及产地分布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中国市场主要厂商成立时间及动力总成悬置系统商业化日期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中国市场主要厂商动力总成悬置系统产品类型及应用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2025年中国市场动力总成悬置系统主要厂商市场地位（第一梯队、第二梯队和第三梯队）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动力总成悬置系统市场投资、并购等现状分析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中国市场不同产品类型动力总成悬置系统销量（2021-2026）&amp;（万套）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中国市场不同产品类型动力总成悬置系统销量预测（2027-2032）&amp;（万套）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中国市场不同产品类型动力总成悬置系统销量市场份额预测（2027-2032）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中国市场不同产品类型动力总成悬置系统规模（2021-2026）&amp;（万元）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中国市场不同产品类型动力总成悬置系统规模市场份额（2021-2026）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中国市场不同产品类型动力总成悬置系统规模预测（2027-2032）&amp;（万元）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中国市场不同产品类型动力总成悬置系统规模市场份额预测（2027-2032）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中国市场不同应用动力总成悬置系统销量（2021-2026）&amp;（万套）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93： 中国市场不同应用动力总成悬置系统销量市场份额（2021-2026）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中国市场不同应用动力总成悬置系统销量预测（2027-2032）&amp;（万套）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95： 中国市场不同应用动力总成悬置系统销量市场份额预测（2027-2032）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中国市场不同应用动力总成悬置系统规模（2021-2026）&amp;（万元）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中国市场不同应用动力总成悬置系统规模市场份额（2021-2026）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中国市场不同应用动力总成悬置系统规模预测（2027-2032）&amp;（万元）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中国市场不同应用动力总成悬置系统规模市场份额预测（2027-2032）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动力总成悬置系统行业发展分析---发展趋势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动力总成悬置系统行业发展分析---厂商壁垒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动力总成悬置系统行业发展分析---驱动因素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动力总成悬置系统行业发展分析---制约因素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动力总成悬置系统行业相关重点政策一览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动力总成悬置系统行业供应链分析</w:t>
      </w:r>
      <w:r>
        <w:rPr>
          <w:rFonts w:hint="eastAsia"/>
        </w:rPr>
        <w:br/>
      </w:r>
      <w:r>
        <w:rPr>
          <w:rFonts w:hint="eastAsia"/>
        </w:rPr>
        <w:t>　　表 106： 动力总成悬置系统上游原料供应商</w:t>
      </w:r>
      <w:r>
        <w:rPr>
          <w:rFonts w:hint="eastAsia"/>
        </w:rPr>
        <w:br/>
      </w:r>
      <w:r>
        <w:rPr>
          <w:rFonts w:hint="eastAsia"/>
        </w:rPr>
        <w:t>　　表 107： 动力总成悬置系统行业主要下游客户</w:t>
      </w:r>
      <w:r>
        <w:rPr>
          <w:rFonts w:hint="eastAsia"/>
        </w:rPr>
        <w:br/>
      </w:r>
      <w:r>
        <w:rPr>
          <w:rFonts w:hint="eastAsia"/>
        </w:rPr>
        <w:t>　　表 108： 动力总成悬置系统典型经销商</w:t>
      </w:r>
      <w:r>
        <w:rPr>
          <w:rFonts w:hint="eastAsia"/>
        </w:rPr>
        <w:br/>
      </w:r>
      <w:r>
        <w:rPr>
          <w:rFonts w:hint="eastAsia"/>
        </w:rPr>
        <w:t>　　表 109： 中国动力总成悬置系统产量、销量、进口量及出口量（2021-2026）&amp;（万套）</w:t>
      </w:r>
      <w:r>
        <w:rPr>
          <w:rFonts w:hint="eastAsia"/>
        </w:rPr>
        <w:br/>
      </w:r>
      <w:r>
        <w:rPr>
          <w:rFonts w:hint="eastAsia"/>
        </w:rPr>
        <w:t>　　表 110： 中国动力总成悬置系统产量、销量、进口量及出口量预测（2027-2032）&amp;（万套）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111： 中国市场动力总成悬置系统主要进口来源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中国市场动力总成悬置系统主要出口目的地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动力总成悬置系统产品图片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中国不同产品类型动力总成悬置系统市场规模市场份额2025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纯橡胶悬置产品图片</w:t>
      </w:r>
      <w:r>
        <w:rPr>
          <w:rFonts w:hint="eastAsia"/>
        </w:rPr>
        <w:br/>
      </w:r>
      <w:r>
        <w:rPr>
          <w:rFonts w:hint="eastAsia"/>
        </w:rPr>
        <w:t>　　图 4： 液压悬置产品图片</w:t>
      </w:r>
      <w:r>
        <w:rPr>
          <w:rFonts w:hint="eastAsia"/>
        </w:rPr>
        <w:br/>
      </w:r>
      <w:r>
        <w:rPr>
          <w:rFonts w:hint="eastAsia"/>
        </w:rPr>
        <w:t>　　图 5： 中国不同应用动力总成悬置系统市场份额2025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商用车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中国市场动力总成悬置系统市场规模，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中国市场动力总成悬置系统收入及增长率（2021-2032）&amp;（万元）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中国市场动力总成悬置系统销量及增长率（2021-2032）&amp;（万套）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2025年中国市场主要厂商动力总成悬置系统销量市场份额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2025年中国市场主要厂商动力总成悬置系统收入市场份额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2025年中国市场前五大厂商动力总成悬置系统市场份额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2025年中国市场动力总成悬置系统第一梯队、第二梯队和第三梯队厂商（品牌）及市场份额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中国市场不同产品类型动力总成悬置系统价格走势（2021-2032）&amp;（US$/Unit）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中国市场不同应用动力总成悬置系统价格走势（2021-2032）&amp;（US$/Unit）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动力总成悬置系统中国企业SWOT分析</w:t>
      </w:r>
      <w:r>
        <w:rPr>
          <w:rFonts w:hint="eastAsia"/>
        </w:rPr>
        <w:br/>
      </w:r>
      <w:r>
        <w:rPr>
          <w:rFonts w:hint="eastAsia"/>
        </w:rPr>
        <w:t>　　图 18： 动力总成悬置系统产业链</w:t>
      </w:r>
      <w:r>
        <w:rPr>
          <w:rFonts w:hint="eastAsia"/>
        </w:rPr>
        <w:br/>
      </w:r>
      <w:r>
        <w:rPr>
          <w:rFonts w:hint="eastAsia"/>
        </w:rPr>
        <w:t>　　图 19： 动力总成悬置系统行业采购模式分析</w:t>
      </w:r>
      <w:r>
        <w:rPr>
          <w:rFonts w:hint="eastAsia"/>
        </w:rPr>
        <w:br/>
      </w:r>
      <w:r>
        <w:rPr>
          <w:rFonts w:hint="eastAsia"/>
        </w:rPr>
        <w:t>　　图 20： 动力总成悬置系统行业生产模式分析</w:t>
      </w:r>
      <w:r>
        <w:rPr>
          <w:rFonts w:hint="eastAsia"/>
        </w:rPr>
        <w:br/>
      </w:r>
      <w:r>
        <w:rPr>
          <w:rFonts w:hint="eastAsia"/>
        </w:rPr>
        <w:t>　　图 21： 动力总成悬置系统行业销售模式分析</w:t>
      </w:r>
      <w:r>
        <w:rPr>
          <w:rFonts w:hint="eastAsia"/>
        </w:rPr>
        <w:br/>
      </w:r>
      <w:r>
        <w:rPr>
          <w:rFonts w:hint="eastAsia"/>
        </w:rPr>
        <w:t>　　图 22： 中国动力总成悬置系统产能、产量、产能利用率及发展趋势（2021-2032）&amp;（万套）</w:t>
      </w:r>
      <w:r>
        <w:rPr>
          <w:rFonts w:hint="eastAsia"/>
        </w:rPr>
        <w:br/>
      </w:r>
      <w:r>
        <w:rPr>
          <w:rFonts w:hint="eastAsia"/>
        </w:rPr>
        <w:t>　　图 23： 中国动力总成悬置系统产量、市场需求量及发展趋势（2021-2032）&amp;（万套）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65c9b3aeeb4ce0" w:history="1">
        <w:r>
          <w:rPr>
            <w:rStyle w:val="Hyperlink"/>
          </w:rPr>
          <w:t>2026-2032年中国动力总成悬置系统行业现状与行业前景分析报告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65c9b3aeeb4ce0" w:history="1">
        <w:r>
          <w:rPr>
            <w:rStyle w:val="Hyperlink"/>
          </w:rPr>
          <w:t>https://www.20087.com/6/62/DongLiZongChengXuanZhiXiTongDeXianZhuangYuQianJing.html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热点：动力总成核心部件包括什么、动力总成悬置系统 教程、动力平衡装置、动力总成悬置系统模态解耦方炀宇、悬置、动力总成悬置系统有哪些、可变阻尼悬架系统、动力总成悬置系统包括、汽车集成控制单元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317d45ba2a42c9" w:history="1">
      <w:r>
        <w:rPr>
          <w:rStyle w:val="Hyperlink"/>
        </w:rPr>
        <w:t>2026-2032年中国动力总成悬置系统行业现状与行业前景分析报告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DongLiZongChengXuanZhiXiTongDeXianZhuangYuQianJing.html" TargetMode="External" Id="Rd865c9b3aeeb4c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DongLiZongChengXuanZhiXiTongDeXianZhuangYuQianJing.html" TargetMode="External" Id="Rbd317d45ba2a42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2026-09-25T07:15:49Z</dcterms:created>
  <dcterms:modified xsi:type="dcterms:W3CDTF">2026-09-25T08:15:49Z</dcterms:modified>
  <dc:subject>2026-2032年中国动力总成悬置系统行业现状与行业前景分析报告</dc:subject>
  <dc:title>2026-2032年中国动力总成悬置系统行业现状与行业前景分析报告</dc:title>
  <cp:keywords>2026-2032年中国动力总成悬置系统行业现状与行业前景分析报告</cp:keywords>
  <dc:description>2026-2032年中国动力总成悬置系统行业现状与行业前景分析报告</dc:description>
</cp:coreProperties>
</file>