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cc447fc654de8" w:history="1">
              <w:r>
                <w:rPr>
                  <w:rStyle w:val="Hyperlink"/>
                </w:rPr>
                <w:t>2024-2030年中国半钢子午线轮胎市场现状全面调研与发展趋势分析报告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cc447fc654de8" w:history="1">
              <w:r>
                <w:rPr>
                  <w:rStyle w:val="Hyperlink"/>
                </w:rPr>
                <w:t>2024-2030年中国半钢子午线轮胎市场现状全面调研与发展趋势分析报告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ecc447fc654de8" w:history="1">
                <w:r>
                  <w:rPr>
                    <w:rStyle w:val="Hyperlink"/>
                  </w:rPr>
                  <w:t>https://www.20087.com/6/82/BanGangZiXianWuLunTaiHangYeQuShi.html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钢子午线轮胎是一种广泛应用于轿车和轻型商用车的轮胎类型，近年来随着汽车行业的快速发展和技术进步，市场需求持续增长。目前，半钢子午线轮胎种类多样，能够满足不同路况和车辆性能的需求。随着材料科学和轮胎制造技术的进步，半钢子午线轮胎的耐磨性和燃油经济性得到了显著提升。</w:t>
      </w:r>
      <w:r>
        <w:rPr>
          <w:rFonts w:hint="eastAsia"/>
        </w:rPr>
        <w:br/>
      </w:r>
      <w:r>
        <w:rPr>
          <w:rFonts w:hint="eastAsia"/>
        </w:rPr>
        <w:t>　　预计未来半钢子午线轮胎市场将持续增长。一方面，随着全球汽车保有量的增加，对高质量半钢子午线轮胎的需求将持续增加。另一方面，技术创新将推动半钢子午线轮胎性能的进一步提升，例如通过改进胎面设计提高抓地力，开发新型复合材料以提高轮胎的耐用性。此外，随着环保法规的趋严，半钢子午线轮胎将更加注重低滚动阻力和环保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cc447fc654de8" w:history="1">
        <w:r>
          <w:rPr>
            <w:rStyle w:val="Hyperlink"/>
          </w:rPr>
          <w:t>2024-2030年中国半钢子午线轮胎市场现状全面调研与发展趋势分析报告</w:t>
        </w:r>
      </w:hyperlink>
      <w:r>
        <w:rPr>
          <w:rFonts w:hint="eastAsia"/>
        </w:rPr>
        <w:t>》主要分析了半钢子午线轮胎行业的市场规模、半钢子午线轮胎市场供需状况、半钢子午线轮胎市场竞争状况和半钢子午线轮胎主要企业经营情况，同时对半钢子午线轮胎行业的未来发展做出了科学预测。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cc447fc654de8" w:history="1">
        <w:r>
          <w:rPr>
            <w:rStyle w:val="Hyperlink"/>
          </w:rPr>
          <w:t>2024-2030年中国半钢子午线轮胎市场现状全面调研与发展趋势分析报告</w:t>
        </w:r>
      </w:hyperlink>
      <w:r>
        <w:rPr>
          <w:rFonts w:hint="eastAsia"/>
        </w:rPr>
        <w:t>》在多年半钢子午线轮胎行业研究的基础上，结合中国半钢子午线轮胎行业市场的发展现状，通过资深研究团队对半钢子午线轮胎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cc447fc654de8" w:history="1">
        <w:r>
          <w:rPr>
            <w:rStyle w:val="Hyperlink"/>
          </w:rPr>
          <w:t>2024-2030年中国半钢子午线轮胎市场现状全面调研与发展趋势分析报告</w:t>
        </w:r>
      </w:hyperlink>
      <w:r>
        <w:rPr>
          <w:rFonts w:hint="eastAsia"/>
        </w:rPr>
        <w:t>》可以帮助投资者准确把握半钢子午线轮胎行业的市场现状，为投资者进行投资作出半钢子午线轮胎行业前景预判，挖掘半钢子午线轮胎行业投资价值，同时提出半钢子午线轮胎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半钢子午胎行业概述</w:t>
      </w:r>
      <w:r>
        <w:rPr>
          <w:rFonts w:hint="eastAsia"/>
        </w:rPr>
        <w:br/>
      </w:r>
      <w:r>
        <w:rPr>
          <w:rFonts w:hint="eastAsia"/>
        </w:rPr>
        <w:t>　　第一节 半钢子午胎概述</w:t>
      </w:r>
      <w:r>
        <w:rPr>
          <w:rFonts w:hint="eastAsia"/>
        </w:rPr>
        <w:br/>
      </w:r>
      <w:r>
        <w:rPr>
          <w:rFonts w:hint="eastAsia"/>
        </w:rPr>
        <w:t>　　　　一、半钢子午胎的定义</w:t>
      </w:r>
      <w:r>
        <w:rPr>
          <w:rFonts w:hint="eastAsia"/>
        </w:rPr>
        <w:br/>
      </w:r>
      <w:r>
        <w:rPr>
          <w:rFonts w:hint="eastAsia"/>
        </w:rPr>
        <w:t>　　　　二、半钢子午胎的性能</w:t>
      </w:r>
      <w:r>
        <w:rPr>
          <w:rFonts w:hint="eastAsia"/>
        </w:rPr>
        <w:br/>
      </w:r>
      <w:r>
        <w:rPr>
          <w:rFonts w:hint="eastAsia"/>
        </w:rPr>
        <w:t>　　　　三、半钢子午胎使用特点</w:t>
      </w:r>
      <w:r>
        <w:rPr>
          <w:rFonts w:hint="eastAsia"/>
        </w:rPr>
        <w:br/>
      </w:r>
      <w:r>
        <w:rPr>
          <w:rFonts w:hint="eastAsia"/>
        </w:rPr>
        <w:t>　　　　四、半钢子午胎发展历程</w:t>
      </w:r>
      <w:r>
        <w:rPr>
          <w:rFonts w:hint="eastAsia"/>
        </w:rPr>
        <w:br/>
      </w:r>
      <w:r>
        <w:rPr>
          <w:rFonts w:hint="eastAsia"/>
        </w:rPr>
        <w:t>　　第二节 子午线轮胎的优点与弱点</w:t>
      </w:r>
      <w:r>
        <w:rPr>
          <w:rFonts w:hint="eastAsia"/>
        </w:rPr>
        <w:br/>
      </w:r>
      <w:r>
        <w:rPr>
          <w:rFonts w:hint="eastAsia"/>
        </w:rPr>
        <w:t>　　第三节 子午线轮胎的结构和特点</w:t>
      </w:r>
      <w:r>
        <w:rPr>
          <w:rFonts w:hint="eastAsia"/>
        </w:rPr>
        <w:br/>
      </w:r>
      <w:r>
        <w:rPr>
          <w:rFonts w:hint="eastAsia"/>
        </w:rPr>
        <w:t>　　第四节 半钢子午胎配方设计</w:t>
      </w:r>
      <w:r>
        <w:rPr>
          <w:rFonts w:hint="eastAsia"/>
        </w:rPr>
        <w:br/>
      </w:r>
      <w:r>
        <w:rPr>
          <w:rFonts w:hint="eastAsia"/>
        </w:rPr>
        <w:t>　　第五节 半钢子午线轮胎均匀性影响因素分析</w:t>
      </w:r>
      <w:r>
        <w:rPr>
          <w:rFonts w:hint="eastAsia"/>
        </w:rPr>
        <w:br/>
      </w:r>
      <w:r>
        <w:rPr>
          <w:rFonts w:hint="eastAsia"/>
        </w:rPr>
        <w:t>　　第六节 有机锌在半钢子午线轮胎胎面及胎侧胶中的应用</w:t>
      </w:r>
      <w:r>
        <w:rPr>
          <w:rFonts w:hint="eastAsia"/>
        </w:rPr>
        <w:br/>
      </w:r>
      <w:r>
        <w:rPr>
          <w:rFonts w:hint="eastAsia"/>
        </w:rPr>
        <w:t>　　第七节 半钢子午胎产业链分析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2019-2024年国际半钢子午胎所属行业发展现状分析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2019-2024年国半钢子午胎行业发展分析</w:t>
      </w:r>
      <w:r>
        <w:rPr>
          <w:rFonts w:hint="eastAsia"/>
        </w:rPr>
        <w:br/>
      </w:r>
      <w:r>
        <w:rPr>
          <w:rFonts w:hint="eastAsia"/>
        </w:rPr>
        <w:t>　　　　一、国际半钢子午胎行业发展分析</w:t>
      </w:r>
      <w:r>
        <w:rPr>
          <w:rFonts w:hint="eastAsia"/>
        </w:rPr>
        <w:br/>
      </w:r>
      <w:r>
        <w:rPr>
          <w:rFonts w:hint="eastAsia"/>
        </w:rPr>
        <w:t>　　　　二、国际半钢子午胎行业供需分析</w:t>
      </w:r>
      <w:r>
        <w:rPr>
          <w:rFonts w:hint="eastAsia"/>
        </w:rPr>
        <w:br/>
      </w:r>
      <w:r>
        <w:rPr>
          <w:rFonts w:hint="eastAsia"/>
        </w:rPr>
        <w:t>　　　　三、国际半钢子午胎行业技术进展分析</w:t>
      </w:r>
      <w:r>
        <w:rPr>
          <w:rFonts w:hint="eastAsia"/>
        </w:rPr>
        <w:br/>
      </w:r>
      <w:r>
        <w:rPr>
          <w:rFonts w:hint="eastAsia"/>
        </w:rPr>
        <w:t>　　　　四、国际半钢子午胎应用情况分析</w:t>
      </w:r>
      <w:r>
        <w:rPr>
          <w:rFonts w:hint="eastAsia"/>
        </w:rPr>
        <w:br/>
      </w:r>
      <w:r>
        <w:rPr>
          <w:rFonts w:hint="eastAsia"/>
        </w:rPr>
        <w:t>　　　　五、国际半钢子午胎行业发展趋势分析</w:t>
      </w:r>
      <w:r>
        <w:rPr>
          <w:rFonts w:hint="eastAsia"/>
        </w:rPr>
        <w:br/>
      </w:r>
      <w:r>
        <w:rPr>
          <w:rFonts w:hint="eastAsia"/>
        </w:rPr>
        <w:t>　　第二节 2019-2024年国际部分国家半钢子午胎行业发展分析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2024-2030年国际半钢子午胎所属行业发展趋势分析</w:t>
      </w:r>
      <w:r>
        <w:rPr>
          <w:rFonts w:hint="eastAsia"/>
        </w:rPr>
        <w:br/>
      </w:r>
      <w:r>
        <w:rPr>
          <w:rFonts w:hint="eastAsia"/>
        </w:rPr>
        <w:t>　　第四节 2024年国际半钢子午胎部分品牌发展现状分析</w:t>
      </w:r>
      <w:r>
        <w:rPr>
          <w:rFonts w:hint="eastAsia"/>
        </w:rPr>
        <w:br/>
      </w:r>
      <w:r>
        <w:rPr>
          <w:rFonts w:hint="eastAsia"/>
        </w:rPr>
        <w:t>　　　　一、法国米其林轮胎公司</w:t>
      </w:r>
      <w:r>
        <w:rPr>
          <w:rFonts w:hint="eastAsia"/>
        </w:rPr>
        <w:br/>
      </w:r>
      <w:r>
        <w:rPr>
          <w:rFonts w:hint="eastAsia"/>
        </w:rPr>
        <w:t>　　　　二、日本普利司通公司</w:t>
      </w:r>
      <w:r>
        <w:rPr>
          <w:rFonts w:hint="eastAsia"/>
        </w:rPr>
        <w:br/>
      </w:r>
      <w:r>
        <w:rPr>
          <w:rFonts w:hint="eastAsia"/>
        </w:rPr>
        <w:t>　　　　三、美国固特异轮胎橡胶公司</w:t>
      </w:r>
      <w:r>
        <w:rPr>
          <w:rFonts w:hint="eastAsia"/>
        </w:rPr>
        <w:br/>
      </w:r>
      <w:r>
        <w:rPr>
          <w:rFonts w:hint="eastAsia"/>
        </w:rPr>
        <w:t>　　　　四、意大利倍耐力公司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2019-2024年中国半钢子午胎行业发展环境分析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2019-2024年中国半钢子午胎行业政策环境分析</w:t>
      </w:r>
      <w:r>
        <w:rPr>
          <w:rFonts w:hint="eastAsia"/>
        </w:rPr>
        <w:br/>
      </w:r>
      <w:r>
        <w:rPr>
          <w:rFonts w:hint="eastAsia"/>
        </w:rPr>
        <w:t>　　　　一、《子午线轮胎工艺技术规范》正式发布</w:t>
      </w:r>
      <w:r>
        <w:rPr>
          <w:rFonts w:hint="eastAsia"/>
        </w:rPr>
        <w:br/>
      </w:r>
      <w:r>
        <w:rPr>
          <w:rFonts w:hint="eastAsia"/>
        </w:rPr>
        <w:t>　　　　二、国家调整对轮胎产业的宏观调控</w:t>
      </w:r>
      <w:r>
        <w:rPr>
          <w:rFonts w:hint="eastAsia"/>
        </w:rPr>
        <w:br/>
      </w:r>
      <w:r>
        <w:rPr>
          <w:rFonts w:hint="eastAsia"/>
        </w:rPr>
        <w:t>　　　　三、《废旧轮胎回收利用管理条例》</w:t>
      </w:r>
      <w:r>
        <w:rPr>
          <w:rFonts w:hint="eastAsia"/>
        </w:rPr>
        <w:br/>
      </w:r>
      <w:r>
        <w:rPr>
          <w:rFonts w:hint="eastAsia"/>
        </w:rPr>
        <w:t>　　　　四、增强型载重胎国标发布执行情况</w:t>
      </w:r>
      <w:r>
        <w:rPr>
          <w:rFonts w:hint="eastAsia"/>
        </w:rPr>
        <w:br/>
      </w:r>
      <w:r>
        <w:rPr>
          <w:rFonts w:hint="eastAsia"/>
        </w:rPr>
        <w:t>　　　　五、轮胎消费税调整分析</w:t>
      </w:r>
      <w:r>
        <w:rPr>
          <w:rFonts w:hint="eastAsia"/>
        </w:rPr>
        <w:br/>
      </w:r>
      <w:r>
        <w:rPr>
          <w:rFonts w:hint="eastAsia"/>
        </w:rPr>
        <w:t>　　　　六、中国新的轮胎加工贸易单耗标准影响分析</w:t>
      </w:r>
      <w:r>
        <w:rPr>
          <w:rFonts w:hint="eastAsia"/>
        </w:rPr>
        <w:br/>
      </w:r>
      <w:r>
        <w:rPr>
          <w:rFonts w:hint="eastAsia"/>
        </w:rPr>
        <w:t>　　第三节 2019-2024年中国半钢子午胎行业社会环境分析</w:t>
      </w:r>
      <w:r>
        <w:rPr>
          <w:rFonts w:hint="eastAsia"/>
        </w:rPr>
        <w:br/>
      </w:r>
      <w:r>
        <w:rPr>
          <w:rFonts w:hint="eastAsia"/>
        </w:rPr>
        <w:t>　　第四节 2019-2024年中国半钢子午胎行业技术环境分析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2019-2024年中国半钢子午胎所属行业发展现状分析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2019-2024年中国半钢子午胎行业发展现状</w:t>
      </w:r>
      <w:r>
        <w:rPr>
          <w:rFonts w:hint="eastAsia"/>
        </w:rPr>
        <w:br/>
      </w:r>
      <w:r>
        <w:rPr>
          <w:rFonts w:hint="eastAsia"/>
        </w:rPr>
        <w:t>　　　　一、中国半钢子午胎行业发展现状分析</w:t>
      </w:r>
      <w:r>
        <w:rPr>
          <w:rFonts w:hint="eastAsia"/>
        </w:rPr>
        <w:br/>
      </w:r>
      <w:r>
        <w:rPr>
          <w:rFonts w:hint="eastAsia"/>
        </w:rPr>
        <w:t>　　　　二、轮胎特保案到期 出口半钢子午胎最受益</w:t>
      </w:r>
      <w:r>
        <w:rPr>
          <w:rFonts w:hint="eastAsia"/>
        </w:rPr>
        <w:br/>
      </w:r>
      <w:r>
        <w:rPr>
          <w:rFonts w:hint="eastAsia"/>
        </w:rPr>
        <w:t>　　　　三、中国半钢子午胎行业需求市场现状</w:t>
      </w:r>
      <w:r>
        <w:rPr>
          <w:rFonts w:hint="eastAsia"/>
        </w:rPr>
        <w:br/>
      </w:r>
      <w:r>
        <w:rPr>
          <w:rFonts w:hint="eastAsia"/>
        </w:rPr>
        <w:t>　　　　四、中国半钢子午胎市场需求层次分析</w:t>
      </w:r>
      <w:r>
        <w:rPr>
          <w:rFonts w:hint="eastAsia"/>
        </w:rPr>
        <w:br/>
      </w:r>
      <w:r>
        <w:rPr>
          <w:rFonts w:hint="eastAsia"/>
        </w:rPr>
        <w:t>　　　　五、半钢子午胎前景及未来发展趋势分析</w:t>
      </w:r>
      <w:r>
        <w:rPr>
          <w:rFonts w:hint="eastAsia"/>
        </w:rPr>
        <w:br/>
      </w:r>
      <w:r>
        <w:rPr>
          <w:rFonts w:hint="eastAsia"/>
        </w:rPr>
        <w:t>　　第三节 2019-2024年中国半钢子午胎产品技术分析</w:t>
      </w:r>
      <w:r>
        <w:rPr>
          <w:rFonts w:hint="eastAsia"/>
        </w:rPr>
        <w:br/>
      </w:r>
      <w:r>
        <w:rPr>
          <w:rFonts w:hint="eastAsia"/>
        </w:rPr>
        <w:t>　　　　一、中国半钢子午胎产品技术变化特点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二、中国半钢子午胎产品行业的新技术</w:t>
      </w:r>
      <w:r>
        <w:rPr>
          <w:rFonts w:hint="eastAsia"/>
        </w:rPr>
        <w:br/>
      </w:r>
      <w:r>
        <w:rPr>
          <w:rFonts w:hint="eastAsia"/>
        </w:rPr>
        <w:t>　　　　三、半钢子午胎的经济性能</w:t>
      </w:r>
      <w:r>
        <w:rPr>
          <w:rFonts w:hint="eastAsia"/>
        </w:rPr>
        <w:br/>
      </w:r>
      <w:r>
        <w:rPr>
          <w:rFonts w:hint="eastAsia"/>
        </w:rPr>
        <w:t>　　　　四、中国半钢子午胎产品技术研究方向分析</w:t>
      </w:r>
      <w:r>
        <w:rPr>
          <w:rFonts w:hint="eastAsia"/>
        </w:rPr>
        <w:br/>
      </w:r>
      <w:r>
        <w:rPr>
          <w:rFonts w:hint="eastAsia"/>
        </w:rPr>
        <w:t>　　第四节 中国半钢子午胎行业存在的问题</w:t>
      </w:r>
      <w:r>
        <w:rPr>
          <w:rFonts w:hint="eastAsia"/>
        </w:rPr>
        <w:br/>
      </w:r>
      <w:r>
        <w:rPr>
          <w:rFonts w:hint="eastAsia"/>
        </w:rPr>
        <w:t>　　　　一、中国半钢子午胎产品市场存在的主要问题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二、目前半钢子午胎市场比较混乱</w:t>
      </w:r>
      <w:r>
        <w:rPr>
          <w:rFonts w:hint="eastAsia"/>
        </w:rPr>
        <w:br/>
      </w:r>
      <w:r>
        <w:rPr>
          <w:rFonts w:hint="eastAsia"/>
        </w:rPr>
        <w:t>　　　　三、半钢子午胎行业标准不够完善</w:t>
      </w:r>
      <w:r>
        <w:rPr>
          <w:rFonts w:hint="eastAsia"/>
        </w:rPr>
        <w:br/>
      </w:r>
      <w:r>
        <w:rPr>
          <w:rFonts w:hint="eastAsia"/>
        </w:rPr>
        <w:t>　　第五节 对中国半钢子午胎市场的分析及思考</w:t>
      </w:r>
      <w:r>
        <w:rPr>
          <w:rFonts w:hint="eastAsia"/>
        </w:rPr>
        <w:br/>
      </w:r>
      <w:r>
        <w:rPr>
          <w:rFonts w:hint="eastAsia"/>
        </w:rPr>
        <w:t>　　　　一、半钢子午胎市场特点</w:t>
      </w:r>
      <w:r>
        <w:rPr>
          <w:rFonts w:hint="eastAsia"/>
        </w:rPr>
        <w:br/>
      </w:r>
      <w:r>
        <w:rPr>
          <w:rFonts w:hint="eastAsia"/>
        </w:rPr>
        <w:t>　　　　二、半钢子午胎长期发展机遇</w:t>
      </w:r>
      <w:r>
        <w:rPr>
          <w:rFonts w:hint="eastAsia"/>
        </w:rPr>
        <w:br/>
      </w:r>
      <w:r>
        <w:rPr>
          <w:rFonts w:hint="eastAsia"/>
        </w:rPr>
        <w:t>　　　　三、半钢子午胎市场变化的方向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四、中国半钢子午胎行业发展的新思路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五、对中国半钢子午胎行业发展的思考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2019-2024年中国半钢子午胎所属行业市场现状分析</w:t>
      </w:r>
      <w:r>
        <w:rPr>
          <w:rFonts w:hint="eastAsia"/>
        </w:rPr>
        <w:br/>
      </w:r>
      <w:r>
        <w:rPr>
          <w:rFonts w:hint="eastAsia"/>
        </w:rPr>
        <w:t>　　第一节 2019-2024年中国半钢子午胎市场规模分析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一、2019-2024年中国半钢子午胎行业市场规模及增速</w:t>
      </w:r>
      <w:r>
        <w:rPr>
          <w:rFonts w:hint="eastAsia"/>
        </w:rPr>
        <w:br/>
      </w:r>
      <w:r>
        <w:rPr>
          <w:rFonts w:hint="eastAsia"/>
        </w:rPr>
        <w:t>　　　　二、半钢子午胎行业市场饱和度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三、国内外经济形势对半钢子午胎行业市场规模的影响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四、2024-2030年中国半钢子午胎行业市场规模及增速预测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2019-2024年中国半钢子午胎市场结构分析</w:t>
      </w:r>
      <w:r>
        <w:rPr>
          <w:rFonts w:hint="eastAsia"/>
        </w:rPr>
        <w:br/>
      </w:r>
      <w:r>
        <w:rPr>
          <w:rFonts w:hint="eastAsia"/>
        </w:rPr>
        <w:t>　　第三节 2019-2024年中国半钢子午胎市场特点分析</w:t>
      </w:r>
      <w:r>
        <w:rPr>
          <w:rFonts w:hint="eastAsia"/>
        </w:rPr>
        <w:br/>
      </w:r>
      <w:r>
        <w:rPr>
          <w:rFonts w:hint="eastAsia"/>
        </w:rPr>
        <w:t>　　　　一、半钢子午胎行业所处生命周期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二、技术变革与行业革新对半钢子午胎行业的影响</w:t>
      </w:r>
      <w:r>
        <w:rPr>
          <w:rFonts w:hint="eastAsia"/>
        </w:rPr>
        <w:br/>
      </w:r>
      <w:r>
        <w:rPr>
          <w:rFonts w:hint="eastAsia"/>
        </w:rPr>
        <w:t>　　　　三、2019-2024年中国半钢子午胎差异化分析</w:t>
      </w:r>
      <w:r>
        <w:rPr>
          <w:rFonts w:hint="eastAsia"/>
        </w:rPr>
        <w:br/>
      </w:r>
      <w:r>
        <w:rPr>
          <w:rFonts w:hint="eastAsia"/>
        </w:rPr>
        <w:t>　　第四节 2019-2024年中国半钢子午胎行业项目运行分析</w:t>
      </w:r>
      <w:r>
        <w:rPr>
          <w:rFonts w:hint="eastAsia"/>
        </w:rPr>
        <w:br/>
      </w:r>
      <w:r>
        <w:rPr>
          <w:rFonts w:hint="eastAsia"/>
        </w:rPr>
        <w:t>　　　　一、菏泽市半钢子午线轮胎项目即将投产</w:t>
      </w:r>
      <w:r>
        <w:rPr>
          <w:rFonts w:hint="eastAsia"/>
        </w:rPr>
        <w:br/>
      </w:r>
      <w:r>
        <w:rPr>
          <w:rFonts w:hint="eastAsia"/>
        </w:rPr>
        <w:t>　　　　二、山东振泰轮胎股份有限公司新上全钢半钢子午线轮胎项目</w:t>
      </w:r>
      <w:r>
        <w:rPr>
          <w:rFonts w:hint="eastAsia"/>
        </w:rPr>
        <w:br/>
      </w:r>
      <w:r>
        <w:rPr>
          <w:rFonts w:hint="eastAsia"/>
        </w:rPr>
        <w:t>　　　　三、南海新区800万条高性能乘用车胎转型升级项目</w:t>
      </w:r>
      <w:r>
        <w:rPr>
          <w:rFonts w:hint="eastAsia"/>
        </w:rPr>
        <w:br/>
      </w:r>
      <w:r>
        <w:rPr>
          <w:rFonts w:hint="eastAsia"/>
        </w:rPr>
        <w:t>　　　　四、双星东风轮胎：打造中部半钢子午胎基地</w:t>
      </w:r>
      <w:r>
        <w:rPr>
          <w:rFonts w:hint="eastAsia"/>
        </w:rPr>
        <w:br/>
      </w:r>
      <w:r>
        <w:rPr>
          <w:rFonts w:hint="eastAsia"/>
        </w:rPr>
        <w:t>　　　　五、万力轮胎年产300万条半钢子午线轮胎项目</w:t>
      </w:r>
      <w:r>
        <w:rPr>
          <w:rFonts w:hint="eastAsia"/>
        </w:rPr>
        <w:br/>
      </w:r>
      <w:r>
        <w:rPr>
          <w:rFonts w:hint="eastAsia"/>
        </w:rPr>
        <w:t>　　　　六、丰源轮胎：已经具备了年产1000万条半钢子午胎的产能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2019-2024年中国半钢子午胎地区销售分析</w:t>
      </w:r>
      <w:r>
        <w:rPr>
          <w:rFonts w:hint="eastAsia"/>
        </w:rPr>
        <w:br/>
      </w:r>
      <w:r>
        <w:rPr>
          <w:rFonts w:hint="eastAsia"/>
        </w:rPr>
        <w:t>　　第一节 2019-2024年中国半钢子午胎区域销售市场结构变化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半钢子午胎“东北地区”销售分析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半钢子午胎“华北地区”销售分析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半钢子午胎“中南地区”销售分析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半钢子午胎“华东地区”销售分析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半钢子午胎“西北地区”销售分析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2019-2024年中国半钢子午胎行业市场销售渠道分析</w:t>
      </w:r>
      <w:r>
        <w:rPr>
          <w:rFonts w:hint="eastAsia"/>
        </w:rPr>
        <w:br/>
      </w:r>
      <w:r>
        <w:rPr>
          <w:rFonts w:hint="eastAsia"/>
        </w:rPr>
        <w:t>　　第一节 2019-2024年中国半钢子午胎市场营销现状</w:t>
      </w:r>
      <w:r>
        <w:rPr>
          <w:rFonts w:hint="eastAsia"/>
        </w:rPr>
        <w:br/>
      </w:r>
      <w:r>
        <w:rPr>
          <w:rFonts w:hint="eastAsia"/>
        </w:rPr>
        <w:t>　　　　一、消费者选购半钢子午胎关注指标</w:t>
      </w:r>
      <w:r>
        <w:rPr>
          <w:rFonts w:hint="eastAsia"/>
        </w:rPr>
        <w:br/>
      </w:r>
      <w:r>
        <w:rPr>
          <w:rFonts w:hint="eastAsia"/>
        </w:rPr>
        <w:t>　　　　二、半钢子午胎消费者特点分析</w:t>
      </w:r>
      <w:r>
        <w:rPr>
          <w:rFonts w:hint="eastAsia"/>
        </w:rPr>
        <w:br/>
      </w:r>
      <w:r>
        <w:rPr>
          <w:rFonts w:hint="eastAsia"/>
        </w:rPr>
        <w:t>　　第二节 2019-2024年中国半钢子午胎市场销售终端的基本类型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一、中国半钢子午胎市场各终端的基本特点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二、子午线轮胎的分布格局</w:t>
      </w:r>
      <w:r>
        <w:rPr>
          <w:rFonts w:hint="eastAsia"/>
        </w:rPr>
        <w:br/>
      </w:r>
      <w:r>
        <w:rPr>
          <w:rFonts w:hint="eastAsia"/>
        </w:rPr>
        <w:t>　　　　三、半钢子午胎市场的主要销售模式</w:t>
      </w:r>
      <w:r>
        <w:rPr>
          <w:rFonts w:hint="eastAsia"/>
        </w:rPr>
        <w:br/>
      </w:r>
      <w:r>
        <w:rPr>
          <w:rFonts w:hint="eastAsia"/>
        </w:rPr>
        <w:t>　　第三节 中国半钢子午胎企业主要渠道模式分析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二、厂家直销</w:t>
      </w:r>
      <w:r>
        <w:rPr>
          <w:rFonts w:hint="eastAsia"/>
        </w:rPr>
        <w:br/>
      </w:r>
      <w:r>
        <w:rPr>
          <w:rFonts w:hint="eastAsia"/>
        </w:rPr>
        <w:t>　　第四节 中国半钢子午胎营销策略变化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五、营销渠道下沉</w:t>
      </w:r>
      <w:r>
        <w:rPr>
          <w:rFonts w:hint="eastAsia"/>
        </w:rPr>
        <w:br/>
      </w:r>
      <w:r>
        <w:rPr>
          <w:rFonts w:hint="eastAsia"/>
        </w:rPr>
        <w:t>　　　　六、OEM合作模式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2019-2024年中国半钢子午胎品牌需求与消费者偏好调查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中国半钢子午胎目标客户群体调查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2019-2024年中国半钢子午胎品牌市场调查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一、消费者对半钢子午胎品牌认知度宏观调查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二、消费者对半钢子午胎产品的品牌偏好调查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三、消费者对半钢子午胎品牌的首要认知渠道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五、半钢子午胎品牌忠诚度调查</w:t>
      </w:r>
      <w:r>
        <w:rPr>
          <w:rFonts w:hint="eastAsia"/>
        </w:rPr>
        <w:br/>
      </w:r>
      <w:r>
        <w:rPr>
          <w:rFonts w:hint="eastAsia"/>
        </w:rPr>
        <w:t>　　　　六、半钢子午胎品牌市场占有率调查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第四节 2019-2024年中国半钢子午胎市场消费者费渠道分析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2019-2024年中国半钢子午胎所属行业进出口数据监测分析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2019-2024年中国半钢子午胎所属行业进口数据分析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一、半钢子午胎进口数量分析</w:t>
      </w:r>
      <w:r>
        <w:rPr>
          <w:rFonts w:hint="eastAsia"/>
        </w:rPr>
        <w:br/>
      </w:r>
      <w:r>
        <w:rPr>
          <w:rFonts w:hint="eastAsia"/>
        </w:rPr>
        <w:t>　　　　二、半钢子午胎进口金额分析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2019-2024年中国半钢子午胎所属行业出口数据分析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一、半钢子午胎出口数量分析</w:t>
      </w:r>
      <w:r>
        <w:rPr>
          <w:rFonts w:hint="eastAsia"/>
        </w:rPr>
        <w:br/>
      </w:r>
      <w:r>
        <w:rPr>
          <w:rFonts w:hint="eastAsia"/>
        </w:rPr>
        <w:t>　　　　二、半钢子午胎出口金额分析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2019-2024年中国半钢子午胎出口平均单价分析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2019-2024年中国半钢子午胎出口国家及地区分析</w:t>
      </w:r>
      <w:r>
        <w:rPr>
          <w:rFonts w:hint="eastAsia"/>
        </w:rPr>
        <w:br/>
      </w:r>
      <w:r>
        <w:rPr>
          <w:rFonts w:hint="eastAsia"/>
        </w:rPr>
        <w:t>　　　　一、半钢子午胎进口国家及地区分析</w:t>
      </w:r>
      <w:r>
        <w:rPr>
          <w:rFonts w:hint="eastAsia"/>
        </w:rPr>
        <w:br/>
      </w:r>
      <w:r>
        <w:rPr>
          <w:rFonts w:hint="eastAsia"/>
        </w:rPr>
        <w:t>　　　　二、半钢子午胎出口国家及地区分析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2019-2024年中国半钢子午胎行业生产分析</w:t>
      </w:r>
      <w:r>
        <w:rPr>
          <w:rFonts w:hint="eastAsia"/>
        </w:rPr>
        <w:br/>
      </w:r>
      <w:r>
        <w:rPr>
          <w:rFonts w:hint="eastAsia"/>
        </w:rPr>
        <w:t>　　第一节 2019-2024年中国半钢子午胎生产总量分析</w:t>
      </w:r>
      <w:r>
        <w:rPr>
          <w:rFonts w:hint="eastAsia"/>
        </w:rPr>
        <w:br/>
      </w:r>
      <w:r>
        <w:rPr>
          <w:rFonts w:hint="eastAsia"/>
        </w:rPr>
        <w:t>　　橡胶工业协会口径数据和上述统计局数据略有区别，轮胎外胎产量在达到高点6.53亿条，截至产量6.48亿条（同比-0.8%）。其中，半钢子午线胎一直以来都是外胎的主流品种，中国实现半钢子午线胎产量4.76亿条，占外胎总产量（半钢+全钢+斜交）比重的73.5%；受产业政策及适用性影响，斜交胎产品占比一直不高，截至共实现斜交胎产量0.39亿条，占外胎总产量比重的6%。午化率方面，橡胶工业协会口径数据显示，子午化率呈现逐年提升趋势，截至中国外胎子午化率已达94%。（橡胶工业协会数据和国家统计局数据口径有所区别，因此计算子午化率不同）。</w:t>
      </w:r>
      <w:r>
        <w:rPr>
          <w:rFonts w:hint="eastAsia"/>
        </w:rPr>
        <w:br/>
      </w:r>
      <w:r>
        <w:rPr>
          <w:rFonts w:hint="eastAsia"/>
        </w:rPr>
        <w:t>　　2019-2024年中国外胎各品种产量（橡胶协会/亿条）</w:t>
      </w:r>
      <w:r>
        <w:rPr>
          <w:rFonts w:hint="eastAsia"/>
        </w:rPr>
        <w:br/>
      </w:r>
      <w:r>
        <w:rPr>
          <w:rFonts w:hint="eastAsia"/>
        </w:rPr>
        <w:t>　　　　一、2019-2024年中国半钢子午胎行业生产总量及增速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二、2019-2024年中国半钢子午胎行业产能及增速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三、国内外经济形势对半钢子午胎行业生产的影响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四、2024-2030年中国半钢子午胎行业生产总量及增速预测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2019-2024年中国半钢子午胎子行业生产分析</w:t>
      </w:r>
      <w:r>
        <w:rPr>
          <w:rFonts w:hint="eastAsia"/>
        </w:rPr>
        <w:br/>
      </w:r>
      <w:r>
        <w:rPr>
          <w:rFonts w:hint="eastAsia"/>
        </w:rPr>
        <w:t>　　第三节 2019-2024年中国半钢子午胎细分区域生产分析</w:t>
      </w:r>
      <w:r>
        <w:rPr>
          <w:rFonts w:hint="eastAsia"/>
        </w:rPr>
        <w:br/>
      </w:r>
      <w:r>
        <w:rPr>
          <w:rFonts w:hint="eastAsia"/>
        </w:rPr>
        <w:t>　　第四节 2019-2024年中国半钢子午胎行业供需平衡分析</w:t>
      </w:r>
      <w:r>
        <w:rPr>
          <w:rFonts w:hint="eastAsia"/>
        </w:rPr>
        <w:br/>
      </w:r>
      <w:r>
        <w:rPr>
          <w:rFonts w:hint="eastAsia"/>
        </w:rPr>
        <w:t>　　　　一、半钢子午胎行业供需平衡现状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二、国内外经济形势对半钢子午胎行业供需平衡的影响</w:t>
      </w:r>
      <w:r>
        <w:rPr>
          <w:rFonts w:hint="eastAsia"/>
        </w:rPr>
        <w:br/>
      </w:r>
      <w:r>
        <w:rPr>
          <w:rFonts w:hint="eastAsia"/>
        </w:rPr>
        <w:t>　　　　三、半钢子午胎行业供需平衡趋势预测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2019-2024年中国半钢子午胎市场竞争格局分析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2019-2024年中国半钢子午胎市场竞争情况分析</w:t>
      </w:r>
      <w:r>
        <w:rPr>
          <w:rFonts w:hint="eastAsia"/>
        </w:rPr>
        <w:br/>
      </w:r>
      <w:r>
        <w:rPr>
          <w:rFonts w:hint="eastAsia"/>
        </w:rPr>
        <w:t>　　　　一、外资企业布局及竞争策略分析</w:t>
      </w:r>
      <w:r>
        <w:rPr>
          <w:rFonts w:hint="eastAsia"/>
        </w:rPr>
        <w:br/>
      </w:r>
      <w:r>
        <w:rPr>
          <w:rFonts w:hint="eastAsia"/>
        </w:rPr>
        <w:t>　　　　二、我国子午线轮胎市场的竞争热点分析</w:t>
      </w:r>
      <w:r>
        <w:rPr>
          <w:rFonts w:hint="eastAsia"/>
        </w:rPr>
        <w:br/>
      </w:r>
      <w:r>
        <w:rPr>
          <w:rFonts w:hint="eastAsia"/>
        </w:rPr>
        <w:t>　　　　三、半钢子午胎市场竞争力分析</w:t>
      </w:r>
      <w:r>
        <w:rPr>
          <w:rFonts w:hint="eastAsia"/>
        </w:rPr>
        <w:br/>
      </w:r>
      <w:r>
        <w:rPr>
          <w:rFonts w:hint="eastAsia"/>
        </w:rPr>
        <w:t>　　第二节 2019-2024年中国半钢子午胎市场竞争中的问题与策略分析</w:t>
      </w:r>
      <w:r>
        <w:rPr>
          <w:rFonts w:hint="eastAsia"/>
        </w:rPr>
        <w:br/>
      </w:r>
      <w:r>
        <w:rPr>
          <w:rFonts w:hint="eastAsia"/>
        </w:rPr>
        <w:t>　　　　一、子午线轮胎市场竞争格局蕴藏变数</w:t>
      </w:r>
      <w:r>
        <w:rPr>
          <w:rFonts w:hint="eastAsia"/>
        </w:rPr>
        <w:br/>
      </w:r>
      <w:r>
        <w:rPr>
          <w:rFonts w:hint="eastAsia"/>
        </w:rPr>
        <w:t>　　　　二、子午线轮胎市场圈地竞争行为升级</w:t>
      </w:r>
      <w:r>
        <w:rPr>
          <w:rFonts w:hint="eastAsia"/>
        </w:rPr>
        <w:br/>
      </w:r>
      <w:r>
        <w:rPr>
          <w:rFonts w:hint="eastAsia"/>
        </w:rPr>
        <w:t>　　　　三、国产半钢子午胎应积极参与品牌竞争</w:t>
      </w:r>
      <w:r>
        <w:rPr>
          <w:rFonts w:hint="eastAsia"/>
        </w:rPr>
        <w:br/>
      </w:r>
      <w:r>
        <w:rPr>
          <w:rFonts w:hint="eastAsia"/>
        </w:rPr>
        <w:t>　　　　四、提高市场竞争力需加快子午线轮胎研发周期</w:t>
      </w:r>
      <w:r>
        <w:rPr>
          <w:rFonts w:hint="eastAsia"/>
        </w:rPr>
        <w:br/>
      </w:r>
      <w:r>
        <w:rPr>
          <w:rFonts w:hint="eastAsia"/>
        </w:rPr>
        <w:t>　　　　五、建立良好半钢子午胎市场竞争环境的途径</w:t>
      </w:r>
      <w:r>
        <w:rPr>
          <w:rFonts w:hint="eastAsia"/>
        </w:rPr>
        <w:br/>
      </w:r>
      <w:r>
        <w:rPr>
          <w:rFonts w:hint="eastAsia"/>
        </w:rPr>
        <w:t>　　第三节 2024-2030年中国半钢子午胎市场竞争预测分析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中国半钢子午胎行业发展运行现状分析</w:t>
      </w:r>
      <w:r>
        <w:rPr>
          <w:rFonts w:hint="eastAsia"/>
        </w:rPr>
        <w:br/>
      </w:r>
      <w:r>
        <w:rPr>
          <w:rFonts w:hint="eastAsia"/>
        </w:rPr>
        <w:t>　　第一节 青岛双星股份有限公司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三、半钢子午胎市场占有率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贵州轮胎股份有限公司</w:t>
      </w:r>
      <w:r>
        <w:rPr>
          <w:rFonts w:hint="eastAsia"/>
        </w:rPr>
        <w:br/>
      </w:r>
      <w:r>
        <w:rPr>
          <w:rFonts w:hint="eastAsia"/>
        </w:rPr>
        <w:t>　　第三节 青岛黄海橡胶股份有限公司</w:t>
      </w:r>
      <w:r>
        <w:rPr>
          <w:rFonts w:hint="eastAsia"/>
        </w:rPr>
        <w:br/>
      </w:r>
      <w:r>
        <w:rPr>
          <w:rFonts w:hint="eastAsia"/>
        </w:rPr>
        <w:t>　　第四节 风神轮胎股份有限公司</w:t>
      </w:r>
      <w:r>
        <w:rPr>
          <w:rFonts w:hint="eastAsia"/>
        </w:rPr>
        <w:br/>
      </w:r>
      <w:r>
        <w:rPr>
          <w:rFonts w:hint="eastAsia"/>
        </w:rPr>
        <w:t>　　第五节 佳通轮胎（中国）投资有限公司</w:t>
      </w:r>
      <w:r>
        <w:rPr>
          <w:rFonts w:hint="eastAsia"/>
        </w:rPr>
        <w:br/>
      </w:r>
      <w:r>
        <w:rPr>
          <w:rFonts w:hint="eastAsia"/>
        </w:rPr>
        <w:t>　　第六节 双钱集团股份有限公司</w:t>
      </w:r>
      <w:r>
        <w:rPr>
          <w:rFonts w:hint="eastAsia"/>
        </w:rPr>
        <w:br/>
      </w:r>
      <w:r>
        <w:rPr>
          <w:rFonts w:hint="eastAsia"/>
        </w:rPr>
        <w:t>　　第七节 赛轮股份有限公司</w:t>
      </w:r>
      <w:r>
        <w:rPr>
          <w:rFonts w:hint="eastAsia"/>
        </w:rPr>
        <w:br/>
      </w:r>
      <w:r>
        <w:rPr>
          <w:rFonts w:hint="eastAsia"/>
        </w:rPr>
        <w:t>　　第八节 山东成山轮胎股份有限公司</w:t>
      </w:r>
      <w:r>
        <w:rPr>
          <w:rFonts w:hint="eastAsia"/>
        </w:rPr>
        <w:br/>
      </w:r>
      <w:r>
        <w:rPr>
          <w:rFonts w:hint="eastAsia"/>
        </w:rPr>
        <w:t>　　第九节 山东金宇轮胎有限公司</w:t>
      </w:r>
      <w:r>
        <w:rPr>
          <w:rFonts w:hint="eastAsia"/>
        </w:rPr>
        <w:br/>
      </w:r>
      <w:r>
        <w:rPr>
          <w:rFonts w:hint="eastAsia"/>
        </w:rPr>
        <w:t>　　第十节 山东玲珑轮胎股份有限公司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2019-2024年中国汽车工业的发展现状分析</w:t>
      </w:r>
      <w:r>
        <w:rPr>
          <w:rFonts w:hint="eastAsia"/>
        </w:rPr>
        <w:br/>
      </w:r>
      <w:r>
        <w:rPr>
          <w:rFonts w:hint="eastAsia"/>
        </w:rPr>
        <w:t>　　第一节 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二、中国已成国际最大的汽车市场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中国汽车行业存在的问题</w:t>
      </w:r>
      <w:r>
        <w:rPr>
          <w:rFonts w:hint="eastAsia"/>
        </w:rPr>
        <w:br/>
      </w:r>
      <w:r>
        <w:rPr>
          <w:rFonts w:hint="eastAsia"/>
        </w:rPr>
        <w:t>　　　　一、中国汽车市场存在的主要问题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二、中国汽车产业亟待解决的问题</w:t>
      </w:r>
      <w:r>
        <w:rPr>
          <w:rFonts w:hint="eastAsia"/>
        </w:rPr>
        <w:br/>
      </w:r>
      <w:r>
        <w:rPr>
          <w:rFonts w:hint="eastAsia"/>
        </w:rPr>
        <w:t>　　　　三、中国汽车行业品牌国际化发展不足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四、中国汽车行业管理亟需改进</w:t>
      </w:r>
      <w:r>
        <w:rPr>
          <w:rFonts w:hint="eastAsia"/>
        </w:rPr>
        <w:br/>
      </w:r>
      <w:r>
        <w:rPr>
          <w:rFonts w:hint="eastAsia"/>
        </w:rPr>
        <w:t>　　　　五、国内汽车企业联合重组面临的困境</w:t>
      </w:r>
      <w:r>
        <w:rPr>
          <w:rFonts w:hint="eastAsia"/>
        </w:rPr>
        <w:br/>
      </w:r>
      <w:r>
        <w:rPr>
          <w:rFonts w:hint="eastAsia"/>
        </w:rPr>
        <w:t>　　　　六、中国汽车产业可持续发展面临的问题</w:t>
      </w:r>
      <w:r>
        <w:rPr>
          <w:rFonts w:hint="eastAsia"/>
        </w:rPr>
        <w:br/>
      </w:r>
      <w:r>
        <w:rPr>
          <w:rFonts w:hint="eastAsia"/>
        </w:rPr>
        <w:t>　　第三节 中国汽车行业的发展策略</w:t>
      </w:r>
      <w:r>
        <w:rPr>
          <w:rFonts w:hint="eastAsia"/>
        </w:rPr>
        <w:br/>
      </w:r>
      <w:r>
        <w:rPr>
          <w:rFonts w:hint="eastAsia"/>
        </w:rPr>
        <w:t>　　　　一、中国汽车产能过剩问题的对策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三、国内汽车产业应对成本上升的发展战略</w:t>
      </w:r>
      <w:r>
        <w:rPr>
          <w:rFonts w:hint="eastAsia"/>
        </w:rPr>
        <w:br/>
      </w:r>
      <w:r>
        <w:rPr>
          <w:rFonts w:hint="eastAsia"/>
        </w:rPr>
        <w:t>　　　　四、促进汽车消费市场发展的措施建议</w:t>
      </w:r>
      <w:r>
        <w:rPr>
          <w:rFonts w:hint="eastAsia"/>
        </w:rPr>
        <w:br/>
      </w:r>
      <w:r>
        <w:rPr>
          <w:rFonts w:hint="eastAsia"/>
        </w:rPr>
        <w:t>　　　　五、中国汽车行业可持续发展的措施</w:t>
      </w:r>
      <w:r>
        <w:rPr>
          <w:rFonts w:hint="eastAsia"/>
        </w:rPr>
        <w:br/>
      </w:r>
      <w:r>
        <w:rPr>
          <w:rFonts w:hint="eastAsia"/>
        </w:rPr>
        <w:t>　　　　六、汽车产业未来发展应遵循的方向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2019-2024年中国轿车行业发展现状分析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中国轿车行业发展概况</w:t>
      </w:r>
      <w:r>
        <w:rPr>
          <w:rFonts w:hint="eastAsia"/>
        </w:rPr>
        <w:br/>
      </w:r>
      <w:r>
        <w:rPr>
          <w:rFonts w:hint="eastAsia"/>
        </w:rPr>
        <w:t>　　　　一、中国轿车行业发展历程</w:t>
      </w:r>
      <w:r>
        <w:rPr>
          <w:rFonts w:hint="eastAsia"/>
        </w:rPr>
        <w:br/>
      </w:r>
      <w:r>
        <w:rPr>
          <w:rFonts w:hint="eastAsia"/>
        </w:rPr>
        <w:t>　　　　二、我国轿车行业运行综况</w:t>
      </w:r>
      <w:r>
        <w:rPr>
          <w:rFonts w:hint="eastAsia"/>
        </w:rPr>
        <w:br/>
      </w:r>
      <w:r>
        <w:rPr>
          <w:rFonts w:hint="eastAsia"/>
        </w:rPr>
        <w:t>　　　　三、中国轿车市场从透支到正常的变化分析</w:t>
      </w:r>
      <w:r>
        <w:rPr>
          <w:rFonts w:hint="eastAsia"/>
        </w:rPr>
        <w:br/>
      </w:r>
      <w:r>
        <w:rPr>
          <w:rFonts w:hint="eastAsia"/>
        </w:rPr>
        <w:t>　　　　四、国家节能汽车补贴政策对轿车行业的影响分析</w:t>
      </w:r>
      <w:r>
        <w:rPr>
          <w:rFonts w:hint="eastAsia"/>
        </w:rPr>
        <w:br/>
      </w:r>
      <w:r>
        <w:rPr>
          <w:rFonts w:hint="eastAsia"/>
        </w:rPr>
        <w:t>　　　　五、中国轿车市场品牌结构分析</w:t>
      </w:r>
      <w:r>
        <w:rPr>
          <w:rFonts w:hint="eastAsia"/>
        </w:rPr>
        <w:br/>
      </w:r>
      <w:r>
        <w:rPr>
          <w:rFonts w:hint="eastAsia"/>
        </w:rPr>
        <w:t>　　第二节 不同类型轿车发展分析</w:t>
      </w:r>
      <w:r>
        <w:rPr>
          <w:rFonts w:hint="eastAsia"/>
        </w:rPr>
        <w:br/>
      </w:r>
      <w:r>
        <w:rPr>
          <w:rFonts w:hint="eastAsia"/>
        </w:rPr>
        <w:t>　　　　一、国内经济型轿车市场浅析</w:t>
      </w:r>
      <w:r>
        <w:rPr>
          <w:rFonts w:hint="eastAsia"/>
        </w:rPr>
        <w:br/>
      </w:r>
      <w:r>
        <w:rPr>
          <w:rFonts w:hint="eastAsia"/>
        </w:rPr>
        <w:t>　　　　二、我国微型轿车市场发展概况</w:t>
      </w:r>
      <w:r>
        <w:rPr>
          <w:rFonts w:hint="eastAsia"/>
        </w:rPr>
        <w:br/>
      </w:r>
      <w:r>
        <w:rPr>
          <w:rFonts w:hint="eastAsia"/>
        </w:rPr>
        <w:t>　　　　三、2019-2024年国内中高级轿车所属行业市场运行分析</w:t>
      </w:r>
      <w:r>
        <w:rPr>
          <w:rFonts w:hint="eastAsia"/>
        </w:rPr>
        <w:br/>
      </w:r>
      <w:r>
        <w:rPr>
          <w:rFonts w:hint="eastAsia"/>
        </w:rPr>
        <w:t>　　第三节 中国轿车市场消费分析</w:t>
      </w:r>
      <w:r>
        <w:rPr>
          <w:rFonts w:hint="eastAsia"/>
        </w:rPr>
        <w:br/>
      </w:r>
      <w:r>
        <w:rPr>
          <w:rFonts w:hint="eastAsia"/>
        </w:rPr>
        <w:t>　　　　一、中国轿车市场的消费形势变化分析</w:t>
      </w:r>
      <w:r>
        <w:rPr>
          <w:rFonts w:hint="eastAsia"/>
        </w:rPr>
        <w:br/>
      </w:r>
      <w:r>
        <w:rPr>
          <w:rFonts w:hint="eastAsia"/>
        </w:rPr>
        <w:t>　　　　二、影响轿车消费的主要因素</w:t>
      </w:r>
      <w:r>
        <w:rPr>
          <w:rFonts w:hint="eastAsia"/>
        </w:rPr>
        <w:br/>
      </w:r>
      <w:r>
        <w:rPr>
          <w:rFonts w:hint="eastAsia"/>
        </w:rPr>
        <w:t>　　　　三、2019-2024年我国轿车市场消费特点分析</w:t>
      </w:r>
      <w:r>
        <w:rPr>
          <w:rFonts w:hint="eastAsia"/>
        </w:rPr>
        <w:br/>
      </w:r>
      <w:r>
        <w:rPr>
          <w:rFonts w:hint="eastAsia"/>
        </w:rPr>
        <w:t>　　　　四、我国轿车市场消费者需求调查分析</w:t>
      </w:r>
      <w:r>
        <w:rPr>
          <w:rFonts w:hint="eastAsia"/>
        </w:rPr>
        <w:br/>
      </w:r>
      <w:r>
        <w:rPr>
          <w:rFonts w:hint="eastAsia"/>
        </w:rPr>
        <w:t>　　　　五、对中国轿车消费市场的建议</w:t>
      </w:r>
      <w:r>
        <w:rPr>
          <w:rFonts w:hint="eastAsia"/>
        </w:rPr>
        <w:br/>
      </w:r>
      <w:r>
        <w:rPr>
          <w:rFonts w:hint="eastAsia"/>
        </w:rPr>
        <w:t>　　第四节 中国轿车工业面临的挑战及对策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一、中国轿车产业发展过程中存在的问题</w:t>
      </w:r>
      <w:r>
        <w:rPr>
          <w:rFonts w:hint="eastAsia"/>
        </w:rPr>
        <w:br/>
      </w:r>
      <w:r>
        <w:rPr>
          <w:rFonts w:hint="eastAsia"/>
        </w:rPr>
        <w:t>　　　　二、中国轿车海外发展欠缺实力</w:t>
      </w:r>
      <w:r>
        <w:rPr>
          <w:rFonts w:hint="eastAsia"/>
        </w:rPr>
        <w:br/>
      </w:r>
      <w:r>
        <w:rPr>
          <w:rFonts w:hint="eastAsia"/>
        </w:rPr>
        <w:t>　　　　三、中国轿车服务体系存在不足</w:t>
      </w:r>
      <w:r>
        <w:rPr>
          <w:rFonts w:hint="eastAsia"/>
        </w:rPr>
        <w:br/>
      </w:r>
      <w:r>
        <w:rPr>
          <w:rFonts w:hint="eastAsia"/>
        </w:rPr>
        <w:t>　　　　四、中国轿车产业发展策略建议</w:t>
      </w:r>
      <w:r>
        <w:rPr>
          <w:rFonts w:hint="eastAsia"/>
        </w:rPr>
        <w:br/>
      </w:r>
      <w:r>
        <w:rPr>
          <w:rFonts w:hint="eastAsia"/>
        </w:rPr>
        <w:t>　　　　五、促进轿车产业价值链发展的战略对策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2024-2030年中国半钢子午胎行业发展趋势预测分析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2024-2030年中国半钢子午胎行业前景分析</w:t>
      </w:r>
      <w:r>
        <w:rPr>
          <w:rFonts w:hint="eastAsia"/>
        </w:rPr>
        <w:br/>
      </w:r>
      <w:r>
        <w:rPr>
          <w:rFonts w:hint="eastAsia"/>
        </w:rPr>
        <w:t>　　　　一、半钢子午胎行业环境发展趋势</w:t>
      </w:r>
      <w:r>
        <w:rPr>
          <w:rFonts w:hint="eastAsia"/>
        </w:rPr>
        <w:br/>
      </w:r>
      <w:r>
        <w:rPr>
          <w:rFonts w:hint="eastAsia"/>
        </w:rPr>
        <w:t>　　　　二、半钢子午胎行业上下游发展趋势</w:t>
      </w:r>
      <w:r>
        <w:rPr>
          <w:rFonts w:hint="eastAsia"/>
        </w:rPr>
        <w:br/>
      </w:r>
      <w:r>
        <w:rPr>
          <w:rFonts w:hint="eastAsia"/>
        </w:rPr>
        <w:t>　　　　三、半钢子午胎行业发展趋势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2024-2030年中国半钢子午胎行业未来发展预测分析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一、中国半钢子午胎行业发展方向及投资机会分析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二、2024-2030年中国半钢子午胎行业发展规模分析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三、2024-2030年中国半钢子午胎行业发展趋势分析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2024-2030年中国半钢子午胎行业发展预测分析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一、未来半钢子午胎发展分析</w:t>
      </w:r>
      <w:r>
        <w:rPr>
          <w:rFonts w:hint="eastAsia"/>
        </w:rPr>
        <w:br/>
      </w:r>
      <w:r>
        <w:rPr>
          <w:rFonts w:hint="eastAsia"/>
        </w:rPr>
        <w:t>　　　　二、未来半钢子午胎行业技术开发方向</w:t>
      </w:r>
      <w:r>
        <w:rPr>
          <w:rFonts w:hint="eastAsia"/>
        </w:rPr>
        <w:br/>
      </w:r>
      <w:r>
        <w:rPr>
          <w:rFonts w:hint="eastAsia"/>
        </w:rPr>
        <w:t>　　　　三、半钢子午胎行业“十三五”整体规划及</w:t>
      </w:r>
      <w:r>
        <w:rPr>
          <w:rFonts w:hint="eastAsia"/>
        </w:rPr>
        <w:br/>
      </w:r>
      <w:r>
        <w:rPr>
          <w:rFonts w:hint="eastAsia"/>
        </w:rPr>
        <w:t>　　第四节 2024-2030年中国半钢子午胎行业市场前景分析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2024-2030年中国半钢子午胎行业发展策略及投资建议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2024-2030年中国半钢子午胎行业投资机会分析</w:t>
      </w:r>
      <w:r>
        <w:rPr>
          <w:rFonts w:hint="eastAsia"/>
        </w:rPr>
        <w:br/>
      </w:r>
      <w:r>
        <w:rPr>
          <w:rFonts w:hint="eastAsia"/>
        </w:rPr>
        <w:t>　　　　一、半钢子午胎投资项目分析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二、可以投资的半钢子午胎模式</w:t>
      </w:r>
      <w:r>
        <w:rPr>
          <w:rFonts w:hint="eastAsia"/>
        </w:rPr>
        <w:br/>
      </w:r>
      <w:r>
        <w:rPr>
          <w:rFonts w:hint="eastAsia"/>
        </w:rPr>
        <w:t>　　　　三、2024年半钢子午胎投资机会</w:t>
      </w:r>
      <w:r>
        <w:rPr>
          <w:rFonts w:hint="eastAsia"/>
        </w:rPr>
        <w:br/>
      </w:r>
      <w:r>
        <w:rPr>
          <w:rFonts w:hint="eastAsia"/>
        </w:rPr>
        <w:t>　　第二节 半钢子午胎行业市场的重点客户战略实施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中~智~林~－投资建议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2019-2024年中国半钢子午胎行业市场规模及增速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2019-2024年中国半钢子午胎行业重点企业市场份额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2024年中国半钢子午胎行业区域结构</w:t>
      </w:r>
      <w:r>
        <w:rPr>
          <w:rFonts w:hint="eastAsia"/>
        </w:rPr>
        <w:br/>
      </w:r>
      <w:r>
        <w:rPr>
          <w:rFonts w:hint="eastAsia"/>
        </w:rPr>
        <w:t>　　图表 2024年中国半钢子午胎行业渠道结构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2019-2024年中国半钢子午胎行业需求总量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2019-2024年中国半钢子午胎行业需求集中度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2019-2024年中国半钢子午胎行业需求增长速度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2019-2024年中国半钢子午胎行业市场饱和度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2019-2024年中国半钢子午胎行业供给总量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2019-2024年中国半钢子午胎行业供给增长速度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2019-2024年中国半钢子午胎行业供给集中度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2019-2024年中国半钢子午胎行业销售量</w:t>
      </w:r>
      <w:r>
        <w:rPr>
          <w:rFonts w:hint="eastAsia"/>
        </w:rPr>
        <w:br/>
      </w:r>
      <w:r>
        <w:rPr>
          <w:rFonts w:hint="eastAsia"/>
        </w:rPr>
        <w:t>　　图表 2019-2024年中国半钢子午胎行业库存量</w:t>
      </w:r>
      <w:r>
        <w:rPr>
          <w:rFonts w:hint="eastAsia"/>
        </w:rPr>
        <w:br/>
      </w:r>
      <w:r>
        <w:rPr>
          <w:rFonts w:hint="eastAsia"/>
        </w:rPr>
        <w:t>　　图表 2024年中国半钢子午胎行业企业区域分布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2024年中国半钢子午胎行业销售渠道分布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2024年中国半钢子午胎行业主要代理商分布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2019-2024年中国半钢子午胎行业产品价格走势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2019-2024年中国半钢子午胎行业利润及增长速度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2019-2024年中国半钢子午胎行业销售毛利率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2019-2024年中国半钢子午胎行业销售利润率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2019-2024年中国半钢子午胎行业总资产利润率</w:t>
      </w:r>
      <w:r>
        <w:rPr>
          <w:rFonts w:hint="eastAsia"/>
        </w:rPr>
        <w:br/>
      </w:r>
      <w:r>
        <w:rPr>
          <w:rFonts w:hint="eastAsia"/>
        </w:rPr>
        <w:t>　　图表 2019-2024年中国半钢子午胎行业产值利税率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2019-2024年中国半钢子午胎行业总资产增长率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2019-2024年中国半钢子午胎行业资产负债率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2019-2024年中国半钢子午胎行业速动比率</w:t>
      </w:r>
      <w:r>
        <w:rPr>
          <w:rFonts w:hint="eastAsia"/>
        </w:rPr>
        <w:br/>
      </w:r>
      <w:r>
        <w:rPr>
          <w:rFonts w:hint="eastAsia"/>
        </w:rPr>
        <w:t>　　图表 2019-2024年中国半钢子午胎行业总资产周转率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2019-2024年中国半钢子午胎行业应收账款周转率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2019-2024年中国半钢子午胎行业存货周转率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2019-2024年中国半钢子午胎产品出口量以及出口额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2019-2024年中国半钢子午胎行业出口地区分布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2019-2024年中国半钢子午胎行业进口量及进口额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2019-2024年中国半钢子午胎行业进口区域分布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2019-2024年中国半钢子午胎行业对外依存度</w:t>
      </w:r>
      <w:r>
        <w:rPr>
          <w:rFonts w:hint="eastAsia"/>
        </w:rPr>
        <w:br/>
      </w:r>
      <w:r>
        <w:rPr>
          <w:rFonts w:hint="eastAsia"/>
        </w:rPr>
        <w:t>　　图表 2024年中国半钢子午胎行业投资项目数量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2024年中国半钢子午胎行业投资项目列表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2024年中国半钢子午胎行业投资需求关系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2024-2030年中国半钢子午胎行业市场规模及增速预测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2024-2030年中国半钢子午胎行业需求总量预测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2024-2030年中国半钢子午胎行业供给量预测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2024-2030年中国半钢子午胎行业产品价格趋势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cc447fc654de8" w:history="1">
        <w:r>
          <w:rPr>
            <w:rStyle w:val="Hyperlink"/>
          </w:rPr>
          <w:t>2024-2030年中国半钢子午线轮胎市场现状全面调研与发展趋势分析报告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ecc447fc654de8" w:history="1">
        <w:r>
          <w:rPr>
            <w:rStyle w:val="Hyperlink"/>
          </w:rPr>
          <w:t>https://www.20087.com/6/82/BanGangZiXianWuLunTaiHangYeQuShi.html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d0af104a54cf5" w:history="1">
      <w:r>
        <w:rPr>
          <w:rStyle w:val="Hyperlink"/>
        </w:rPr>
        <w:t>2024-2030年中国半钢子午线轮胎市场现状全面调研与发展趋势分析报告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BanGangZiXianWuLunTaiHangYeQuShi.html" TargetMode="External" Id="R89ecc447fc65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BanGangZiXianWuLunTaiHangYeQuShi.html" TargetMode="External" Id="Rb4bd0af104a5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2024-04-15T07:40:03Z</dcterms:created>
  <dcterms:modified xsi:type="dcterms:W3CDTF">2024-04-15T08:40:03Z</dcterms:modified>
  <dc:subject>2024-2030年中国半钢子午线轮胎市场现状全面调研与发展趋势分析报告</dc:subject>
  <dc:title>2024-2030年中国半钢子午线轮胎市场现状全面调研与发展趋势分析报告</dc:title>
  <cp:keywords>2024-2030年中国半钢子午线轮胎市场现状全面调研与发展趋势分析报告</cp:keywords>
  <dc:description>2024-2030年中国半钢子午线轮胎市场现状全面调研与发展趋势分析报告</dc:description>
</cp:coreProperties>
</file>